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F8" w:rsidRPr="008921BE" w:rsidRDefault="004319F8" w:rsidP="004319F8">
      <w:pPr>
        <w:spacing w:after="0"/>
        <w:jc w:val="center"/>
        <w:rPr>
          <w:rFonts w:cs="Times New Roman"/>
          <w:b/>
          <w:caps/>
          <w:sz w:val="16"/>
          <w:szCs w:val="16"/>
          <w:lang w:val="sr-Cyrl-CS"/>
        </w:rPr>
      </w:pPr>
    </w:p>
    <w:p w:rsidR="000464C0" w:rsidRPr="008921BE" w:rsidRDefault="00370E50" w:rsidP="004319F8">
      <w:pPr>
        <w:jc w:val="center"/>
        <w:rPr>
          <w:rFonts w:cs="Times New Roman"/>
          <w:b/>
          <w:caps/>
          <w:lang w:val="sr-Cyrl-CS"/>
        </w:rPr>
      </w:pPr>
      <w:r>
        <w:rPr>
          <w:rFonts w:cs="Times New Roman"/>
          <w:b/>
          <w:caps/>
        </w:rPr>
        <w:t xml:space="preserve">COOPERATION ON PROJECTS AT THE CHAIR OF FOREST ECONOMICS AND ORGANIZATION </w:t>
      </w:r>
    </w:p>
    <w:p w:rsidR="000464C0" w:rsidRPr="008921BE" w:rsidRDefault="000464C0" w:rsidP="000464C0">
      <w:pPr>
        <w:rPr>
          <w:rFonts w:cs="Times New Roman"/>
          <w:b/>
          <w:lang w:val="sr-Cyrl-CS"/>
        </w:rPr>
      </w:pPr>
    </w:p>
    <w:tbl>
      <w:tblPr>
        <w:tblStyle w:val="TableGrid"/>
        <w:tblW w:w="4886" w:type="pct"/>
        <w:jc w:val="center"/>
        <w:tblLook w:val="04A0"/>
      </w:tblPr>
      <w:tblGrid>
        <w:gridCol w:w="9"/>
        <w:gridCol w:w="1125"/>
        <w:gridCol w:w="37"/>
        <w:gridCol w:w="5768"/>
        <w:gridCol w:w="138"/>
        <w:gridCol w:w="15"/>
        <w:gridCol w:w="2257"/>
        <w:gridCol w:w="9"/>
      </w:tblGrid>
      <w:tr w:rsidR="000464C0" w:rsidRPr="008921BE" w:rsidTr="00C121E2">
        <w:trPr>
          <w:gridBefore w:val="1"/>
          <w:wBefore w:w="4" w:type="pct"/>
          <w:trHeight w:val="225"/>
          <w:jc w:val="center"/>
        </w:trPr>
        <w:tc>
          <w:tcPr>
            <w:tcW w:w="4996" w:type="pct"/>
            <w:gridSpan w:val="7"/>
            <w:shd w:val="clear" w:color="auto" w:fill="D9D9D9" w:themeFill="background1" w:themeFillShade="D9"/>
            <w:vAlign w:val="center"/>
          </w:tcPr>
          <w:p w:rsidR="000464C0" w:rsidRPr="00370E50" w:rsidRDefault="00370E50" w:rsidP="008B21DB">
            <w:pPr>
              <w:spacing w:before="6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INTERNATIONAL PROJECTS</w:t>
            </w:r>
          </w:p>
        </w:tc>
      </w:tr>
      <w:tr w:rsidR="000464C0" w:rsidRPr="008921BE" w:rsidTr="00C121E2">
        <w:trPr>
          <w:gridBefore w:val="1"/>
          <w:wBefore w:w="4" w:type="pct"/>
          <w:trHeight w:val="64"/>
          <w:jc w:val="center"/>
        </w:trPr>
        <w:tc>
          <w:tcPr>
            <w:tcW w:w="4996" w:type="pct"/>
            <w:gridSpan w:val="7"/>
            <w:vAlign w:val="center"/>
          </w:tcPr>
          <w:p w:rsidR="000464C0" w:rsidRPr="008921BE" w:rsidRDefault="000464C0" w:rsidP="009E799E">
            <w:pPr>
              <w:spacing w:before="40" w:after="4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ЕU</w:t>
            </w:r>
          </w:p>
        </w:tc>
      </w:tr>
      <w:tr w:rsidR="00C121E2" w:rsidRPr="008921BE" w:rsidTr="00C121E2">
        <w:trPr>
          <w:gridBefore w:val="1"/>
          <w:wBefore w:w="4" w:type="pct"/>
          <w:trHeight w:val="64"/>
          <w:jc w:val="center"/>
        </w:trPr>
        <w:tc>
          <w:tcPr>
            <w:tcW w:w="621" w:type="pct"/>
            <w:gridSpan w:val="2"/>
            <w:vAlign w:val="center"/>
          </w:tcPr>
          <w:p w:rsidR="000464C0" w:rsidRPr="008921BE" w:rsidRDefault="000464C0" w:rsidP="008921BE">
            <w:pPr>
              <w:spacing w:before="40" w:after="40"/>
              <w:jc w:val="center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2015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‒</w:t>
            </w:r>
            <w:r w:rsidR="004319F8"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19</w:t>
            </w:r>
          </w:p>
        </w:tc>
        <w:tc>
          <w:tcPr>
            <w:tcW w:w="3164" w:type="pct"/>
            <w:gridSpan w:val="3"/>
            <w:vAlign w:val="center"/>
          </w:tcPr>
          <w:p w:rsidR="009E799E" w:rsidRPr="008921BE" w:rsidRDefault="004319F8" w:rsidP="004319F8">
            <w:pPr>
              <w:spacing w:before="40" w:after="40"/>
              <w:rPr>
                <w:rFonts w:cs="Times New Roman"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sz w:val="20"/>
                <w:szCs w:val="20"/>
                <w:lang w:val="sr-Cyrl-CS"/>
              </w:rPr>
              <w:t xml:space="preserve">Horizon 2020 </w:t>
            </w:r>
          </w:p>
          <w:p w:rsidR="000464C0" w:rsidRPr="008921BE" w:rsidRDefault="008921BE" w:rsidP="004319F8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sz w:val="20"/>
                <w:szCs w:val="20"/>
                <w:lang w:val="sr-Cyrl-CS"/>
              </w:rPr>
              <w:t>„</w:t>
            </w:r>
            <w:r w:rsidR="000464C0" w:rsidRPr="008921BE">
              <w:rPr>
                <w:rFonts w:cs="Times New Roman"/>
                <w:i/>
                <w:sz w:val="20"/>
                <w:szCs w:val="20"/>
                <w:lang w:val="sr-Cyrl-CS"/>
              </w:rPr>
              <w:t>Pest Organisms Threatening Europe – POnTE</w:t>
            </w:r>
            <w:r w:rsidR="000464C0" w:rsidRPr="008921BE">
              <w:rPr>
                <w:rFonts w:cs="Times New Roman"/>
                <w:sz w:val="20"/>
                <w:szCs w:val="20"/>
                <w:lang w:val="sr-Cyrl-CS"/>
              </w:rPr>
              <w:t>” SEP-210177514.</w:t>
            </w:r>
          </w:p>
        </w:tc>
        <w:tc>
          <w:tcPr>
            <w:tcW w:w="1212" w:type="pct"/>
            <w:gridSpan w:val="2"/>
          </w:tcPr>
          <w:p w:rsidR="000464C0" w:rsidRPr="008921BE" w:rsidRDefault="00370E50" w:rsidP="006F7ACD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</w:rPr>
              <w:t>Researcher</w:t>
            </w:r>
            <w:r w:rsidR="000464C0"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:</w:t>
            </w:r>
          </w:p>
          <w:p w:rsidR="000464C0" w:rsidRPr="00370E50" w:rsidRDefault="00370E50" w:rsidP="006F7ACD">
            <w:pPr>
              <w:spacing w:before="40" w:after="40"/>
              <w:rPr>
                <w:rFonts w:cs="Times New Roman"/>
                <w:bCs/>
                <w:sz w:val="20"/>
                <w:szCs w:val="20"/>
                <w:lang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Ljiljana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Ke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/>
              </w:rPr>
              <w:t>ča</w:t>
            </w:r>
          </w:p>
        </w:tc>
      </w:tr>
      <w:tr w:rsidR="000464C0" w:rsidRPr="008921BE" w:rsidTr="00C121E2">
        <w:trPr>
          <w:gridBefore w:val="1"/>
          <w:wBefore w:w="4" w:type="pct"/>
          <w:trHeight w:val="259"/>
          <w:jc w:val="center"/>
        </w:trPr>
        <w:tc>
          <w:tcPr>
            <w:tcW w:w="4996" w:type="pct"/>
            <w:gridSpan w:val="7"/>
            <w:vAlign w:val="center"/>
          </w:tcPr>
          <w:p w:rsidR="000464C0" w:rsidRPr="008921BE" w:rsidRDefault="000464C0" w:rsidP="006F7ACD">
            <w:pPr>
              <w:spacing w:before="40" w:after="4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FP7</w:t>
            </w:r>
          </w:p>
        </w:tc>
      </w:tr>
      <w:tr w:rsidR="00C121E2" w:rsidRPr="008921BE" w:rsidTr="00C121E2">
        <w:trPr>
          <w:gridBefore w:val="1"/>
          <w:wBefore w:w="4" w:type="pct"/>
          <w:trHeight w:val="259"/>
          <w:jc w:val="center"/>
        </w:trPr>
        <w:tc>
          <w:tcPr>
            <w:tcW w:w="621" w:type="pct"/>
            <w:gridSpan w:val="2"/>
            <w:vAlign w:val="center"/>
          </w:tcPr>
          <w:p w:rsidR="00A953EE" w:rsidRPr="008921BE" w:rsidRDefault="00A953EE" w:rsidP="006F7ACD">
            <w:pPr>
              <w:spacing w:before="40" w:after="40"/>
              <w:jc w:val="center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2012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‒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2016</w:t>
            </w:r>
          </w:p>
        </w:tc>
        <w:tc>
          <w:tcPr>
            <w:tcW w:w="3164" w:type="pct"/>
            <w:gridSpan w:val="3"/>
            <w:vAlign w:val="center"/>
          </w:tcPr>
          <w:p w:rsidR="00A953EE" w:rsidRPr="008921BE" w:rsidRDefault="00A953EE" w:rsidP="006F7ACD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 xml:space="preserve">FP7 </w:t>
            </w:r>
            <w:r w:rsidR="004319F8"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„</w:t>
            </w:r>
            <w:r w:rsidRPr="008921BE">
              <w:rPr>
                <w:rFonts w:cs="Times New Roman"/>
                <w:bCs/>
                <w:i/>
                <w:sz w:val="20"/>
                <w:szCs w:val="20"/>
                <w:lang w:val="sr-Cyrl-CS"/>
              </w:rPr>
              <w:t>Multipurpose trees and non-wood forest products a challenge and Opportunity (STARTREE)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 xml:space="preserve">" </w:t>
            </w:r>
          </w:p>
        </w:tc>
        <w:tc>
          <w:tcPr>
            <w:tcW w:w="1212" w:type="pct"/>
            <w:gridSpan w:val="2"/>
            <w:vAlign w:val="center"/>
          </w:tcPr>
          <w:p w:rsidR="00A953EE" w:rsidRPr="008921BE" w:rsidRDefault="00C00185" w:rsidP="006F7ACD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/>
              </w:rPr>
              <w:t>Participant</w:t>
            </w:r>
            <w:r w:rsidR="00A953EE"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:</w:t>
            </w:r>
          </w:p>
          <w:p w:rsidR="004319F8" w:rsidRPr="008921BE" w:rsidRDefault="00C00185" w:rsidP="006F7ACD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/>
              </w:rPr>
              <w:t>Dr.</w:t>
            </w:r>
            <w:r w:rsidR="00A953EE" w:rsidRPr="008921BE">
              <w:rPr>
                <w:rFonts w:cs="Times New Roman"/>
                <w:bCs/>
                <w:sz w:val="20"/>
                <w:szCs w:val="20"/>
                <w:lang w:val="sr-Cyrl-CS"/>
              </w:rPr>
              <w:t xml:space="preserve"> </w:t>
            </w:r>
            <w:r w:rsidRPr="00C00185">
              <w:rPr>
                <w:rFonts w:cs="Times New Roman"/>
                <w:bCs/>
                <w:sz w:val="20"/>
                <w:szCs w:val="20"/>
                <w:lang w:val="sr-Latn-CS"/>
              </w:rPr>
              <w:t>Jelena</w:t>
            </w:r>
            <w:r w:rsidR="00A953EE" w:rsidRPr="00C00185"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C00185">
              <w:rPr>
                <w:rFonts w:cs="Times New Roman"/>
                <w:bCs/>
                <w:sz w:val="20"/>
                <w:szCs w:val="20"/>
                <w:lang w:val="sr-Latn-CS"/>
              </w:rPr>
              <w:t>Nedeljković</w:t>
            </w:r>
          </w:p>
        </w:tc>
      </w:tr>
      <w:tr w:rsidR="00C121E2" w:rsidRPr="008921BE" w:rsidTr="00C121E2">
        <w:trPr>
          <w:gridBefore w:val="1"/>
          <w:wBefore w:w="4" w:type="pct"/>
          <w:trHeight w:val="259"/>
          <w:jc w:val="center"/>
        </w:trPr>
        <w:tc>
          <w:tcPr>
            <w:tcW w:w="621" w:type="pct"/>
            <w:gridSpan w:val="2"/>
            <w:vAlign w:val="center"/>
          </w:tcPr>
          <w:p w:rsidR="00A953EE" w:rsidRPr="008921BE" w:rsidRDefault="00A953EE" w:rsidP="006F7ACD">
            <w:pPr>
              <w:spacing w:before="40" w:after="40"/>
              <w:jc w:val="center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2008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‒</w:t>
            </w:r>
            <w:r w:rsidR="004319F8"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3164" w:type="pct"/>
            <w:gridSpan w:val="3"/>
            <w:vAlign w:val="center"/>
          </w:tcPr>
          <w:p w:rsidR="00A953EE" w:rsidRPr="008921BE" w:rsidRDefault="004319F8" w:rsidP="008921BE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FP7 project SEE-ERA.NEt Plus „</w:t>
            </w:r>
            <w:r w:rsidR="00A953EE" w:rsidRPr="008921BE">
              <w:rPr>
                <w:rFonts w:cs="Times New Roman"/>
                <w:bCs/>
                <w:i/>
                <w:sz w:val="20"/>
                <w:szCs w:val="20"/>
                <w:lang w:val="sr-Cyrl-CS"/>
              </w:rPr>
              <w:t>Diversity of Phytophthora spp. plant pathogens in agro and forest ecosystems in Southeast Europe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”</w:t>
            </w:r>
          </w:p>
        </w:tc>
        <w:tc>
          <w:tcPr>
            <w:tcW w:w="1212" w:type="pct"/>
            <w:gridSpan w:val="2"/>
            <w:vAlign w:val="center"/>
          </w:tcPr>
          <w:p w:rsidR="00C00185" w:rsidRPr="008921BE" w:rsidRDefault="00C00185" w:rsidP="00C00185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/>
              </w:rPr>
              <w:t>Participant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:</w:t>
            </w:r>
          </w:p>
          <w:p w:rsidR="00A953EE" w:rsidRPr="008921BE" w:rsidRDefault="00C00185" w:rsidP="006F7ACD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Ljiljana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Ke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/>
              </w:rPr>
              <w:t>ča</w:t>
            </w:r>
          </w:p>
        </w:tc>
      </w:tr>
      <w:tr w:rsidR="00A953EE" w:rsidRPr="008921BE" w:rsidTr="00C121E2">
        <w:trPr>
          <w:gridBefore w:val="1"/>
          <w:wBefore w:w="4" w:type="pct"/>
          <w:trHeight w:val="259"/>
          <w:jc w:val="center"/>
        </w:trPr>
        <w:tc>
          <w:tcPr>
            <w:tcW w:w="4996" w:type="pct"/>
            <w:gridSpan w:val="7"/>
            <w:vAlign w:val="center"/>
          </w:tcPr>
          <w:p w:rsidR="00A953EE" w:rsidRPr="008921BE" w:rsidRDefault="00A953EE" w:rsidP="000464C0">
            <w:pPr>
              <w:spacing w:before="40" w:after="4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FAO</w:t>
            </w:r>
          </w:p>
        </w:tc>
      </w:tr>
      <w:tr w:rsidR="00C121E2" w:rsidRPr="008921BE" w:rsidTr="00C121E2">
        <w:trPr>
          <w:gridBefore w:val="1"/>
          <w:wBefore w:w="4" w:type="pct"/>
          <w:trHeight w:val="259"/>
          <w:jc w:val="center"/>
        </w:trPr>
        <w:tc>
          <w:tcPr>
            <w:tcW w:w="621" w:type="pct"/>
            <w:gridSpan w:val="2"/>
            <w:vAlign w:val="center"/>
          </w:tcPr>
          <w:p w:rsidR="009E799E" w:rsidRPr="008921BE" w:rsidRDefault="009E799E" w:rsidP="006F7ACD">
            <w:pPr>
              <w:spacing w:before="40" w:after="40"/>
              <w:jc w:val="center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2006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‒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2008</w:t>
            </w:r>
          </w:p>
        </w:tc>
        <w:tc>
          <w:tcPr>
            <w:tcW w:w="3164" w:type="pct"/>
            <w:gridSpan w:val="3"/>
            <w:vAlign w:val="center"/>
          </w:tcPr>
          <w:p w:rsidR="009E799E" w:rsidRPr="008921BE" w:rsidRDefault="009E799E" w:rsidP="008921BE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„</w:t>
            </w:r>
            <w:r w:rsidRPr="008921BE">
              <w:rPr>
                <w:rFonts w:cs="Times New Roman"/>
                <w:bCs/>
                <w:i/>
                <w:sz w:val="20"/>
                <w:szCs w:val="20"/>
                <w:lang w:val="sr-Cyrl-CS"/>
              </w:rPr>
              <w:t>Forest Sector Development in Serbia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”</w:t>
            </w:r>
          </w:p>
        </w:tc>
        <w:tc>
          <w:tcPr>
            <w:tcW w:w="1212" w:type="pct"/>
            <w:gridSpan w:val="2"/>
          </w:tcPr>
          <w:p w:rsidR="009E799E" w:rsidRPr="008921BE" w:rsidRDefault="00C00185" w:rsidP="006F7ACD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/>
              </w:rPr>
              <w:t>National consultant</w:t>
            </w:r>
            <w:r w:rsidR="009E799E"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:</w:t>
            </w:r>
          </w:p>
          <w:p w:rsidR="009E799E" w:rsidRPr="008921BE" w:rsidRDefault="00C00185" w:rsidP="006F7ACD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Prof. Dr. </w:t>
            </w:r>
            <w:r w:rsidRPr="00C00185">
              <w:rPr>
                <w:rFonts w:cs="Times New Roman"/>
                <w:bCs/>
                <w:sz w:val="20"/>
                <w:szCs w:val="20"/>
                <w:lang w:val="sr-Latn-CS"/>
              </w:rPr>
              <w:t>Dragan Nonić</w:t>
            </w:r>
          </w:p>
        </w:tc>
      </w:tr>
      <w:tr w:rsidR="00C121E2" w:rsidRPr="008921BE" w:rsidTr="00C121E2">
        <w:trPr>
          <w:gridBefore w:val="1"/>
          <w:wBefore w:w="4" w:type="pct"/>
          <w:trHeight w:val="259"/>
          <w:jc w:val="center"/>
        </w:trPr>
        <w:tc>
          <w:tcPr>
            <w:tcW w:w="621" w:type="pct"/>
            <w:gridSpan w:val="2"/>
            <w:vAlign w:val="center"/>
          </w:tcPr>
          <w:p w:rsidR="00A953EE" w:rsidRPr="008921BE" w:rsidRDefault="00A953EE" w:rsidP="006F7ACD">
            <w:pPr>
              <w:spacing w:before="40" w:after="40"/>
              <w:jc w:val="center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2003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‒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2004</w:t>
            </w:r>
          </w:p>
        </w:tc>
        <w:tc>
          <w:tcPr>
            <w:tcW w:w="3164" w:type="pct"/>
            <w:gridSpan w:val="3"/>
            <w:vAlign w:val="center"/>
          </w:tcPr>
          <w:p w:rsidR="00A953EE" w:rsidRPr="008921BE" w:rsidRDefault="004319F8" w:rsidP="008921BE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„</w:t>
            </w:r>
            <w:r w:rsidR="00A953EE" w:rsidRPr="008921BE">
              <w:rPr>
                <w:rFonts w:cs="Times New Roman"/>
                <w:bCs/>
                <w:i/>
                <w:sz w:val="20"/>
                <w:szCs w:val="20"/>
                <w:lang w:val="sr-Cyrl-CS"/>
              </w:rPr>
              <w:t>Institutional Development and Capacity Building for the National Forest Programme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”</w:t>
            </w:r>
          </w:p>
        </w:tc>
        <w:tc>
          <w:tcPr>
            <w:tcW w:w="1212" w:type="pct"/>
            <w:gridSpan w:val="2"/>
          </w:tcPr>
          <w:p w:rsidR="00C00185" w:rsidRPr="008921BE" w:rsidRDefault="00C00185" w:rsidP="00C00185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/>
              </w:rPr>
              <w:t>National consultant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:</w:t>
            </w:r>
          </w:p>
          <w:p w:rsidR="00A953EE" w:rsidRPr="008921BE" w:rsidRDefault="00C00185" w:rsidP="006F7ACD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Prof. Dr. </w:t>
            </w:r>
            <w:r w:rsidRPr="00C00185">
              <w:rPr>
                <w:rFonts w:cs="Times New Roman"/>
                <w:bCs/>
                <w:sz w:val="20"/>
                <w:szCs w:val="20"/>
                <w:lang w:val="sr-Latn-CS"/>
              </w:rPr>
              <w:t>Dragan</w:t>
            </w:r>
            <w:r w:rsidR="00A953EE" w:rsidRPr="00C00185"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C00185">
              <w:rPr>
                <w:rFonts w:cs="Times New Roman"/>
                <w:bCs/>
                <w:sz w:val="20"/>
                <w:szCs w:val="20"/>
                <w:lang w:val="sr-Latn-CS"/>
              </w:rPr>
              <w:t>Nonić</w:t>
            </w:r>
          </w:p>
        </w:tc>
      </w:tr>
      <w:tr w:rsidR="00114B8F" w:rsidRPr="008921BE" w:rsidTr="00C121E2">
        <w:trPr>
          <w:gridBefore w:val="1"/>
          <w:wBefore w:w="4" w:type="pct"/>
          <w:trHeight w:val="253"/>
          <w:jc w:val="center"/>
        </w:trPr>
        <w:tc>
          <w:tcPr>
            <w:tcW w:w="4996" w:type="pct"/>
            <w:gridSpan w:val="7"/>
            <w:vAlign w:val="center"/>
          </w:tcPr>
          <w:p w:rsidR="00114B8F" w:rsidRPr="008921BE" w:rsidRDefault="009E799E" w:rsidP="009E799E">
            <w:pPr>
              <w:spacing w:before="40" w:after="40"/>
              <w:jc w:val="center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 xml:space="preserve">WORLD BANK / </w:t>
            </w:r>
            <w:r w:rsidR="00114B8F" w:rsidRPr="008921BE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CEPF</w:t>
            </w:r>
          </w:p>
        </w:tc>
      </w:tr>
      <w:tr w:rsidR="00C121E2" w:rsidRPr="008921BE" w:rsidTr="00C121E2">
        <w:trPr>
          <w:gridBefore w:val="1"/>
          <w:wBefore w:w="4" w:type="pct"/>
          <w:trHeight w:val="258"/>
          <w:jc w:val="center"/>
        </w:trPr>
        <w:tc>
          <w:tcPr>
            <w:tcW w:w="621" w:type="pct"/>
            <w:gridSpan w:val="2"/>
            <w:vAlign w:val="center"/>
          </w:tcPr>
          <w:p w:rsidR="00114B8F" w:rsidRPr="008921BE" w:rsidRDefault="00114B8F" w:rsidP="006F7ACD">
            <w:pPr>
              <w:spacing w:before="40" w:after="4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2008</w:t>
            </w:r>
          </w:p>
        </w:tc>
        <w:tc>
          <w:tcPr>
            <w:tcW w:w="3164" w:type="pct"/>
            <w:gridSpan w:val="3"/>
            <w:vAlign w:val="center"/>
          </w:tcPr>
          <w:p w:rsidR="00114B8F" w:rsidRPr="008921BE" w:rsidRDefault="00114B8F" w:rsidP="008921BE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„</w:t>
            </w:r>
            <w:r w:rsidRPr="008921BE">
              <w:rPr>
                <w:rFonts w:cs="Times New Roman"/>
                <w:bCs/>
                <w:i/>
                <w:sz w:val="20"/>
                <w:szCs w:val="20"/>
                <w:lang w:val="sr-Cyrl-CS"/>
              </w:rPr>
              <w:t>Private and community forestry – developing livelihoods on the basis of secure property rights in selected countries of South East Europe (SEE)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”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12" w:type="pct"/>
            <w:gridSpan w:val="2"/>
          </w:tcPr>
          <w:p w:rsidR="00C00185" w:rsidRPr="008921BE" w:rsidRDefault="00C00185" w:rsidP="00C00185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/>
              </w:rPr>
              <w:t>National consultant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:</w:t>
            </w:r>
          </w:p>
          <w:p w:rsidR="00114B8F" w:rsidRPr="008921BE" w:rsidRDefault="00C00185" w:rsidP="00C00185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Prof. Dr. </w:t>
            </w:r>
            <w:r w:rsidRPr="00C00185">
              <w:rPr>
                <w:rFonts w:cs="Times New Roman"/>
                <w:bCs/>
                <w:sz w:val="20"/>
                <w:szCs w:val="20"/>
                <w:lang w:val="sr-Latn-CS"/>
              </w:rPr>
              <w:t>Dragan Nonić</w:t>
            </w:r>
          </w:p>
        </w:tc>
      </w:tr>
      <w:tr w:rsidR="00114B8F" w:rsidRPr="008921BE" w:rsidTr="00C121E2">
        <w:trPr>
          <w:gridBefore w:val="1"/>
          <w:wBefore w:w="4" w:type="pct"/>
          <w:trHeight w:val="258"/>
          <w:jc w:val="center"/>
        </w:trPr>
        <w:tc>
          <w:tcPr>
            <w:tcW w:w="4996" w:type="pct"/>
            <w:gridSpan w:val="7"/>
            <w:vAlign w:val="center"/>
          </w:tcPr>
          <w:p w:rsidR="00114B8F" w:rsidRPr="008921BE" w:rsidRDefault="00114B8F" w:rsidP="009E799E">
            <w:pPr>
              <w:spacing w:before="40" w:after="40"/>
              <w:jc w:val="center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/>
                <w:bCs/>
                <w:caps/>
                <w:sz w:val="20"/>
                <w:szCs w:val="20"/>
                <w:lang w:val="sr-Cyrl-CS"/>
              </w:rPr>
              <w:t>World Bank</w:t>
            </w:r>
            <w:r w:rsidR="009E799E" w:rsidRPr="008921BE">
              <w:rPr>
                <w:rFonts w:cs="Times New Roman"/>
                <w:b/>
                <w:bCs/>
                <w:caps/>
                <w:sz w:val="20"/>
                <w:szCs w:val="20"/>
                <w:lang w:val="sr-Cyrl-CS"/>
              </w:rPr>
              <w:t xml:space="preserve"> </w:t>
            </w:r>
            <w:r w:rsidR="009E799E" w:rsidRPr="008921BE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 xml:space="preserve">/ </w:t>
            </w:r>
            <w:r w:rsidR="009E799E" w:rsidRPr="008921BE">
              <w:rPr>
                <w:rFonts w:cs="Times New Roman"/>
                <w:b/>
                <w:bCs/>
                <w:caps/>
                <w:sz w:val="20"/>
                <w:szCs w:val="20"/>
                <w:lang w:val="sr-Cyrl-CS"/>
              </w:rPr>
              <w:t>Savcor Indufor</w:t>
            </w:r>
            <w:r w:rsidR="009E799E" w:rsidRPr="008921BE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 xml:space="preserve"> Oy </w:t>
            </w:r>
          </w:p>
        </w:tc>
      </w:tr>
      <w:tr w:rsidR="00C121E2" w:rsidRPr="008921BE" w:rsidTr="00C121E2">
        <w:trPr>
          <w:gridBefore w:val="1"/>
          <w:wBefore w:w="4" w:type="pct"/>
          <w:trHeight w:val="258"/>
          <w:jc w:val="center"/>
        </w:trPr>
        <w:tc>
          <w:tcPr>
            <w:tcW w:w="621" w:type="pct"/>
            <w:gridSpan w:val="2"/>
            <w:vAlign w:val="center"/>
          </w:tcPr>
          <w:p w:rsidR="00114B8F" w:rsidRPr="008921BE" w:rsidRDefault="00114B8F" w:rsidP="006F7ACD">
            <w:pPr>
              <w:spacing w:before="40" w:after="40"/>
              <w:jc w:val="center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2004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‒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2005</w:t>
            </w:r>
          </w:p>
        </w:tc>
        <w:tc>
          <w:tcPr>
            <w:tcW w:w="3164" w:type="pct"/>
            <w:gridSpan w:val="3"/>
            <w:vAlign w:val="center"/>
          </w:tcPr>
          <w:p w:rsidR="00114B8F" w:rsidRPr="008921BE" w:rsidRDefault="00114B8F" w:rsidP="006F7ACD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Ensuring Sustainability of Forests and Livelihoods through Improved Governance and Control of Illegal Logging for Economies in Transition</w:t>
            </w:r>
          </w:p>
        </w:tc>
        <w:tc>
          <w:tcPr>
            <w:tcW w:w="1212" w:type="pct"/>
            <w:gridSpan w:val="2"/>
          </w:tcPr>
          <w:p w:rsidR="00C00185" w:rsidRPr="008921BE" w:rsidRDefault="00C00185" w:rsidP="00C00185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/>
              </w:rPr>
              <w:t>National consultant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:</w:t>
            </w:r>
          </w:p>
          <w:p w:rsidR="00114B8F" w:rsidRPr="008921BE" w:rsidRDefault="00C00185" w:rsidP="00C00185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Prof. Dr. </w:t>
            </w:r>
            <w:r w:rsidRPr="00C00185">
              <w:rPr>
                <w:rFonts w:cs="Times New Roman"/>
                <w:bCs/>
                <w:sz w:val="20"/>
                <w:szCs w:val="20"/>
                <w:lang w:val="sr-Latn-CS"/>
              </w:rPr>
              <w:t>Dragan Nonić</w:t>
            </w:r>
          </w:p>
        </w:tc>
      </w:tr>
      <w:tr w:rsidR="00A953EE" w:rsidRPr="008921BE" w:rsidTr="00C121E2">
        <w:trPr>
          <w:gridBefore w:val="1"/>
          <w:wBefore w:w="4" w:type="pct"/>
          <w:trHeight w:val="259"/>
          <w:jc w:val="center"/>
        </w:trPr>
        <w:tc>
          <w:tcPr>
            <w:tcW w:w="4996" w:type="pct"/>
            <w:gridSpan w:val="7"/>
            <w:vAlign w:val="center"/>
          </w:tcPr>
          <w:p w:rsidR="00A953EE" w:rsidRPr="008921BE" w:rsidRDefault="00A953EE" w:rsidP="000464C0">
            <w:pPr>
              <w:spacing w:before="40" w:after="4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EFI</w:t>
            </w:r>
          </w:p>
        </w:tc>
      </w:tr>
      <w:tr w:rsidR="00C121E2" w:rsidRPr="008921BE" w:rsidTr="00C121E2">
        <w:trPr>
          <w:gridBefore w:val="1"/>
          <w:wBefore w:w="4" w:type="pct"/>
          <w:trHeight w:val="1275"/>
          <w:jc w:val="center"/>
        </w:trPr>
        <w:tc>
          <w:tcPr>
            <w:tcW w:w="621" w:type="pct"/>
            <w:gridSpan w:val="2"/>
            <w:vAlign w:val="center"/>
          </w:tcPr>
          <w:p w:rsidR="00114B8F" w:rsidRPr="008921BE" w:rsidRDefault="00114B8F" w:rsidP="000464C0">
            <w:pPr>
              <w:spacing w:before="40" w:after="40"/>
              <w:jc w:val="center"/>
              <w:rPr>
                <w:rFonts w:cs="Times New Roman"/>
                <w:bCs/>
                <w:sz w:val="20"/>
                <w:szCs w:val="20"/>
                <w:lang w:val="sr-Cyrl-CS"/>
              </w:rPr>
            </w:pPr>
          </w:p>
          <w:p w:rsidR="00114B8F" w:rsidRPr="008921BE" w:rsidRDefault="00A953EE" w:rsidP="000464C0">
            <w:pPr>
              <w:spacing w:before="40" w:after="40"/>
              <w:jc w:val="center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2010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‒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2012</w:t>
            </w:r>
          </w:p>
          <w:p w:rsidR="00A953EE" w:rsidRPr="008921BE" w:rsidRDefault="00A953EE" w:rsidP="000464C0">
            <w:pPr>
              <w:spacing w:before="40" w:after="40"/>
              <w:jc w:val="center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 xml:space="preserve"> </w:t>
            </w:r>
          </w:p>
          <w:p w:rsidR="00A953EE" w:rsidRPr="008921BE" w:rsidRDefault="00A953EE" w:rsidP="000464C0">
            <w:pPr>
              <w:spacing w:before="40" w:after="40"/>
              <w:jc w:val="center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2007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‒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2008</w:t>
            </w:r>
          </w:p>
          <w:p w:rsidR="00A953EE" w:rsidRPr="008921BE" w:rsidRDefault="00A953EE" w:rsidP="006F7ACD">
            <w:pPr>
              <w:spacing w:before="40" w:after="40"/>
              <w:jc w:val="center"/>
              <w:rPr>
                <w:rFonts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3164" w:type="pct"/>
            <w:gridSpan w:val="3"/>
            <w:vAlign w:val="center"/>
          </w:tcPr>
          <w:p w:rsidR="00A953EE" w:rsidRPr="008921BE" w:rsidRDefault="00A953EE" w:rsidP="000464C0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FOPER International Master’s Programme</w:t>
            </w:r>
            <w:r w:rsidR="00114B8F" w:rsidRPr="008921BE">
              <w:rPr>
                <w:rFonts w:cs="Times New Roman"/>
                <w:bCs/>
                <w:sz w:val="20"/>
                <w:szCs w:val="20"/>
                <w:lang w:val="sr-Cyrl-CS"/>
              </w:rPr>
              <w:t xml:space="preserve"> - Moduli:</w:t>
            </w:r>
          </w:p>
          <w:p w:rsidR="00A953EE" w:rsidRPr="008921BE" w:rsidRDefault="00A953EE" w:rsidP="00114B8F">
            <w:pPr>
              <w:pStyle w:val="ListParagraph"/>
              <w:numPr>
                <w:ilvl w:val="0"/>
                <w:numId w:val="1"/>
              </w:numPr>
              <w:spacing w:before="40" w:after="40"/>
              <w:ind w:left="284" w:hanging="227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Forest Enterprise Management;</w:t>
            </w:r>
          </w:p>
          <w:p w:rsidR="00A953EE" w:rsidRPr="008921BE" w:rsidRDefault="00A953EE" w:rsidP="00114B8F">
            <w:pPr>
              <w:pStyle w:val="ListParagraph"/>
              <w:numPr>
                <w:ilvl w:val="0"/>
                <w:numId w:val="1"/>
              </w:numPr>
              <w:spacing w:before="40" w:after="40"/>
              <w:ind w:left="284" w:hanging="227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Forest Products Value Chains and Cluster Management;</w:t>
            </w:r>
          </w:p>
          <w:p w:rsidR="00A953EE" w:rsidRPr="008921BE" w:rsidRDefault="00A953EE" w:rsidP="00114B8F">
            <w:pPr>
              <w:pStyle w:val="ListParagraph"/>
              <w:numPr>
                <w:ilvl w:val="0"/>
                <w:numId w:val="1"/>
              </w:numPr>
              <w:spacing w:before="40" w:after="40"/>
              <w:ind w:left="284" w:hanging="227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Environmental Policy and Government</w:t>
            </w:r>
            <w:r w:rsidR="00114B8F"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212" w:type="pct"/>
            <w:gridSpan w:val="2"/>
          </w:tcPr>
          <w:p w:rsidR="00C00185" w:rsidRPr="008921BE" w:rsidRDefault="00C00185" w:rsidP="00C00185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/>
              </w:rPr>
              <w:t>Participants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:</w:t>
            </w:r>
          </w:p>
          <w:p w:rsidR="00C00185" w:rsidRDefault="00C00185" w:rsidP="000464C0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Latn-CS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Prof. Dr. </w:t>
            </w:r>
            <w:r w:rsidRPr="00C00185">
              <w:rPr>
                <w:rFonts w:cs="Times New Roman"/>
                <w:bCs/>
                <w:sz w:val="20"/>
                <w:szCs w:val="20"/>
                <w:lang w:val="sr-Latn-CS"/>
              </w:rPr>
              <w:t>Dragan Nonić</w:t>
            </w:r>
          </w:p>
          <w:p w:rsidR="00C00185" w:rsidRDefault="00C00185" w:rsidP="000464C0">
            <w:pPr>
              <w:spacing w:before="40" w:after="40"/>
              <w:rPr>
                <w:rFonts w:cs="Times New Roman"/>
                <w:bCs/>
                <w:sz w:val="20"/>
                <w:szCs w:val="20"/>
                <w:lang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Ljiljana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Ke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/>
              </w:rPr>
              <w:t>ča</w:t>
            </w:r>
          </w:p>
          <w:p w:rsidR="00A953EE" w:rsidRPr="008921BE" w:rsidRDefault="00C00185" w:rsidP="000464C0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/>
              </w:rPr>
              <w:t>Dr.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 xml:space="preserve"> </w:t>
            </w:r>
            <w:r w:rsidRPr="00C00185">
              <w:rPr>
                <w:rFonts w:cs="Times New Roman"/>
                <w:bCs/>
                <w:sz w:val="20"/>
                <w:szCs w:val="20"/>
                <w:lang w:val="sr-Latn-CS"/>
              </w:rPr>
              <w:t>Jelena Nedeljković</w:t>
            </w:r>
          </w:p>
        </w:tc>
      </w:tr>
      <w:tr w:rsidR="00C121E2" w:rsidRPr="008921BE" w:rsidTr="00C121E2">
        <w:trPr>
          <w:gridBefore w:val="1"/>
          <w:wBefore w:w="4" w:type="pct"/>
          <w:trHeight w:val="886"/>
          <w:jc w:val="center"/>
        </w:trPr>
        <w:tc>
          <w:tcPr>
            <w:tcW w:w="621" w:type="pct"/>
            <w:gridSpan w:val="2"/>
            <w:vAlign w:val="center"/>
          </w:tcPr>
          <w:p w:rsidR="00A953EE" w:rsidRPr="008921BE" w:rsidRDefault="00A953EE" w:rsidP="006F7ACD">
            <w:pPr>
              <w:spacing w:before="40" w:after="4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2010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‒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2013</w:t>
            </w:r>
          </w:p>
        </w:tc>
        <w:tc>
          <w:tcPr>
            <w:tcW w:w="3164" w:type="pct"/>
            <w:gridSpan w:val="3"/>
            <w:vAlign w:val="center"/>
          </w:tcPr>
          <w:p w:rsidR="009E799E" w:rsidRPr="008921BE" w:rsidRDefault="00A953EE" w:rsidP="009E799E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 xml:space="preserve">EFI FOPER II: </w:t>
            </w:r>
          </w:p>
          <w:p w:rsidR="00A953EE" w:rsidRPr="008921BE" w:rsidRDefault="008921BE" w:rsidP="009E799E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 w:val="sr-Cyrl-CS"/>
              </w:rPr>
              <w:t>„</w:t>
            </w:r>
            <w:r w:rsidR="00A953EE" w:rsidRPr="008921BE">
              <w:rPr>
                <w:rFonts w:cs="Times New Roman"/>
                <w:bCs/>
                <w:i/>
                <w:sz w:val="20"/>
                <w:szCs w:val="20"/>
                <w:lang w:val="sr-Cyrl-CS"/>
              </w:rPr>
              <w:t>Entrepreneurship, markets and marketing of NTFPs in SEE region</w:t>
            </w:r>
            <w:r w:rsidR="00A953EE" w:rsidRPr="008921BE">
              <w:rPr>
                <w:rFonts w:cs="Times New Roman"/>
                <w:bCs/>
                <w:sz w:val="20"/>
                <w:szCs w:val="20"/>
                <w:lang w:val="sr-Cyrl-CS"/>
              </w:rPr>
              <w:t xml:space="preserve">” </w:t>
            </w:r>
          </w:p>
        </w:tc>
        <w:tc>
          <w:tcPr>
            <w:tcW w:w="1212" w:type="pct"/>
            <w:gridSpan w:val="2"/>
          </w:tcPr>
          <w:p w:rsidR="00C00185" w:rsidRPr="008921BE" w:rsidRDefault="00C00185" w:rsidP="00C00185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/>
              </w:rPr>
              <w:t>Participants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:</w:t>
            </w:r>
          </w:p>
          <w:p w:rsidR="00C00185" w:rsidRDefault="00C00185" w:rsidP="00C00185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Latn-CS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Prof. Dr. </w:t>
            </w:r>
            <w:r w:rsidRPr="00C00185">
              <w:rPr>
                <w:rFonts w:cs="Times New Roman"/>
                <w:bCs/>
                <w:sz w:val="20"/>
                <w:szCs w:val="20"/>
                <w:lang w:val="sr-Latn-CS"/>
              </w:rPr>
              <w:t>Dragan Nonić</w:t>
            </w:r>
          </w:p>
          <w:p w:rsidR="00C00185" w:rsidRDefault="00C00185" w:rsidP="00C00185">
            <w:pPr>
              <w:spacing w:before="40" w:after="40"/>
              <w:rPr>
                <w:rFonts w:cs="Times New Roman"/>
                <w:bCs/>
                <w:sz w:val="20"/>
                <w:szCs w:val="20"/>
                <w:lang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Ljiljana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Ke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/>
              </w:rPr>
              <w:t>ča</w:t>
            </w:r>
          </w:p>
          <w:p w:rsidR="00A953EE" w:rsidRPr="008921BE" w:rsidRDefault="00A953EE" w:rsidP="006F7ACD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C121E2" w:rsidRPr="008921BE" w:rsidTr="00C121E2">
        <w:trPr>
          <w:gridBefore w:val="1"/>
          <w:wBefore w:w="4" w:type="pct"/>
          <w:trHeight w:val="1004"/>
          <w:jc w:val="center"/>
        </w:trPr>
        <w:tc>
          <w:tcPr>
            <w:tcW w:w="621" w:type="pct"/>
            <w:gridSpan w:val="2"/>
            <w:vAlign w:val="center"/>
          </w:tcPr>
          <w:p w:rsidR="00A953EE" w:rsidRPr="008921BE" w:rsidRDefault="00A953EE" w:rsidP="006F7ACD">
            <w:pPr>
              <w:spacing w:before="40" w:after="4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2010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‒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2013</w:t>
            </w:r>
          </w:p>
        </w:tc>
        <w:tc>
          <w:tcPr>
            <w:tcW w:w="3164" w:type="pct"/>
            <w:gridSpan w:val="3"/>
            <w:vAlign w:val="center"/>
          </w:tcPr>
          <w:p w:rsidR="00A953EE" w:rsidRPr="008921BE" w:rsidRDefault="00A953EE" w:rsidP="008921BE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 xml:space="preserve">EFI FOPER II: </w:t>
            </w:r>
            <w:r w:rsidR="00114B8F"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„</w:t>
            </w:r>
            <w:r w:rsidRPr="008921BE">
              <w:rPr>
                <w:rFonts w:cs="Times New Roman"/>
                <w:bCs/>
                <w:i/>
                <w:sz w:val="20"/>
                <w:szCs w:val="20"/>
                <w:lang w:val="sr-Cyrl-CS"/>
              </w:rPr>
              <w:t>The adaptation of national forest policy systems in South-East European countries (Albania, Bosnia-Herzegovina, Croatia, Macedonia and Serbia) to new modes of international forest governance – GOVOR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”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12" w:type="pct"/>
            <w:gridSpan w:val="2"/>
          </w:tcPr>
          <w:p w:rsidR="00C00185" w:rsidRPr="008921BE" w:rsidRDefault="00C00185" w:rsidP="00C00185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/>
              </w:rPr>
              <w:t>Participants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:</w:t>
            </w:r>
          </w:p>
          <w:p w:rsidR="00C00185" w:rsidRDefault="00C00185" w:rsidP="00C00185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Latn-CS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Prof. Dr. </w:t>
            </w:r>
            <w:r w:rsidRPr="00C00185">
              <w:rPr>
                <w:rFonts w:cs="Times New Roman"/>
                <w:bCs/>
                <w:sz w:val="20"/>
                <w:szCs w:val="20"/>
                <w:lang w:val="sr-Latn-CS"/>
              </w:rPr>
              <w:t>Dragan Nonić</w:t>
            </w:r>
          </w:p>
          <w:p w:rsidR="00C00185" w:rsidRDefault="00C00185" w:rsidP="00C00185">
            <w:pPr>
              <w:spacing w:before="40" w:after="40"/>
              <w:rPr>
                <w:rFonts w:cs="Times New Roman"/>
                <w:bCs/>
                <w:sz w:val="20"/>
                <w:szCs w:val="20"/>
                <w:lang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Ljiljana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Ke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/>
              </w:rPr>
              <w:t>ča</w:t>
            </w:r>
          </w:p>
          <w:p w:rsidR="00A953EE" w:rsidRPr="008921BE" w:rsidRDefault="00A953EE" w:rsidP="006F7ACD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C121E2" w:rsidRPr="008921BE" w:rsidTr="00C121E2">
        <w:trPr>
          <w:gridBefore w:val="1"/>
          <w:wBefore w:w="4" w:type="pct"/>
          <w:trHeight w:val="717"/>
          <w:jc w:val="center"/>
        </w:trPr>
        <w:tc>
          <w:tcPr>
            <w:tcW w:w="621" w:type="pct"/>
            <w:gridSpan w:val="2"/>
            <w:vAlign w:val="center"/>
          </w:tcPr>
          <w:p w:rsidR="00A953EE" w:rsidRPr="008921BE" w:rsidRDefault="00A953EE" w:rsidP="006F7ACD">
            <w:pPr>
              <w:spacing w:before="40" w:after="40"/>
              <w:jc w:val="center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2007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‒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2009</w:t>
            </w:r>
          </w:p>
        </w:tc>
        <w:tc>
          <w:tcPr>
            <w:tcW w:w="3164" w:type="pct"/>
            <w:gridSpan w:val="3"/>
            <w:vAlign w:val="center"/>
          </w:tcPr>
          <w:p w:rsidR="00A953EE" w:rsidRPr="008921BE" w:rsidRDefault="00114B8F" w:rsidP="006F7ACD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„</w:t>
            </w:r>
            <w:r w:rsidR="00A953EE" w:rsidRPr="008921BE">
              <w:rPr>
                <w:rFonts w:cs="Times New Roman"/>
                <w:bCs/>
                <w:i/>
                <w:sz w:val="20"/>
                <w:szCs w:val="20"/>
                <w:lang w:val="sr-Cyrl-CS"/>
              </w:rPr>
              <w:t>Research into the organization of private forest owners in the Western Balkan region – PRIFORT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“</w:t>
            </w:r>
          </w:p>
        </w:tc>
        <w:tc>
          <w:tcPr>
            <w:tcW w:w="1212" w:type="pct"/>
            <w:gridSpan w:val="2"/>
            <w:vAlign w:val="center"/>
          </w:tcPr>
          <w:p w:rsidR="00C00185" w:rsidRPr="008921BE" w:rsidRDefault="00C00185" w:rsidP="00C00185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/>
              </w:rPr>
              <w:t>National coordinator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:</w:t>
            </w:r>
          </w:p>
          <w:p w:rsidR="00A953EE" w:rsidRPr="008921BE" w:rsidRDefault="00C00185" w:rsidP="00C00185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Prof. Dr. </w:t>
            </w:r>
            <w:r w:rsidRPr="00C00185">
              <w:rPr>
                <w:rFonts w:cs="Times New Roman"/>
                <w:bCs/>
                <w:sz w:val="20"/>
                <w:szCs w:val="20"/>
                <w:lang w:val="sr-Latn-CS"/>
              </w:rPr>
              <w:t>Dragan Nonić</w:t>
            </w:r>
          </w:p>
        </w:tc>
      </w:tr>
      <w:tr w:rsidR="009E799E" w:rsidRPr="008921BE" w:rsidTr="00C121E2">
        <w:trPr>
          <w:gridBefore w:val="1"/>
          <w:wBefore w:w="4" w:type="pct"/>
          <w:trHeight w:val="64"/>
          <w:jc w:val="center"/>
        </w:trPr>
        <w:tc>
          <w:tcPr>
            <w:tcW w:w="4996" w:type="pct"/>
            <w:gridSpan w:val="7"/>
            <w:vAlign w:val="center"/>
          </w:tcPr>
          <w:p w:rsidR="009E799E" w:rsidRPr="008921BE" w:rsidRDefault="009E799E" w:rsidP="006F7ACD">
            <w:pPr>
              <w:spacing w:before="40" w:after="40"/>
              <w:jc w:val="center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PHARE</w:t>
            </w:r>
          </w:p>
        </w:tc>
      </w:tr>
      <w:tr w:rsidR="00C121E2" w:rsidRPr="008921BE" w:rsidTr="00C121E2">
        <w:trPr>
          <w:gridBefore w:val="1"/>
          <w:wBefore w:w="4" w:type="pct"/>
          <w:trHeight w:val="64"/>
          <w:jc w:val="center"/>
        </w:trPr>
        <w:tc>
          <w:tcPr>
            <w:tcW w:w="621" w:type="pct"/>
            <w:gridSpan w:val="2"/>
            <w:vAlign w:val="center"/>
          </w:tcPr>
          <w:p w:rsidR="009E799E" w:rsidRPr="008921BE" w:rsidRDefault="009E799E" w:rsidP="006F7ACD">
            <w:pPr>
              <w:spacing w:before="40" w:after="40"/>
              <w:jc w:val="center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2000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‒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2004</w:t>
            </w:r>
          </w:p>
        </w:tc>
        <w:tc>
          <w:tcPr>
            <w:tcW w:w="3164" w:type="pct"/>
            <w:gridSpan w:val="3"/>
            <w:vAlign w:val="center"/>
          </w:tcPr>
          <w:p w:rsidR="009E799E" w:rsidRPr="008921BE" w:rsidRDefault="009E799E" w:rsidP="006F7ACD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 xml:space="preserve">EU / PHARE Forestry Project </w:t>
            </w:r>
          </w:p>
          <w:p w:rsidR="009E799E" w:rsidRPr="008921BE" w:rsidRDefault="009E799E" w:rsidP="008921BE">
            <w:pPr>
              <w:spacing w:before="40" w:after="40"/>
              <w:rPr>
                <w:rFonts w:cs="Times New Roman"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„</w:t>
            </w:r>
            <w:r w:rsidRPr="008921BE">
              <w:rPr>
                <w:rFonts w:cs="Times New Roman"/>
                <w:sz w:val="20"/>
                <w:szCs w:val="20"/>
                <w:lang w:val="sr-Cyrl-CS"/>
              </w:rPr>
              <w:t xml:space="preserve"> </w:t>
            </w:r>
            <w:r w:rsidRPr="008921BE">
              <w:rPr>
                <w:rFonts w:cs="Times New Roman"/>
                <w:i/>
                <w:sz w:val="20"/>
                <w:szCs w:val="20"/>
                <w:lang w:val="sr-Cyrl-CS"/>
              </w:rPr>
              <w:t>Forest Legislation, Institutional Development and Policy</w:t>
            </w:r>
            <w:r w:rsidR="008921BE">
              <w:rPr>
                <w:rFonts w:cs="Times New Roman"/>
                <w:sz w:val="20"/>
                <w:szCs w:val="20"/>
                <w:lang w:val="sr-Cyrl-CS"/>
              </w:rPr>
              <w:t>”</w:t>
            </w:r>
          </w:p>
        </w:tc>
        <w:tc>
          <w:tcPr>
            <w:tcW w:w="1212" w:type="pct"/>
            <w:gridSpan w:val="2"/>
          </w:tcPr>
          <w:p w:rsidR="009E799E" w:rsidRPr="008921BE" w:rsidRDefault="00C00185" w:rsidP="006F7ACD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/>
              </w:rPr>
              <w:t>International expert</w:t>
            </w:r>
            <w:r w:rsidR="009E799E"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:</w:t>
            </w:r>
          </w:p>
          <w:p w:rsidR="009E799E" w:rsidRPr="008921BE" w:rsidRDefault="00C00185" w:rsidP="006F7ACD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Prof. Dr. </w:t>
            </w:r>
            <w:r w:rsidRPr="00C00185">
              <w:rPr>
                <w:rFonts w:cs="Times New Roman"/>
                <w:bCs/>
                <w:sz w:val="20"/>
                <w:szCs w:val="20"/>
                <w:lang w:val="sr-Latn-CS"/>
              </w:rPr>
              <w:t>Dragan Nonić</w:t>
            </w:r>
          </w:p>
        </w:tc>
      </w:tr>
      <w:tr w:rsidR="00202425" w:rsidRPr="008921BE" w:rsidTr="00C121E2">
        <w:trPr>
          <w:gridBefore w:val="1"/>
          <w:wBefore w:w="4" w:type="pct"/>
          <w:trHeight w:val="121"/>
          <w:jc w:val="center"/>
        </w:trPr>
        <w:tc>
          <w:tcPr>
            <w:tcW w:w="4996" w:type="pct"/>
            <w:gridSpan w:val="7"/>
            <w:vAlign w:val="center"/>
          </w:tcPr>
          <w:p w:rsidR="00202425" w:rsidRPr="008921BE" w:rsidRDefault="00202425" w:rsidP="009E799E">
            <w:pPr>
              <w:spacing w:before="40" w:after="4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BOKU</w:t>
            </w:r>
          </w:p>
        </w:tc>
      </w:tr>
      <w:tr w:rsidR="00C121E2" w:rsidRPr="008921BE" w:rsidTr="00C121E2">
        <w:trPr>
          <w:gridBefore w:val="1"/>
          <w:wBefore w:w="4" w:type="pct"/>
          <w:trHeight w:val="696"/>
          <w:jc w:val="center"/>
        </w:trPr>
        <w:tc>
          <w:tcPr>
            <w:tcW w:w="621" w:type="pct"/>
            <w:gridSpan w:val="2"/>
            <w:vAlign w:val="center"/>
          </w:tcPr>
          <w:p w:rsidR="00202425" w:rsidRPr="008921BE" w:rsidRDefault="00202425" w:rsidP="006F7ACD">
            <w:pPr>
              <w:spacing w:before="40" w:after="40"/>
              <w:jc w:val="center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2010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‒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2011</w:t>
            </w:r>
          </w:p>
        </w:tc>
        <w:tc>
          <w:tcPr>
            <w:tcW w:w="3164" w:type="pct"/>
            <w:gridSpan w:val="3"/>
            <w:vAlign w:val="center"/>
          </w:tcPr>
          <w:p w:rsidR="00202425" w:rsidRPr="008921BE" w:rsidRDefault="00114B8F" w:rsidP="008921BE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„</w:t>
            </w:r>
            <w:r w:rsidR="00202425" w:rsidRPr="008921BE">
              <w:rPr>
                <w:rFonts w:cs="Times New Roman"/>
                <w:bCs/>
                <w:i/>
                <w:sz w:val="20"/>
                <w:szCs w:val="20"/>
                <w:lang w:val="sr-Cyrl-CS"/>
              </w:rPr>
              <w:t>Innovation and Sustainability of forestry in Central-Eastern Europe: Challenges and Perspective (SUSI-CEE)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”</w:t>
            </w:r>
          </w:p>
        </w:tc>
        <w:tc>
          <w:tcPr>
            <w:tcW w:w="1212" w:type="pct"/>
            <w:gridSpan w:val="2"/>
            <w:vAlign w:val="center"/>
          </w:tcPr>
          <w:p w:rsidR="00C00185" w:rsidRPr="008921BE" w:rsidRDefault="00C00185" w:rsidP="00C00185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/>
              </w:rPr>
              <w:t>National coordinator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:</w:t>
            </w:r>
          </w:p>
          <w:p w:rsidR="00202425" w:rsidRPr="008921BE" w:rsidRDefault="00C00185" w:rsidP="00C00185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Prof. Dr. </w:t>
            </w:r>
            <w:r w:rsidRPr="00C00185">
              <w:rPr>
                <w:rFonts w:cs="Times New Roman"/>
                <w:bCs/>
                <w:sz w:val="20"/>
                <w:szCs w:val="20"/>
                <w:lang w:val="sr-Latn-CS"/>
              </w:rPr>
              <w:t>Dragan Nonić</w:t>
            </w:r>
          </w:p>
        </w:tc>
      </w:tr>
      <w:tr w:rsidR="00202425" w:rsidRPr="008921BE" w:rsidTr="00C121E2">
        <w:trPr>
          <w:gridBefore w:val="1"/>
          <w:wBefore w:w="4" w:type="pct"/>
          <w:trHeight w:val="208"/>
          <w:jc w:val="center"/>
        </w:trPr>
        <w:tc>
          <w:tcPr>
            <w:tcW w:w="4996" w:type="pct"/>
            <w:gridSpan w:val="7"/>
            <w:vAlign w:val="center"/>
          </w:tcPr>
          <w:p w:rsidR="00202425" w:rsidRPr="008921BE" w:rsidRDefault="00202425" w:rsidP="00202425">
            <w:pPr>
              <w:spacing w:before="40" w:after="40"/>
              <w:jc w:val="center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DAAD</w:t>
            </w:r>
          </w:p>
        </w:tc>
      </w:tr>
      <w:tr w:rsidR="00C121E2" w:rsidRPr="008921BE" w:rsidTr="00C121E2">
        <w:trPr>
          <w:gridBefore w:val="1"/>
          <w:wBefore w:w="4" w:type="pct"/>
          <w:trHeight w:val="557"/>
          <w:jc w:val="center"/>
        </w:trPr>
        <w:tc>
          <w:tcPr>
            <w:tcW w:w="621" w:type="pct"/>
            <w:gridSpan w:val="2"/>
            <w:vAlign w:val="center"/>
          </w:tcPr>
          <w:p w:rsidR="00202425" w:rsidRPr="008921BE" w:rsidRDefault="00202425" w:rsidP="006F7ACD">
            <w:pPr>
              <w:spacing w:before="40" w:after="40"/>
              <w:jc w:val="center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2001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‒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2003</w:t>
            </w:r>
          </w:p>
        </w:tc>
        <w:tc>
          <w:tcPr>
            <w:tcW w:w="3164" w:type="pct"/>
            <w:gridSpan w:val="3"/>
            <w:vAlign w:val="center"/>
          </w:tcPr>
          <w:p w:rsidR="00114B8F" w:rsidRPr="008921BE" w:rsidRDefault="00202425" w:rsidP="006F7ACD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 xml:space="preserve">DAAD - Model project „FORNET“: </w:t>
            </w:r>
          </w:p>
          <w:p w:rsidR="00202425" w:rsidRPr="008921BE" w:rsidRDefault="00202425" w:rsidP="008921BE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„</w:t>
            </w:r>
            <w:r w:rsidRPr="008921BE">
              <w:rPr>
                <w:rFonts w:cs="Times New Roman"/>
                <w:bCs/>
                <w:i/>
                <w:sz w:val="20"/>
                <w:szCs w:val="20"/>
                <w:lang w:val="sr-Cyrl-CS"/>
              </w:rPr>
              <w:t>Forest Sciences Education</w:t>
            </w:r>
            <w:r w:rsidRPr="008921BE">
              <w:rPr>
                <w:rFonts w:cs="Times New Roman"/>
                <w:i/>
                <w:sz w:val="20"/>
                <w:szCs w:val="20"/>
                <w:lang w:val="sr-Cyrl-CS"/>
              </w:rPr>
              <w:t xml:space="preserve"> and Research Network South-East-Europe</w:t>
            </w:r>
            <w:r w:rsidR="008921BE">
              <w:rPr>
                <w:rFonts w:cs="Times New Roman"/>
                <w:sz w:val="20"/>
                <w:szCs w:val="20"/>
                <w:lang w:val="sr-Cyrl-CS"/>
              </w:rPr>
              <w:t>”</w:t>
            </w:r>
          </w:p>
        </w:tc>
        <w:tc>
          <w:tcPr>
            <w:tcW w:w="1212" w:type="pct"/>
            <w:gridSpan w:val="2"/>
          </w:tcPr>
          <w:p w:rsidR="00C00185" w:rsidRPr="008921BE" w:rsidRDefault="00C00185" w:rsidP="00C00185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/>
              </w:rPr>
              <w:t>National coordinator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:</w:t>
            </w:r>
          </w:p>
          <w:p w:rsidR="00202425" w:rsidRPr="008921BE" w:rsidRDefault="00C00185" w:rsidP="00C00185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Prof. Dr. </w:t>
            </w:r>
            <w:r w:rsidRPr="00C00185">
              <w:rPr>
                <w:rFonts w:cs="Times New Roman"/>
                <w:bCs/>
                <w:sz w:val="20"/>
                <w:szCs w:val="20"/>
                <w:lang w:val="sr-Latn-CS"/>
              </w:rPr>
              <w:t>Dragan Nonić</w:t>
            </w:r>
          </w:p>
        </w:tc>
      </w:tr>
      <w:tr w:rsidR="00132023" w:rsidRPr="008921BE" w:rsidTr="00C121E2">
        <w:trPr>
          <w:gridBefore w:val="1"/>
          <w:wBefore w:w="4" w:type="pct"/>
          <w:trHeight w:val="242"/>
          <w:jc w:val="center"/>
        </w:trPr>
        <w:tc>
          <w:tcPr>
            <w:tcW w:w="4996" w:type="pct"/>
            <w:gridSpan w:val="7"/>
            <w:vAlign w:val="center"/>
          </w:tcPr>
          <w:p w:rsidR="00132023" w:rsidRPr="008921BE" w:rsidRDefault="00132023" w:rsidP="00132023">
            <w:pPr>
              <w:spacing w:before="40" w:after="40"/>
              <w:jc w:val="center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TEMPUS</w:t>
            </w:r>
          </w:p>
        </w:tc>
      </w:tr>
      <w:tr w:rsidR="00C121E2" w:rsidRPr="008921BE" w:rsidTr="00C121E2">
        <w:trPr>
          <w:gridBefore w:val="1"/>
          <w:wBefore w:w="4" w:type="pct"/>
          <w:trHeight w:val="644"/>
          <w:jc w:val="center"/>
        </w:trPr>
        <w:tc>
          <w:tcPr>
            <w:tcW w:w="621" w:type="pct"/>
            <w:gridSpan w:val="2"/>
            <w:vAlign w:val="center"/>
          </w:tcPr>
          <w:p w:rsidR="00792836" w:rsidRPr="008921BE" w:rsidRDefault="009A353C" w:rsidP="00114B8F">
            <w:pPr>
              <w:spacing w:before="40" w:after="40"/>
              <w:jc w:val="center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2002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‒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2004</w:t>
            </w:r>
          </w:p>
        </w:tc>
        <w:tc>
          <w:tcPr>
            <w:tcW w:w="3164" w:type="pct"/>
            <w:gridSpan w:val="3"/>
            <w:vAlign w:val="center"/>
          </w:tcPr>
          <w:p w:rsidR="00132023" w:rsidRPr="008921BE" w:rsidRDefault="00114B8F" w:rsidP="008921BE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„</w:t>
            </w:r>
            <w:r w:rsidR="00132023" w:rsidRPr="008921BE">
              <w:rPr>
                <w:rFonts w:cs="Times New Roman"/>
                <w:bCs/>
                <w:i/>
                <w:sz w:val="20"/>
                <w:szCs w:val="20"/>
                <w:lang w:val="sr-Cyrl-CS"/>
              </w:rPr>
              <w:t>Curriculum Development in Forestry Sciences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”</w:t>
            </w:r>
          </w:p>
        </w:tc>
        <w:tc>
          <w:tcPr>
            <w:tcW w:w="1212" w:type="pct"/>
            <w:gridSpan w:val="2"/>
            <w:vAlign w:val="center"/>
          </w:tcPr>
          <w:p w:rsidR="00C00185" w:rsidRPr="008921BE" w:rsidRDefault="00C00185" w:rsidP="00C00185">
            <w:pPr>
              <w:spacing w:before="40" w:after="40"/>
              <w:jc w:val="center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/>
              </w:rPr>
              <w:t>National coordinator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:</w:t>
            </w:r>
          </w:p>
          <w:p w:rsidR="00132023" w:rsidRPr="008921BE" w:rsidRDefault="00C00185" w:rsidP="00C00185">
            <w:pPr>
              <w:spacing w:before="40" w:after="40"/>
              <w:jc w:val="center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Prof. Dr. </w:t>
            </w:r>
            <w:r w:rsidRPr="00C00185">
              <w:rPr>
                <w:rFonts w:cs="Times New Roman"/>
                <w:bCs/>
                <w:sz w:val="20"/>
                <w:szCs w:val="20"/>
                <w:lang w:val="sr-Latn-CS"/>
              </w:rPr>
              <w:t>Dragan Nonić</w:t>
            </w:r>
          </w:p>
        </w:tc>
      </w:tr>
      <w:tr w:rsidR="00132023" w:rsidRPr="008921BE" w:rsidTr="00C121E2">
        <w:trPr>
          <w:gridBefore w:val="1"/>
          <w:wBefore w:w="4" w:type="pct"/>
          <w:trHeight w:val="56"/>
          <w:jc w:val="center"/>
        </w:trPr>
        <w:tc>
          <w:tcPr>
            <w:tcW w:w="4996" w:type="pct"/>
            <w:gridSpan w:val="7"/>
            <w:vAlign w:val="center"/>
          </w:tcPr>
          <w:p w:rsidR="00132023" w:rsidRPr="008921BE" w:rsidRDefault="00132023" w:rsidP="006F7ACD">
            <w:pPr>
              <w:spacing w:before="40" w:after="4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COST</w:t>
            </w:r>
          </w:p>
        </w:tc>
      </w:tr>
      <w:tr w:rsidR="00C121E2" w:rsidRPr="008921BE" w:rsidTr="00C121E2">
        <w:trPr>
          <w:gridBefore w:val="1"/>
          <w:wBefore w:w="4" w:type="pct"/>
          <w:trHeight w:val="70"/>
          <w:jc w:val="center"/>
        </w:trPr>
        <w:tc>
          <w:tcPr>
            <w:tcW w:w="621" w:type="pct"/>
            <w:gridSpan w:val="2"/>
            <w:vAlign w:val="center"/>
          </w:tcPr>
          <w:p w:rsidR="00132023" w:rsidRPr="008921BE" w:rsidRDefault="00132023" w:rsidP="006F7ACD">
            <w:pPr>
              <w:spacing w:before="40" w:after="40"/>
              <w:jc w:val="center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2015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‒</w:t>
            </w:r>
            <w:r w:rsidR="009A353C"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19</w:t>
            </w:r>
          </w:p>
        </w:tc>
        <w:tc>
          <w:tcPr>
            <w:tcW w:w="3164" w:type="pct"/>
            <w:gridSpan w:val="3"/>
          </w:tcPr>
          <w:p w:rsidR="009E799E" w:rsidRPr="008921BE" w:rsidRDefault="00132023" w:rsidP="006F7ACD">
            <w:pPr>
              <w:spacing w:before="40" w:after="40"/>
              <w:rPr>
                <w:rFonts w:cs="Times New Roman"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sz w:val="20"/>
                <w:szCs w:val="20"/>
                <w:lang w:val="sr-Cyrl-CS"/>
              </w:rPr>
              <w:t xml:space="preserve">FP1406 </w:t>
            </w:r>
          </w:p>
          <w:p w:rsidR="00132023" w:rsidRPr="008921BE" w:rsidRDefault="00114B8F" w:rsidP="008921BE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sz w:val="20"/>
                <w:szCs w:val="20"/>
                <w:lang w:val="sr-Cyrl-CS"/>
              </w:rPr>
              <w:t>„</w:t>
            </w:r>
            <w:r w:rsidR="00132023" w:rsidRPr="008921BE">
              <w:rPr>
                <w:rFonts w:cs="Times New Roman"/>
                <w:i/>
                <w:sz w:val="20"/>
                <w:szCs w:val="20"/>
                <w:lang w:val="sr-Cyrl-CS"/>
              </w:rPr>
              <w:t>Pine pitch canker - strategies for management of Gibberella Circinata in greenhouses and forests (PINESTRENGTH)</w:t>
            </w:r>
            <w:r w:rsidR="008921BE">
              <w:rPr>
                <w:rFonts w:cs="Times New Roman"/>
                <w:sz w:val="20"/>
                <w:szCs w:val="20"/>
                <w:lang w:val="sr-Cyrl-CS"/>
              </w:rPr>
              <w:t>”</w:t>
            </w:r>
          </w:p>
        </w:tc>
        <w:tc>
          <w:tcPr>
            <w:tcW w:w="1212" w:type="pct"/>
            <w:gridSpan w:val="2"/>
          </w:tcPr>
          <w:p w:rsidR="00C00185" w:rsidRPr="008921BE" w:rsidRDefault="00C00185" w:rsidP="00C00185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/>
              </w:rPr>
              <w:t>Participant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:</w:t>
            </w:r>
          </w:p>
          <w:p w:rsidR="00C00185" w:rsidRDefault="00C00185" w:rsidP="00C00185">
            <w:pPr>
              <w:spacing w:before="40" w:after="40"/>
              <w:rPr>
                <w:rFonts w:cs="Times New Roman"/>
                <w:bCs/>
                <w:sz w:val="20"/>
                <w:szCs w:val="20"/>
                <w:lang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Ljiljana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Ke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/>
              </w:rPr>
              <w:t>ča</w:t>
            </w:r>
          </w:p>
          <w:p w:rsidR="00132023" w:rsidRPr="008921BE" w:rsidRDefault="00132023" w:rsidP="006F7ACD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C121E2" w:rsidRPr="008921BE" w:rsidTr="00C121E2">
        <w:trPr>
          <w:gridBefore w:val="1"/>
          <w:wBefore w:w="4" w:type="pct"/>
          <w:trHeight w:val="70"/>
          <w:jc w:val="center"/>
        </w:trPr>
        <w:tc>
          <w:tcPr>
            <w:tcW w:w="621" w:type="pct"/>
            <w:gridSpan w:val="2"/>
            <w:vAlign w:val="center"/>
          </w:tcPr>
          <w:p w:rsidR="00132023" w:rsidRPr="008921BE" w:rsidRDefault="00132023" w:rsidP="006F7ACD">
            <w:pPr>
              <w:spacing w:before="40" w:after="40"/>
              <w:jc w:val="center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2014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‒</w:t>
            </w:r>
            <w:r w:rsidR="009A353C"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3164" w:type="pct"/>
            <w:gridSpan w:val="3"/>
            <w:vAlign w:val="center"/>
          </w:tcPr>
          <w:p w:rsidR="009E799E" w:rsidRPr="008921BE" w:rsidRDefault="00132023" w:rsidP="00114B8F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 xml:space="preserve">TN1401 </w:t>
            </w:r>
          </w:p>
          <w:p w:rsidR="00132023" w:rsidRPr="008921BE" w:rsidRDefault="00114B8F" w:rsidP="008921BE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„</w:t>
            </w:r>
            <w:r w:rsidR="00132023" w:rsidRPr="008921BE">
              <w:rPr>
                <w:rFonts w:cs="Times New Roman"/>
                <w:bCs/>
                <w:i/>
                <w:sz w:val="20"/>
                <w:szCs w:val="20"/>
                <w:lang w:val="sr-Cyrl-CS"/>
              </w:rPr>
              <w:t>Capacity Building in Forest Policy &amp; Governance in Western Balkan Region (CAPABAL)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”</w:t>
            </w:r>
          </w:p>
        </w:tc>
        <w:tc>
          <w:tcPr>
            <w:tcW w:w="1212" w:type="pct"/>
            <w:gridSpan w:val="2"/>
            <w:vAlign w:val="center"/>
          </w:tcPr>
          <w:p w:rsidR="00C00185" w:rsidRPr="008921BE" w:rsidRDefault="00C00185" w:rsidP="00C00185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/>
              </w:rPr>
              <w:t>Participants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:</w:t>
            </w:r>
          </w:p>
          <w:p w:rsidR="00C00185" w:rsidRDefault="00C00185" w:rsidP="00C00185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Latn-CS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Prof. Dr. </w:t>
            </w:r>
            <w:r w:rsidRPr="00C00185">
              <w:rPr>
                <w:rFonts w:cs="Times New Roman"/>
                <w:bCs/>
                <w:sz w:val="20"/>
                <w:szCs w:val="20"/>
                <w:lang w:val="sr-Latn-CS"/>
              </w:rPr>
              <w:t>Dragan Nonić</w:t>
            </w:r>
          </w:p>
          <w:p w:rsidR="00C00185" w:rsidRDefault="00C00185" w:rsidP="00C00185">
            <w:pPr>
              <w:spacing w:before="40" w:after="40"/>
              <w:rPr>
                <w:rFonts w:cs="Times New Roman"/>
                <w:bCs/>
                <w:sz w:val="20"/>
                <w:szCs w:val="20"/>
                <w:lang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Ljiljana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Ke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/>
              </w:rPr>
              <w:t>ča</w:t>
            </w:r>
          </w:p>
          <w:p w:rsidR="00132023" w:rsidRPr="008921BE" w:rsidRDefault="00C00185" w:rsidP="00C00185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/>
              </w:rPr>
              <w:t>Dr.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 xml:space="preserve"> </w:t>
            </w:r>
            <w:r w:rsidRPr="00C00185">
              <w:rPr>
                <w:rFonts w:cs="Times New Roman"/>
                <w:bCs/>
                <w:sz w:val="20"/>
                <w:szCs w:val="20"/>
                <w:lang w:val="sr-Latn-CS"/>
              </w:rPr>
              <w:t>Jelena Nedeljković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 xml:space="preserve"> </w:t>
            </w:r>
          </w:p>
          <w:p w:rsidR="00132023" w:rsidRPr="008921BE" w:rsidRDefault="00132023" w:rsidP="006F7ACD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C00185"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MSc </w:t>
            </w:r>
            <w:r w:rsidR="00C00185" w:rsidRPr="00C00185">
              <w:rPr>
                <w:rFonts w:cs="Times New Roman"/>
                <w:bCs/>
                <w:sz w:val="20"/>
                <w:szCs w:val="20"/>
                <w:lang w:val="sr-Latn-CS"/>
              </w:rPr>
              <w:t>Milica</w:t>
            </w:r>
            <w:r w:rsidRPr="00C00185"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="00C00185" w:rsidRPr="00C00185">
              <w:rPr>
                <w:rFonts w:cs="Times New Roman"/>
                <w:bCs/>
                <w:sz w:val="20"/>
                <w:szCs w:val="20"/>
                <w:lang w:val="sr-Latn-CS"/>
              </w:rPr>
              <w:t>Marčeta</w:t>
            </w:r>
          </w:p>
        </w:tc>
      </w:tr>
      <w:tr w:rsidR="00C121E2" w:rsidRPr="008921BE" w:rsidTr="00C121E2">
        <w:trPr>
          <w:gridBefore w:val="1"/>
          <w:wBefore w:w="4" w:type="pct"/>
          <w:trHeight w:val="796"/>
          <w:jc w:val="center"/>
        </w:trPr>
        <w:tc>
          <w:tcPr>
            <w:tcW w:w="621" w:type="pct"/>
            <w:gridSpan w:val="2"/>
            <w:vAlign w:val="center"/>
          </w:tcPr>
          <w:p w:rsidR="00132023" w:rsidRPr="008921BE" w:rsidRDefault="00132023" w:rsidP="006F7ACD">
            <w:pPr>
              <w:spacing w:before="40" w:after="40"/>
              <w:jc w:val="center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2014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‒</w:t>
            </w:r>
            <w:r w:rsidR="009A353C"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3164" w:type="pct"/>
            <w:gridSpan w:val="3"/>
            <w:vAlign w:val="center"/>
          </w:tcPr>
          <w:p w:rsidR="009E799E" w:rsidRPr="008921BE" w:rsidRDefault="00132023" w:rsidP="00114B8F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 xml:space="preserve">FP 1403 </w:t>
            </w:r>
          </w:p>
          <w:p w:rsidR="00132023" w:rsidRPr="008921BE" w:rsidRDefault="00132023" w:rsidP="008921BE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„</w:t>
            </w:r>
            <w:r w:rsidRPr="008921BE">
              <w:rPr>
                <w:rFonts w:cs="Times New Roman"/>
                <w:i/>
                <w:sz w:val="20"/>
                <w:szCs w:val="20"/>
                <w:lang w:val="sr-Cyrl-CS"/>
              </w:rPr>
              <w:t>Non-native tree species for European forests: experiences, risks &amp; opportunities</w:t>
            </w:r>
            <w:r w:rsidR="00114B8F" w:rsidRPr="008921BE">
              <w:rPr>
                <w:rFonts w:cs="Times New Roman"/>
                <w:i/>
                <w:sz w:val="20"/>
                <w:szCs w:val="20"/>
                <w:lang w:val="sr-Cyrl-CS"/>
              </w:rPr>
              <w:t xml:space="preserve"> (NNEXT)</w:t>
            </w:r>
            <w:r w:rsidR="008921BE">
              <w:rPr>
                <w:rFonts w:cs="Times New Roman"/>
                <w:sz w:val="20"/>
                <w:szCs w:val="20"/>
                <w:lang w:val="sr-Cyrl-CS"/>
              </w:rPr>
              <w:t>”</w:t>
            </w:r>
            <w:r w:rsidRPr="008921BE">
              <w:rPr>
                <w:rFonts w:cs="Times New Roman"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12" w:type="pct"/>
            <w:gridSpan w:val="2"/>
            <w:vAlign w:val="center"/>
          </w:tcPr>
          <w:p w:rsidR="00C00185" w:rsidRPr="008921BE" w:rsidRDefault="00C00185" w:rsidP="00C00185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/>
              </w:rPr>
              <w:t>Participant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:</w:t>
            </w:r>
          </w:p>
          <w:p w:rsidR="00132023" w:rsidRPr="008921BE" w:rsidRDefault="00C00185" w:rsidP="008921BE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Ljiljana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Ke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/>
              </w:rPr>
              <w:t xml:space="preserve">ča, </w:t>
            </w:r>
            <w:r w:rsidR="00132023" w:rsidRPr="008921BE">
              <w:rPr>
                <w:rFonts w:cs="Times New Roman"/>
                <w:bCs/>
                <w:sz w:val="20"/>
                <w:szCs w:val="20"/>
                <w:lang w:val="sr-Cyrl-CS"/>
              </w:rPr>
              <w:t xml:space="preserve">MC </w:t>
            </w:r>
          </w:p>
        </w:tc>
      </w:tr>
      <w:tr w:rsidR="00C121E2" w:rsidRPr="008921BE" w:rsidTr="00C121E2">
        <w:trPr>
          <w:gridBefore w:val="1"/>
          <w:wBefore w:w="4" w:type="pct"/>
          <w:trHeight w:val="796"/>
          <w:jc w:val="center"/>
        </w:trPr>
        <w:tc>
          <w:tcPr>
            <w:tcW w:w="621" w:type="pct"/>
            <w:gridSpan w:val="2"/>
            <w:vAlign w:val="center"/>
          </w:tcPr>
          <w:p w:rsidR="00132023" w:rsidRPr="008921BE" w:rsidRDefault="00132023" w:rsidP="006F7ACD">
            <w:pPr>
              <w:spacing w:before="40" w:after="40"/>
              <w:jc w:val="center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2013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‒</w:t>
            </w:r>
            <w:r w:rsidR="009A353C"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3164" w:type="pct"/>
            <w:gridSpan w:val="3"/>
            <w:vAlign w:val="center"/>
          </w:tcPr>
          <w:p w:rsidR="009E799E" w:rsidRPr="008921BE" w:rsidRDefault="00132023" w:rsidP="00114B8F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 xml:space="preserve">FP 1203 </w:t>
            </w:r>
          </w:p>
          <w:p w:rsidR="00132023" w:rsidRPr="008921BE" w:rsidRDefault="00114B8F" w:rsidP="008921BE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„</w:t>
            </w:r>
            <w:r w:rsidR="00132023" w:rsidRPr="008921BE">
              <w:rPr>
                <w:rFonts w:cs="Times New Roman"/>
                <w:bCs/>
                <w:i/>
                <w:sz w:val="20"/>
                <w:szCs w:val="20"/>
                <w:lang w:val="sr-Cyrl-CS"/>
              </w:rPr>
              <w:t>European non-wood forest products network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”</w:t>
            </w:r>
          </w:p>
        </w:tc>
        <w:tc>
          <w:tcPr>
            <w:tcW w:w="1212" w:type="pct"/>
            <w:gridSpan w:val="2"/>
            <w:vAlign w:val="center"/>
          </w:tcPr>
          <w:p w:rsidR="00C00185" w:rsidRPr="008921BE" w:rsidRDefault="00C00185" w:rsidP="00C00185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/>
              </w:rPr>
              <w:t>Participants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:</w:t>
            </w:r>
          </w:p>
          <w:p w:rsidR="00C00185" w:rsidRDefault="00C00185" w:rsidP="00C00185">
            <w:pPr>
              <w:spacing w:before="40" w:after="40"/>
              <w:rPr>
                <w:rFonts w:cs="Times New Roman"/>
                <w:bCs/>
                <w:sz w:val="20"/>
                <w:szCs w:val="20"/>
                <w:lang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Ljiljana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Ke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/>
              </w:rPr>
              <w:t xml:space="preserve">ča, 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 xml:space="preserve">MC </w:t>
            </w:r>
          </w:p>
          <w:p w:rsidR="00132023" w:rsidRPr="008921BE" w:rsidRDefault="00132023" w:rsidP="00C00185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C00185"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MSc </w:t>
            </w:r>
            <w:r w:rsidR="00C00185" w:rsidRPr="00C00185">
              <w:rPr>
                <w:rFonts w:cs="Times New Roman"/>
                <w:bCs/>
                <w:sz w:val="20"/>
                <w:szCs w:val="20"/>
                <w:lang w:val="sr-Latn-CS"/>
              </w:rPr>
              <w:t>Milica</w:t>
            </w:r>
            <w:r w:rsidRPr="00C00185"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="00C00185" w:rsidRPr="00C00185">
              <w:rPr>
                <w:rFonts w:cs="Times New Roman"/>
                <w:bCs/>
                <w:sz w:val="20"/>
                <w:szCs w:val="20"/>
                <w:lang w:val="sr-Latn-CS"/>
              </w:rPr>
              <w:t>Marčeta</w:t>
            </w:r>
          </w:p>
        </w:tc>
      </w:tr>
      <w:tr w:rsidR="00C121E2" w:rsidRPr="008921BE" w:rsidTr="00C121E2">
        <w:trPr>
          <w:gridBefore w:val="1"/>
          <w:wBefore w:w="4" w:type="pct"/>
          <w:trHeight w:val="451"/>
          <w:jc w:val="center"/>
        </w:trPr>
        <w:tc>
          <w:tcPr>
            <w:tcW w:w="621" w:type="pct"/>
            <w:gridSpan w:val="2"/>
            <w:vAlign w:val="center"/>
          </w:tcPr>
          <w:p w:rsidR="00132023" w:rsidRPr="008921BE" w:rsidRDefault="00132023" w:rsidP="006F7ACD">
            <w:pPr>
              <w:spacing w:before="40" w:after="40"/>
              <w:jc w:val="center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2012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‒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2016</w:t>
            </w:r>
          </w:p>
        </w:tc>
        <w:tc>
          <w:tcPr>
            <w:tcW w:w="3164" w:type="pct"/>
            <w:gridSpan w:val="3"/>
            <w:vAlign w:val="center"/>
          </w:tcPr>
          <w:p w:rsidR="009E799E" w:rsidRPr="008921BE" w:rsidRDefault="00132023" w:rsidP="00114B8F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 xml:space="preserve">FP1201 </w:t>
            </w:r>
          </w:p>
          <w:p w:rsidR="00132023" w:rsidRPr="008921BE" w:rsidRDefault="00114B8F" w:rsidP="008921BE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„</w:t>
            </w:r>
            <w:r w:rsidR="00132023" w:rsidRPr="008921BE">
              <w:rPr>
                <w:rFonts w:cs="Times New Roman"/>
                <w:bCs/>
                <w:i/>
                <w:sz w:val="20"/>
                <w:szCs w:val="20"/>
                <w:lang w:val="sr-Cyrl-CS"/>
              </w:rPr>
              <w:t>Forest LAnd Ownership Changes in Europe: Significance for Management And Policy (FACESMAP)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”</w:t>
            </w:r>
            <w:r w:rsidR="00132023" w:rsidRPr="008921BE">
              <w:rPr>
                <w:rFonts w:cs="Times New Roman"/>
                <w:bCs/>
                <w:sz w:val="20"/>
                <w:szCs w:val="20"/>
                <w:u w:val="single"/>
                <w:lang w:val="sr-Cyrl-CS"/>
              </w:rPr>
              <w:t xml:space="preserve"> </w:t>
            </w:r>
          </w:p>
        </w:tc>
        <w:tc>
          <w:tcPr>
            <w:tcW w:w="1212" w:type="pct"/>
            <w:gridSpan w:val="2"/>
            <w:vAlign w:val="center"/>
          </w:tcPr>
          <w:p w:rsidR="00C00185" w:rsidRPr="008921BE" w:rsidRDefault="00C00185" w:rsidP="00C00185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/>
              </w:rPr>
              <w:t>Participants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:</w:t>
            </w:r>
          </w:p>
          <w:p w:rsidR="00C00185" w:rsidRDefault="00C00185" w:rsidP="00C00185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Latn-CS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Prof. Dr. </w:t>
            </w:r>
            <w:r w:rsidRPr="00C00185">
              <w:rPr>
                <w:rFonts w:cs="Times New Roman"/>
                <w:bCs/>
                <w:sz w:val="20"/>
                <w:szCs w:val="20"/>
                <w:lang w:val="sr-Latn-CS"/>
              </w:rPr>
              <w:t>Dragan Nonić</w:t>
            </w:r>
          </w:p>
          <w:p w:rsidR="00132023" w:rsidRPr="008921BE" w:rsidRDefault="00C00185" w:rsidP="008921BE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/>
              </w:rPr>
              <w:t>Dr.</w:t>
            </w:r>
            <w:r w:rsidR="00132023" w:rsidRPr="008921BE">
              <w:rPr>
                <w:rFonts w:cs="Times New Roman"/>
                <w:bCs/>
                <w:sz w:val="20"/>
                <w:szCs w:val="20"/>
                <w:lang w:val="sr-Cyrl-CS"/>
              </w:rPr>
              <w:t xml:space="preserve"> </w:t>
            </w:r>
            <w:r w:rsidRPr="00C00185">
              <w:rPr>
                <w:rFonts w:cs="Times New Roman"/>
                <w:bCs/>
                <w:sz w:val="20"/>
                <w:szCs w:val="20"/>
                <w:lang w:val="sr-Latn-CS"/>
              </w:rPr>
              <w:t>Jelena</w:t>
            </w:r>
            <w:r w:rsidR="00132023" w:rsidRPr="00C00185"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C00185">
              <w:rPr>
                <w:rFonts w:cs="Times New Roman"/>
                <w:bCs/>
                <w:sz w:val="20"/>
                <w:szCs w:val="20"/>
                <w:lang w:val="sr-Latn-CS"/>
              </w:rPr>
              <w:t>Nedeljković</w:t>
            </w:r>
            <w:r>
              <w:rPr>
                <w:rFonts w:cs="Times New Roman"/>
                <w:bCs/>
                <w:sz w:val="20"/>
                <w:szCs w:val="20"/>
                <w:lang w:val="sr-Latn-CS"/>
              </w:rPr>
              <w:t>,</w:t>
            </w:r>
            <w:r w:rsidR="008B21DB" w:rsidRPr="00C00185"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="008B21DB" w:rsidRPr="008921BE">
              <w:rPr>
                <w:rFonts w:cs="Times New Roman"/>
                <w:bCs/>
                <w:sz w:val="20"/>
                <w:szCs w:val="20"/>
                <w:lang w:val="sr-Cyrl-CS"/>
              </w:rPr>
              <w:t xml:space="preserve">MC </w:t>
            </w:r>
          </w:p>
        </w:tc>
      </w:tr>
      <w:tr w:rsidR="00C121E2" w:rsidRPr="008921BE" w:rsidTr="00C121E2">
        <w:trPr>
          <w:gridBefore w:val="1"/>
          <w:wBefore w:w="4" w:type="pct"/>
          <w:trHeight w:val="451"/>
          <w:jc w:val="center"/>
        </w:trPr>
        <w:tc>
          <w:tcPr>
            <w:tcW w:w="621" w:type="pct"/>
            <w:gridSpan w:val="2"/>
            <w:vAlign w:val="center"/>
          </w:tcPr>
          <w:p w:rsidR="004319F8" w:rsidRPr="008921BE" w:rsidRDefault="004319F8" w:rsidP="006F7ACD">
            <w:pPr>
              <w:spacing w:before="40" w:after="40"/>
              <w:jc w:val="center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2009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‒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2010</w:t>
            </w:r>
          </w:p>
        </w:tc>
        <w:tc>
          <w:tcPr>
            <w:tcW w:w="3164" w:type="pct"/>
            <w:gridSpan w:val="3"/>
            <w:vAlign w:val="center"/>
          </w:tcPr>
          <w:p w:rsidR="009E799E" w:rsidRPr="008921BE" w:rsidRDefault="004319F8" w:rsidP="00114B8F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 xml:space="preserve">E51 </w:t>
            </w:r>
          </w:p>
          <w:p w:rsidR="004319F8" w:rsidRPr="008921BE" w:rsidRDefault="00114B8F" w:rsidP="008921BE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„</w:t>
            </w:r>
            <w:r w:rsidR="004319F8" w:rsidRPr="008921BE">
              <w:rPr>
                <w:rFonts w:cs="Times New Roman"/>
                <w:bCs/>
                <w:i/>
                <w:sz w:val="20"/>
                <w:szCs w:val="20"/>
                <w:lang w:val="sr-Cyrl-CS"/>
              </w:rPr>
              <w:t>Integrating Innovation and Development Policies for the Forest Sector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”</w:t>
            </w:r>
          </w:p>
        </w:tc>
        <w:tc>
          <w:tcPr>
            <w:tcW w:w="1212" w:type="pct"/>
            <w:gridSpan w:val="2"/>
            <w:vAlign w:val="center"/>
          </w:tcPr>
          <w:p w:rsidR="00C00185" w:rsidRPr="008921BE" w:rsidRDefault="00C00185" w:rsidP="00C00185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/>
              </w:rPr>
              <w:t>Participant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:</w:t>
            </w:r>
          </w:p>
          <w:p w:rsidR="004319F8" w:rsidRPr="008921BE" w:rsidRDefault="00C00185" w:rsidP="00C00185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Prof. Dr. </w:t>
            </w:r>
            <w:r w:rsidRPr="00C00185">
              <w:rPr>
                <w:rFonts w:cs="Times New Roman"/>
                <w:bCs/>
                <w:sz w:val="20"/>
                <w:szCs w:val="20"/>
                <w:lang w:val="sr-Latn-CS"/>
              </w:rPr>
              <w:t>Dragan Nonić</w:t>
            </w:r>
          </w:p>
        </w:tc>
      </w:tr>
      <w:tr w:rsidR="00C121E2" w:rsidRPr="008921BE" w:rsidTr="00C121E2">
        <w:trPr>
          <w:gridBefore w:val="1"/>
          <w:wBefore w:w="4" w:type="pct"/>
          <w:trHeight w:val="451"/>
          <w:jc w:val="center"/>
        </w:trPr>
        <w:tc>
          <w:tcPr>
            <w:tcW w:w="621" w:type="pct"/>
            <w:gridSpan w:val="2"/>
            <w:vAlign w:val="center"/>
          </w:tcPr>
          <w:p w:rsidR="004319F8" w:rsidRPr="008921BE" w:rsidRDefault="004319F8" w:rsidP="006F7ACD">
            <w:pPr>
              <w:spacing w:before="40" w:after="40"/>
              <w:jc w:val="center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2008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‒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2012</w:t>
            </w:r>
          </w:p>
        </w:tc>
        <w:tc>
          <w:tcPr>
            <w:tcW w:w="3164" w:type="pct"/>
            <w:gridSpan w:val="3"/>
            <w:vAlign w:val="center"/>
          </w:tcPr>
          <w:p w:rsidR="009E799E" w:rsidRPr="008921BE" w:rsidRDefault="004319F8" w:rsidP="009E799E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 xml:space="preserve">FP1002 </w:t>
            </w:r>
          </w:p>
          <w:p w:rsidR="004319F8" w:rsidRPr="008921BE" w:rsidRDefault="009E799E" w:rsidP="008921BE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„</w:t>
            </w:r>
            <w:r w:rsidR="004319F8" w:rsidRPr="008921BE">
              <w:rPr>
                <w:rFonts w:cs="Times New Roman"/>
                <w:bCs/>
                <w:i/>
                <w:sz w:val="20"/>
                <w:szCs w:val="20"/>
                <w:lang w:val="sr-Cyrl-CS"/>
              </w:rPr>
              <w:t>Pathway Evaluation and pes</w:t>
            </w:r>
            <w:r w:rsidR="008921BE">
              <w:rPr>
                <w:rFonts w:cs="Times New Roman"/>
                <w:bCs/>
                <w:i/>
                <w:sz w:val="20"/>
                <w:szCs w:val="20"/>
                <w:lang w:val="sr-Cyrl-CS"/>
              </w:rPr>
              <w:t xml:space="preserve">t Risk Management in Transport </w:t>
            </w:r>
            <w:bookmarkStart w:id="0" w:name="_GoBack"/>
            <w:bookmarkEnd w:id="0"/>
            <w:r w:rsidR="004319F8" w:rsidRPr="008921BE">
              <w:rPr>
                <w:rFonts w:cs="Times New Roman"/>
                <w:bCs/>
                <w:i/>
                <w:sz w:val="20"/>
                <w:szCs w:val="20"/>
                <w:lang w:val="sr-Cyrl-CS"/>
              </w:rPr>
              <w:t>(PERMIT)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”</w:t>
            </w:r>
          </w:p>
        </w:tc>
        <w:tc>
          <w:tcPr>
            <w:tcW w:w="1212" w:type="pct"/>
            <w:gridSpan w:val="2"/>
            <w:vAlign w:val="center"/>
          </w:tcPr>
          <w:p w:rsidR="00C00185" w:rsidRPr="008921BE" w:rsidRDefault="00C00185" w:rsidP="00C00185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/>
              </w:rPr>
              <w:t>Participant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:</w:t>
            </w:r>
          </w:p>
          <w:p w:rsidR="004319F8" w:rsidRPr="008921BE" w:rsidRDefault="00C00185" w:rsidP="00C00185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Ljiljana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Ke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/>
              </w:rPr>
              <w:t>ča</w:t>
            </w:r>
          </w:p>
        </w:tc>
      </w:tr>
      <w:tr w:rsidR="00132023" w:rsidRPr="008921BE" w:rsidTr="00C121E2">
        <w:trPr>
          <w:gridBefore w:val="1"/>
          <w:wBefore w:w="4" w:type="pct"/>
          <w:trHeight w:val="56"/>
          <w:jc w:val="center"/>
        </w:trPr>
        <w:tc>
          <w:tcPr>
            <w:tcW w:w="4996" w:type="pct"/>
            <w:gridSpan w:val="7"/>
            <w:vAlign w:val="center"/>
          </w:tcPr>
          <w:p w:rsidR="00132023" w:rsidRPr="008921BE" w:rsidRDefault="00132023" w:rsidP="006F7ACD">
            <w:pPr>
              <w:spacing w:before="40" w:after="4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/>
                <w:bCs/>
                <w:sz w:val="20"/>
                <w:szCs w:val="20"/>
                <w:lang w:val="sr-Cyrl-CS"/>
              </w:rPr>
              <w:t>UNDP</w:t>
            </w:r>
          </w:p>
        </w:tc>
      </w:tr>
      <w:tr w:rsidR="00C121E2" w:rsidRPr="008921BE" w:rsidTr="00C121E2">
        <w:trPr>
          <w:gridBefore w:val="1"/>
          <w:wBefore w:w="4" w:type="pct"/>
          <w:trHeight w:val="583"/>
          <w:jc w:val="center"/>
        </w:trPr>
        <w:tc>
          <w:tcPr>
            <w:tcW w:w="621" w:type="pct"/>
            <w:gridSpan w:val="2"/>
            <w:vAlign w:val="center"/>
          </w:tcPr>
          <w:p w:rsidR="003327B0" w:rsidRPr="008921BE" w:rsidRDefault="003327B0" w:rsidP="006F7ACD">
            <w:pPr>
              <w:spacing w:before="40" w:after="40"/>
              <w:jc w:val="center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2014</w:t>
            </w:r>
          </w:p>
        </w:tc>
        <w:tc>
          <w:tcPr>
            <w:tcW w:w="3164" w:type="pct"/>
            <w:gridSpan w:val="3"/>
            <w:vAlign w:val="center"/>
          </w:tcPr>
          <w:p w:rsidR="003327B0" w:rsidRPr="008921BE" w:rsidRDefault="003327B0" w:rsidP="008921BE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UNDP GEF: „</w:t>
            </w:r>
            <w:r w:rsidRPr="008921BE">
              <w:rPr>
                <w:rFonts w:cs="Times New Roman"/>
                <w:i/>
                <w:sz w:val="20"/>
                <w:szCs w:val="20"/>
                <w:lang w:val="sr-Cyrl-CS"/>
              </w:rPr>
              <w:t>Унапређење система финансирања кроз диверзификацију извора прихода</w:t>
            </w:r>
            <w:r w:rsidR="008921BE">
              <w:rPr>
                <w:rFonts w:cs="Times New Roman"/>
                <w:sz w:val="20"/>
                <w:szCs w:val="20"/>
                <w:lang w:val="sr-Cyrl-CS"/>
              </w:rPr>
              <w:t>”</w:t>
            </w:r>
          </w:p>
        </w:tc>
        <w:tc>
          <w:tcPr>
            <w:tcW w:w="1212" w:type="pct"/>
            <w:gridSpan w:val="2"/>
            <w:vAlign w:val="center"/>
          </w:tcPr>
          <w:p w:rsidR="00C00185" w:rsidRPr="008921BE" w:rsidRDefault="00C00185" w:rsidP="00C00185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/>
              </w:rPr>
              <w:t>Participant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:</w:t>
            </w:r>
          </w:p>
          <w:p w:rsidR="003327B0" w:rsidRPr="008921BE" w:rsidRDefault="00C00185" w:rsidP="00C00185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Ljiljana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Ke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/>
              </w:rPr>
              <w:t>ča</w:t>
            </w:r>
          </w:p>
        </w:tc>
      </w:tr>
      <w:tr w:rsidR="00C121E2" w:rsidRPr="008921BE" w:rsidTr="00C121E2">
        <w:trPr>
          <w:gridBefore w:val="1"/>
          <w:wBefore w:w="4" w:type="pct"/>
          <w:trHeight w:val="502"/>
          <w:jc w:val="center"/>
        </w:trPr>
        <w:tc>
          <w:tcPr>
            <w:tcW w:w="621" w:type="pct"/>
            <w:gridSpan w:val="2"/>
            <w:vAlign w:val="center"/>
          </w:tcPr>
          <w:p w:rsidR="003327B0" w:rsidRPr="008921BE" w:rsidRDefault="003327B0" w:rsidP="006F7ACD">
            <w:pPr>
              <w:spacing w:before="40" w:after="40"/>
              <w:jc w:val="center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2013</w:t>
            </w:r>
          </w:p>
        </w:tc>
        <w:tc>
          <w:tcPr>
            <w:tcW w:w="3164" w:type="pct"/>
            <w:gridSpan w:val="3"/>
            <w:vAlign w:val="center"/>
          </w:tcPr>
          <w:p w:rsidR="003327B0" w:rsidRPr="008921BE" w:rsidRDefault="003327B0" w:rsidP="008921BE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UNDP Montenegro: „</w:t>
            </w:r>
            <w:r w:rsidRPr="008921BE">
              <w:rPr>
                <w:rFonts w:cs="Times New Roman"/>
                <w:bCs/>
                <w:i/>
                <w:sz w:val="20"/>
                <w:szCs w:val="20"/>
                <w:lang w:val="sr-Cyrl-CS"/>
              </w:rPr>
              <w:t>Vulnerability of forest sector in Montenegro to pests and plant diseases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”</w:t>
            </w:r>
          </w:p>
        </w:tc>
        <w:tc>
          <w:tcPr>
            <w:tcW w:w="1212" w:type="pct"/>
            <w:gridSpan w:val="2"/>
            <w:vAlign w:val="center"/>
          </w:tcPr>
          <w:p w:rsidR="00C00185" w:rsidRPr="008921BE" w:rsidRDefault="00C00185" w:rsidP="00C00185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/>
              </w:rPr>
              <w:t>Participant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:</w:t>
            </w:r>
          </w:p>
          <w:p w:rsidR="003327B0" w:rsidRPr="008921BE" w:rsidRDefault="00C00185" w:rsidP="00C00185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Ljiljana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Ke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/>
              </w:rPr>
              <w:t>ča</w:t>
            </w:r>
          </w:p>
        </w:tc>
      </w:tr>
      <w:tr w:rsidR="009E799E" w:rsidRPr="008921BE" w:rsidTr="00C121E2">
        <w:trPr>
          <w:gridBefore w:val="1"/>
          <w:wBefore w:w="4" w:type="pct"/>
          <w:trHeight w:val="293"/>
          <w:jc w:val="center"/>
        </w:trPr>
        <w:tc>
          <w:tcPr>
            <w:tcW w:w="4996" w:type="pct"/>
            <w:gridSpan w:val="7"/>
            <w:vAlign w:val="center"/>
          </w:tcPr>
          <w:p w:rsidR="009E799E" w:rsidRPr="008921BE" w:rsidRDefault="009E799E" w:rsidP="006F7ACD">
            <w:pPr>
              <w:spacing w:before="40" w:after="40"/>
              <w:jc w:val="center"/>
              <w:rPr>
                <w:rFonts w:cs="Times New Roman"/>
                <w:b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/>
                <w:sz w:val="20"/>
                <w:szCs w:val="20"/>
                <w:lang w:val="sr-Cyrl-CS"/>
              </w:rPr>
              <w:t>BMEL</w:t>
            </w:r>
          </w:p>
        </w:tc>
      </w:tr>
      <w:tr w:rsidR="00C121E2" w:rsidRPr="008921BE" w:rsidTr="00C121E2">
        <w:tblPrEx>
          <w:jc w:val="left"/>
        </w:tblPrEx>
        <w:trPr>
          <w:gridAfter w:val="1"/>
          <w:wAfter w:w="6" w:type="pct"/>
          <w:trHeight w:val="416"/>
        </w:trPr>
        <w:tc>
          <w:tcPr>
            <w:tcW w:w="605" w:type="pct"/>
            <w:gridSpan w:val="2"/>
            <w:vAlign w:val="center"/>
          </w:tcPr>
          <w:p w:rsidR="009E799E" w:rsidRPr="008921BE" w:rsidRDefault="009E799E" w:rsidP="006F7ACD">
            <w:pPr>
              <w:spacing w:before="40" w:after="40"/>
              <w:jc w:val="center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2015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‒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2017</w:t>
            </w:r>
          </w:p>
        </w:tc>
        <w:tc>
          <w:tcPr>
            <w:tcW w:w="3176" w:type="pct"/>
            <w:gridSpan w:val="3"/>
            <w:vAlign w:val="center"/>
          </w:tcPr>
          <w:p w:rsidR="009E799E" w:rsidRPr="008921BE" w:rsidRDefault="009E799E" w:rsidP="008921BE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sz w:val="20"/>
                <w:szCs w:val="20"/>
                <w:lang w:val="sr-Cyrl-CS"/>
              </w:rPr>
              <w:t>„</w:t>
            </w:r>
            <w:r w:rsidRPr="008921BE">
              <w:rPr>
                <w:rFonts w:cs="Times New Roman"/>
                <w:i/>
                <w:sz w:val="20"/>
                <w:szCs w:val="20"/>
                <w:lang w:val="sr-Cyrl-CS"/>
              </w:rPr>
              <w:t>Einführung einer innovativen Forstmanagement-Planung unter Berücksichtigung ökonomischer und ökologischer (Hochwasserschutz, Eisbruch und Brand) und sozialer Aspekte in Serbien</w:t>
            </w:r>
            <w:r w:rsidR="008921BE">
              <w:rPr>
                <w:rFonts w:cs="Times New Roman"/>
                <w:sz w:val="20"/>
                <w:szCs w:val="20"/>
                <w:lang w:val="sr-Cyrl-CS"/>
              </w:rPr>
              <w:t>”</w:t>
            </w:r>
          </w:p>
        </w:tc>
        <w:tc>
          <w:tcPr>
            <w:tcW w:w="1213" w:type="pct"/>
            <w:gridSpan w:val="2"/>
            <w:vAlign w:val="center"/>
          </w:tcPr>
          <w:p w:rsidR="009E799E" w:rsidRPr="008921BE" w:rsidRDefault="00C00185" w:rsidP="006F7ACD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/>
              </w:rPr>
              <w:t>National expert</w:t>
            </w:r>
            <w:r w:rsidR="009E799E"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:</w:t>
            </w:r>
          </w:p>
          <w:p w:rsidR="009E799E" w:rsidRPr="008921BE" w:rsidRDefault="00C00185" w:rsidP="006F7ACD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Ljiljana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Ke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/>
              </w:rPr>
              <w:t>ča</w:t>
            </w:r>
          </w:p>
        </w:tc>
      </w:tr>
      <w:tr w:rsidR="009E799E" w:rsidRPr="008921BE" w:rsidTr="00C121E2">
        <w:trPr>
          <w:gridBefore w:val="1"/>
          <w:wBefore w:w="4" w:type="pct"/>
          <w:trHeight w:val="293"/>
          <w:jc w:val="center"/>
        </w:trPr>
        <w:tc>
          <w:tcPr>
            <w:tcW w:w="4996" w:type="pct"/>
            <w:gridSpan w:val="7"/>
            <w:vAlign w:val="center"/>
          </w:tcPr>
          <w:p w:rsidR="009E799E" w:rsidRPr="008921BE" w:rsidRDefault="009E799E" w:rsidP="006F7ACD">
            <w:pPr>
              <w:spacing w:before="40" w:after="40"/>
              <w:jc w:val="center"/>
              <w:rPr>
                <w:rFonts w:ascii="Times New Roman Bold" w:hAnsi="Times New Roman Bold" w:cs="Times New Roman"/>
                <w:bCs/>
                <w:smallCaps/>
                <w:sz w:val="20"/>
                <w:szCs w:val="20"/>
                <w:lang w:val="sr-Cyrl-CS"/>
              </w:rPr>
            </w:pPr>
            <w:r w:rsidRPr="008921BE">
              <w:rPr>
                <w:rFonts w:ascii="Times New Roman Bold" w:hAnsi="Times New Roman Bold" w:cs="Times New Roman"/>
                <w:b/>
                <w:bCs/>
                <w:smallCaps/>
                <w:sz w:val="20"/>
                <w:szCs w:val="20"/>
                <w:lang w:val="sr-Cyrl-CS"/>
              </w:rPr>
              <w:t>EuropeAid</w:t>
            </w:r>
          </w:p>
        </w:tc>
      </w:tr>
      <w:tr w:rsidR="00C121E2" w:rsidRPr="008921BE" w:rsidTr="00C121E2">
        <w:tblPrEx>
          <w:jc w:val="left"/>
        </w:tblPrEx>
        <w:trPr>
          <w:gridAfter w:val="1"/>
          <w:wAfter w:w="6" w:type="pct"/>
          <w:trHeight w:val="416"/>
        </w:trPr>
        <w:tc>
          <w:tcPr>
            <w:tcW w:w="605" w:type="pct"/>
            <w:gridSpan w:val="2"/>
            <w:vAlign w:val="center"/>
          </w:tcPr>
          <w:p w:rsidR="009E799E" w:rsidRPr="008921BE" w:rsidRDefault="009E799E" w:rsidP="006F7ACD">
            <w:pPr>
              <w:spacing w:before="40" w:after="40"/>
              <w:jc w:val="center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2009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‒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2014</w:t>
            </w:r>
          </w:p>
        </w:tc>
        <w:tc>
          <w:tcPr>
            <w:tcW w:w="3102" w:type="pct"/>
            <w:gridSpan w:val="2"/>
            <w:vAlign w:val="center"/>
          </w:tcPr>
          <w:p w:rsidR="009E799E" w:rsidRPr="008921BE" w:rsidRDefault="009E799E" w:rsidP="008921BE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EU Project „</w:t>
            </w:r>
            <w:r w:rsidRPr="008921BE">
              <w:rPr>
                <w:rFonts w:cs="Times New Roman"/>
                <w:bCs/>
                <w:i/>
                <w:sz w:val="20"/>
                <w:szCs w:val="20"/>
                <w:lang w:val="sr-Cyrl-CS"/>
              </w:rPr>
              <w:t>Establishment of the Regional Heritage Centre in Senjski Rudnik Old Mine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”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 xml:space="preserve"> (2014)</w:t>
            </w:r>
          </w:p>
        </w:tc>
        <w:tc>
          <w:tcPr>
            <w:tcW w:w="1288" w:type="pct"/>
            <w:gridSpan w:val="3"/>
            <w:vAlign w:val="center"/>
          </w:tcPr>
          <w:p w:rsidR="009E799E" w:rsidRPr="008921BE" w:rsidRDefault="00C00185" w:rsidP="006F7ACD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/>
              </w:rPr>
              <w:t>Participant</w:t>
            </w:r>
            <w:r w:rsidR="009E799E"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:</w:t>
            </w:r>
          </w:p>
          <w:p w:rsidR="009E799E" w:rsidRPr="008921BE" w:rsidRDefault="00C00185" w:rsidP="006F7ACD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Ljiljana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Ke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/>
              </w:rPr>
              <w:t>ča</w:t>
            </w:r>
          </w:p>
        </w:tc>
      </w:tr>
      <w:tr w:rsidR="009E799E" w:rsidRPr="008921BE" w:rsidTr="00C121E2">
        <w:tblPrEx>
          <w:jc w:val="left"/>
        </w:tblPrEx>
        <w:trPr>
          <w:gridAfter w:val="1"/>
          <w:wAfter w:w="6" w:type="pct"/>
          <w:trHeight w:val="238"/>
        </w:trPr>
        <w:tc>
          <w:tcPr>
            <w:tcW w:w="4994" w:type="pct"/>
            <w:gridSpan w:val="7"/>
            <w:shd w:val="clear" w:color="auto" w:fill="auto"/>
            <w:vAlign w:val="bottom"/>
          </w:tcPr>
          <w:p w:rsidR="009E799E" w:rsidRPr="00BB17C1" w:rsidRDefault="00BB17C1" w:rsidP="00BB17C1">
            <w:pPr>
              <w:spacing w:before="40" w:after="40"/>
              <w:jc w:val="center"/>
              <w:rPr>
                <w:rFonts w:cs="Times New Roman"/>
                <w:b/>
                <w:bCs/>
                <w:smallCaps/>
                <w:sz w:val="20"/>
                <w:szCs w:val="20"/>
                <w:lang w:val="sr-Cyrl-CS"/>
              </w:rPr>
            </w:pPr>
            <w:r w:rsidRPr="00BB17C1">
              <w:rPr>
                <w:rFonts w:cs="Times New Roman"/>
                <w:b/>
                <w:bCs/>
                <w:smallCaps/>
                <w:sz w:val="20"/>
                <w:szCs w:val="20"/>
                <w:lang w:val="sr-Cyrl-CS"/>
              </w:rPr>
              <w:t>М</w:t>
            </w:r>
            <w:r w:rsidRPr="00BB17C1">
              <w:rPr>
                <w:rFonts w:cs="Times New Roman"/>
                <w:b/>
                <w:bCs/>
                <w:smallCaps/>
                <w:sz w:val="20"/>
                <w:szCs w:val="20"/>
                <w:lang/>
              </w:rPr>
              <w:t>INISTRY OF TOURISM AND ENVIRONMENTAL PROTECTION OF MONTENEGRO</w:t>
            </w:r>
          </w:p>
        </w:tc>
      </w:tr>
      <w:tr w:rsidR="00C121E2" w:rsidRPr="008921BE" w:rsidTr="00C121E2">
        <w:tblPrEx>
          <w:jc w:val="left"/>
        </w:tblPrEx>
        <w:trPr>
          <w:gridAfter w:val="1"/>
          <w:wAfter w:w="6" w:type="pct"/>
          <w:trHeight w:val="420"/>
        </w:trPr>
        <w:tc>
          <w:tcPr>
            <w:tcW w:w="605" w:type="pct"/>
            <w:gridSpan w:val="2"/>
            <w:vAlign w:val="center"/>
          </w:tcPr>
          <w:p w:rsidR="009E799E" w:rsidRPr="008921BE" w:rsidRDefault="009E799E" w:rsidP="006F7ACD">
            <w:pPr>
              <w:spacing w:before="40" w:after="40"/>
              <w:jc w:val="center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2008</w:t>
            </w:r>
          </w:p>
        </w:tc>
        <w:tc>
          <w:tcPr>
            <w:tcW w:w="3102" w:type="pct"/>
            <w:gridSpan w:val="2"/>
            <w:vAlign w:val="center"/>
          </w:tcPr>
          <w:p w:rsidR="009E799E" w:rsidRPr="008921BE" w:rsidRDefault="00BB17C1" w:rsidP="00BB17C1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/>
              </w:rPr>
              <w:t>Project</w:t>
            </w:r>
            <w:r w:rsidR="009E799E"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: “</w:t>
            </w:r>
            <w:r w:rsidRPr="00BB17C1">
              <w:rPr>
                <w:rFonts w:cs="Times New Roman"/>
                <w:bCs/>
                <w:i/>
                <w:sz w:val="20"/>
                <w:szCs w:val="20"/>
                <w:lang/>
              </w:rPr>
              <w:t>Socio-economic analysis of justification for proclaiming Prokletije the fifth national park in Montenegro</w:t>
            </w:r>
            <w:r>
              <w:rPr>
                <w:rFonts w:cs="Times New Roman"/>
                <w:bCs/>
                <w:sz w:val="20"/>
                <w:szCs w:val="20"/>
                <w:lang/>
              </w:rPr>
              <w:t xml:space="preserve"> 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”</w:t>
            </w:r>
          </w:p>
        </w:tc>
        <w:tc>
          <w:tcPr>
            <w:tcW w:w="1288" w:type="pct"/>
            <w:gridSpan w:val="3"/>
            <w:vAlign w:val="center"/>
          </w:tcPr>
          <w:p w:rsidR="009E799E" w:rsidRPr="008921BE" w:rsidRDefault="00C00185" w:rsidP="006F7ACD">
            <w:pPr>
              <w:spacing w:before="40" w:after="40"/>
              <w:rPr>
                <w:rFonts w:cs="Times New Roman"/>
                <w:sz w:val="20"/>
                <w:szCs w:val="20"/>
                <w:lang w:val="sr-Cyrl-CS"/>
              </w:rPr>
            </w:pPr>
            <w:r>
              <w:rPr>
                <w:rFonts w:cs="Times New Roman"/>
                <w:sz w:val="20"/>
                <w:szCs w:val="20"/>
                <w:lang/>
              </w:rPr>
              <w:t>Leader</w:t>
            </w:r>
            <w:r w:rsidR="009E799E"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:</w:t>
            </w:r>
          </w:p>
          <w:p w:rsidR="00BB17C1" w:rsidRDefault="00BB17C1" w:rsidP="00BB17C1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Latn-CS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Prof. Dr. </w:t>
            </w:r>
            <w:r w:rsidRPr="00C00185">
              <w:rPr>
                <w:rFonts w:cs="Times New Roman"/>
                <w:bCs/>
                <w:sz w:val="20"/>
                <w:szCs w:val="20"/>
                <w:lang w:val="sr-Latn-CS"/>
              </w:rPr>
              <w:t>Dragan Nonić</w:t>
            </w:r>
          </w:p>
          <w:p w:rsidR="009E799E" w:rsidRPr="008921BE" w:rsidRDefault="009E799E" w:rsidP="006F7ACD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4A0AF0" w:rsidRPr="008921BE" w:rsidTr="00C121E2">
        <w:tblPrEx>
          <w:jc w:val="left"/>
        </w:tblPrEx>
        <w:trPr>
          <w:gridAfter w:val="1"/>
          <w:wAfter w:w="6" w:type="pct"/>
          <w:trHeight w:val="238"/>
        </w:trPr>
        <w:tc>
          <w:tcPr>
            <w:tcW w:w="4994" w:type="pct"/>
            <w:gridSpan w:val="7"/>
            <w:shd w:val="clear" w:color="auto" w:fill="D9D9D9" w:themeFill="background1" w:themeFillShade="D9"/>
            <w:vAlign w:val="center"/>
          </w:tcPr>
          <w:p w:rsidR="004A0AF0" w:rsidRPr="00BB17C1" w:rsidRDefault="00BB17C1" w:rsidP="008B21DB">
            <w:pPr>
              <w:pStyle w:val="ListParagraph"/>
              <w:spacing w:before="60"/>
              <w:ind w:left="0" w:firstLine="0"/>
              <w:jc w:val="center"/>
              <w:rPr>
                <w:rFonts w:cs="Times New Roman"/>
                <w:b/>
                <w:bCs/>
                <w:sz w:val="20"/>
                <w:szCs w:val="20"/>
                <w:lang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/>
              </w:rPr>
              <w:t>NATIONAL PROJECTS</w:t>
            </w:r>
          </w:p>
        </w:tc>
      </w:tr>
      <w:tr w:rsidR="004A0AF0" w:rsidRPr="008921BE" w:rsidTr="00C121E2">
        <w:tblPrEx>
          <w:jc w:val="left"/>
        </w:tblPrEx>
        <w:trPr>
          <w:gridAfter w:val="1"/>
          <w:wAfter w:w="6" w:type="pct"/>
          <w:trHeight w:val="238"/>
        </w:trPr>
        <w:tc>
          <w:tcPr>
            <w:tcW w:w="4994" w:type="pct"/>
            <w:gridSpan w:val="7"/>
            <w:vAlign w:val="center"/>
          </w:tcPr>
          <w:p w:rsidR="004A0AF0" w:rsidRPr="00BB17C1" w:rsidRDefault="00BB17C1" w:rsidP="00BB17C1">
            <w:pPr>
              <w:pStyle w:val="ListParagraph"/>
              <w:spacing w:before="40" w:after="40"/>
              <w:ind w:left="0" w:firstLine="0"/>
              <w:jc w:val="center"/>
              <w:rPr>
                <w:rFonts w:cs="Times New Roman"/>
                <w:b/>
                <w:bCs/>
                <w:smallCaps/>
                <w:sz w:val="20"/>
                <w:szCs w:val="20"/>
                <w:lang/>
              </w:rPr>
            </w:pPr>
            <w:r w:rsidRPr="00BB17C1">
              <w:rPr>
                <w:rFonts w:cs="Times New Roman"/>
                <w:b/>
                <w:bCs/>
                <w:smallCaps/>
                <w:sz w:val="20"/>
                <w:szCs w:val="20"/>
                <w:lang/>
              </w:rPr>
              <w:t xml:space="preserve">MINISTRY OF AGRICULTURE AND ENVIRONMENTAL PROTECTION </w:t>
            </w:r>
            <w:r w:rsidR="004A0AF0" w:rsidRPr="00BB17C1">
              <w:rPr>
                <w:rFonts w:cs="Times New Roman"/>
                <w:b/>
                <w:bCs/>
                <w:smallCaps/>
                <w:sz w:val="20"/>
                <w:szCs w:val="20"/>
                <w:lang w:val="sr-Cyrl-CS"/>
              </w:rPr>
              <w:t xml:space="preserve"> </w:t>
            </w:r>
            <w:r w:rsidR="008B21DB" w:rsidRPr="00BB17C1">
              <w:rPr>
                <w:rFonts w:cs="Times New Roman"/>
                <w:b/>
                <w:bCs/>
                <w:smallCaps/>
                <w:sz w:val="20"/>
                <w:szCs w:val="20"/>
                <w:lang w:val="sr-Cyrl-CS"/>
              </w:rPr>
              <w:t>–</w:t>
            </w:r>
            <w:r w:rsidR="004A0AF0" w:rsidRPr="00BB17C1">
              <w:rPr>
                <w:rFonts w:cs="Times New Roman"/>
                <w:b/>
                <w:bCs/>
                <w:smallCaps/>
                <w:sz w:val="20"/>
                <w:szCs w:val="20"/>
                <w:lang w:val="sr-Cyrl-CS"/>
              </w:rPr>
              <w:t xml:space="preserve"> </w:t>
            </w:r>
            <w:r w:rsidRPr="00BB17C1">
              <w:rPr>
                <w:rFonts w:cs="Times New Roman"/>
                <w:b/>
                <w:bCs/>
                <w:smallCaps/>
                <w:sz w:val="20"/>
                <w:szCs w:val="20"/>
                <w:lang/>
              </w:rPr>
              <w:t>FOREST DIRECTORATE</w:t>
            </w:r>
          </w:p>
        </w:tc>
      </w:tr>
      <w:tr w:rsidR="00C121E2" w:rsidRPr="008921BE" w:rsidTr="00C121E2">
        <w:tblPrEx>
          <w:jc w:val="left"/>
        </w:tblPrEx>
        <w:trPr>
          <w:gridAfter w:val="1"/>
          <w:wAfter w:w="6" w:type="pct"/>
          <w:trHeight w:val="420"/>
        </w:trPr>
        <w:tc>
          <w:tcPr>
            <w:tcW w:w="605" w:type="pct"/>
            <w:gridSpan w:val="2"/>
            <w:vAlign w:val="center"/>
          </w:tcPr>
          <w:p w:rsidR="0000492D" w:rsidRPr="008921BE" w:rsidRDefault="0000492D" w:rsidP="006F7ACD">
            <w:pPr>
              <w:pStyle w:val="ListParagraph"/>
              <w:spacing w:before="40" w:after="40"/>
              <w:ind w:left="0" w:firstLine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sz w:val="20"/>
                <w:szCs w:val="20"/>
                <w:lang w:val="sr-Cyrl-CS"/>
              </w:rPr>
              <w:t>2016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‒</w:t>
            </w:r>
            <w:r w:rsidR="009A353C" w:rsidRPr="008921BE">
              <w:rPr>
                <w:rFonts w:cs="Times New Roman"/>
                <w:sz w:val="20"/>
                <w:szCs w:val="20"/>
                <w:lang w:val="sr-Cyrl-CS"/>
              </w:rPr>
              <w:t>20</w:t>
            </w:r>
            <w:r w:rsidRPr="008921BE">
              <w:rPr>
                <w:rFonts w:cs="Times New Roman"/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3102" w:type="pct"/>
            <w:gridSpan w:val="2"/>
            <w:vAlign w:val="center"/>
          </w:tcPr>
          <w:p w:rsidR="0000492D" w:rsidRPr="008921BE" w:rsidRDefault="009E799E" w:rsidP="00BB17C1">
            <w:pPr>
              <w:rPr>
                <w:rFonts w:cs="Times New Roman"/>
                <w:bCs/>
                <w:sz w:val="20"/>
                <w:szCs w:val="20"/>
                <w:highlight w:val="yellow"/>
                <w:lang w:val="sr-Cyrl-CS"/>
              </w:rPr>
            </w:pPr>
            <w:r w:rsidRPr="008921BE">
              <w:rPr>
                <w:rFonts w:cs="Times New Roman"/>
                <w:iCs/>
                <w:sz w:val="20"/>
                <w:szCs w:val="20"/>
                <w:lang w:val="sr-Cyrl-CS"/>
              </w:rPr>
              <w:t>„</w:t>
            </w:r>
            <w:r w:rsidR="00BB17C1" w:rsidRPr="00BB17C1">
              <w:rPr>
                <w:rFonts w:cs="Times New Roman"/>
                <w:i/>
                <w:iCs/>
                <w:sz w:val="20"/>
                <w:szCs w:val="20"/>
                <w:lang/>
              </w:rPr>
              <w:t>Research of causes and effects of red deer population loss in Central Serbia – defining of areas suitable for reintroduction and measures for its improvement</w:t>
            </w:r>
            <w:r w:rsidR="008921BE" w:rsidRPr="00BB17C1">
              <w:rPr>
                <w:rFonts w:cs="Times New Roman"/>
                <w:i/>
                <w:iCs/>
                <w:sz w:val="20"/>
                <w:szCs w:val="20"/>
                <w:lang w:val="sr-Cyrl-CS"/>
              </w:rPr>
              <w:t>”</w:t>
            </w:r>
          </w:p>
        </w:tc>
        <w:tc>
          <w:tcPr>
            <w:tcW w:w="1288" w:type="pct"/>
            <w:gridSpan w:val="3"/>
            <w:vAlign w:val="center"/>
          </w:tcPr>
          <w:p w:rsidR="0000492D" w:rsidRPr="008921BE" w:rsidRDefault="00BB17C1" w:rsidP="006F7ACD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/>
              </w:rPr>
              <w:t>Participants</w:t>
            </w:r>
            <w:r w:rsidR="0000492D"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:</w:t>
            </w:r>
          </w:p>
          <w:p w:rsidR="0000492D" w:rsidRPr="00BB17C1" w:rsidRDefault="00BB17C1" w:rsidP="006F7ACD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Latn-CS"/>
              </w:rPr>
            </w:pPr>
            <w:r>
              <w:rPr>
                <w:rFonts w:cs="Times New Roman"/>
                <w:bCs/>
                <w:sz w:val="20"/>
                <w:szCs w:val="20"/>
                <w:lang w:val="sr-Latn-CS"/>
              </w:rPr>
              <w:t>P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rof</w:t>
            </w:r>
            <w:r w:rsidR="0000492D" w:rsidRPr="00BB17C1"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. </w:t>
            </w:r>
            <w:r>
              <w:rPr>
                <w:rFonts w:cs="Times New Roman"/>
                <w:bCs/>
                <w:sz w:val="20"/>
                <w:szCs w:val="20"/>
                <w:lang w:val="sr-Latn-CS"/>
              </w:rPr>
              <w:t>D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r</w:t>
            </w:r>
            <w:r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. 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Nenad</w:t>
            </w:r>
            <w:r w:rsidR="0000492D" w:rsidRPr="00BB17C1"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Ranković</w:t>
            </w:r>
          </w:p>
          <w:p w:rsidR="0000492D" w:rsidRPr="00BB17C1" w:rsidRDefault="00BB17C1" w:rsidP="006F7ACD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Latn-CS"/>
              </w:rPr>
            </w:pPr>
            <w:r>
              <w:rPr>
                <w:rFonts w:cs="Times New Roman"/>
                <w:bCs/>
                <w:sz w:val="20"/>
                <w:szCs w:val="20"/>
                <w:lang w:val="sr-Latn-CS"/>
              </w:rPr>
              <w:t>P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rof. </w:t>
            </w:r>
            <w:r>
              <w:rPr>
                <w:rFonts w:cs="Times New Roman"/>
                <w:bCs/>
                <w:sz w:val="20"/>
                <w:szCs w:val="20"/>
                <w:lang w:val="sr-Latn-CS"/>
              </w:rPr>
              <w:t>D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r</w:t>
            </w:r>
            <w:r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. 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Dragan</w:t>
            </w:r>
            <w:r w:rsidR="0000492D" w:rsidRPr="00BB17C1"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Nonić</w:t>
            </w:r>
          </w:p>
          <w:p w:rsidR="0000492D" w:rsidRPr="008921BE" w:rsidRDefault="00BB17C1" w:rsidP="006F7ACD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 w:val="sr-Latn-CS"/>
              </w:rPr>
              <w:t>D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r</w:t>
            </w:r>
            <w:r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. 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Jelena</w:t>
            </w:r>
            <w:r w:rsidR="0000492D" w:rsidRPr="00BB17C1"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Nedeljković</w:t>
            </w:r>
          </w:p>
        </w:tc>
      </w:tr>
      <w:tr w:rsidR="00C121E2" w:rsidRPr="008921BE" w:rsidTr="00C121E2">
        <w:tblPrEx>
          <w:jc w:val="left"/>
        </w:tblPrEx>
        <w:trPr>
          <w:gridAfter w:val="1"/>
          <w:wAfter w:w="6" w:type="pct"/>
          <w:trHeight w:val="420"/>
        </w:trPr>
        <w:tc>
          <w:tcPr>
            <w:tcW w:w="605" w:type="pct"/>
            <w:gridSpan w:val="2"/>
            <w:vMerge w:val="restart"/>
            <w:vAlign w:val="center"/>
          </w:tcPr>
          <w:p w:rsidR="0000492D" w:rsidRPr="008921BE" w:rsidRDefault="0000492D" w:rsidP="006F7ACD">
            <w:pPr>
              <w:pStyle w:val="ListParagraph"/>
              <w:spacing w:before="40" w:after="40"/>
              <w:ind w:left="0" w:firstLine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sz w:val="20"/>
                <w:szCs w:val="20"/>
                <w:lang w:val="sr-Cyrl-CS"/>
              </w:rPr>
              <w:t>2015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‒</w:t>
            </w:r>
            <w:r w:rsidR="009A353C" w:rsidRPr="008921BE">
              <w:rPr>
                <w:rFonts w:cs="Times New Roman"/>
                <w:sz w:val="20"/>
                <w:szCs w:val="20"/>
                <w:lang w:val="sr-Cyrl-CS"/>
              </w:rPr>
              <w:t>20</w:t>
            </w:r>
            <w:r w:rsidRPr="008921BE">
              <w:rPr>
                <w:rFonts w:cs="Times New Roman"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3102" w:type="pct"/>
            <w:gridSpan w:val="2"/>
            <w:vAlign w:val="center"/>
          </w:tcPr>
          <w:p w:rsidR="0000492D" w:rsidRPr="008921BE" w:rsidRDefault="009E799E" w:rsidP="006F7ACD">
            <w:pPr>
              <w:spacing w:before="40" w:after="40"/>
              <w:rPr>
                <w:rFonts w:cs="Times New Roman"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„</w:t>
            </w:r>
            <w:r w:rsidR="006F7ACD" w:rsidRPr="006F7ACD">
              <w:rPr>
                <w:rFonts w:cs="Times New Roman"/>
                <w:bCs/>
                <w:i/>
                <w:sz w:val="20"/>
                <w:szCs w:val="20"/>
                <w:lang/>
              </w:rPr>
              <w:t xml:space="preserve">Research of socio-economic aspects of the risks from climate change in forest </w:t>
            </w:r>
            <w:r w:rsidR="008921BE" w:rsidRPr="006F7ACD">
              <w:rPr>
                <w:rFonts w:cs="Times New Roman"/>
                <w:bCs/>
                <w:i/>
                <w:sz w:val="20"/>
                <w:szCs w:val="20"/>
                <w:lang w:val="sr-Cyrl-CS"/>
              </w:rPr>
              <w:t>”</w:t>
            </w:r>
          </w:p>
        </w:tc>
        <w:tc>
          <w:tcPr>
            <w:tcW w:w="1288" w:type="pct"/>
            <w:gridSpan w:val="3"/>
            <w:vAlign w:val="center"/>
          </w:tcPr>
          <w:p w:rsidR="006F7ACD" w:rsidRPr="008921BE" w:rsidRDefault="006F7ACD" w:rsidP="006F7ACD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/>
              </w:rPr>
              <w:t>Participants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:</w:t>
            </w:r>
          </w:p>
          <w:p w:rsidR="006F7ACD" w:rsidRPr="00BB17C1" w:rsidRDefault="006F7ACD" w:rsidP="006F7ACD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Latn-CS"/>
              </w:rPr>
            </w:pPr>
            <w:r>
              <w:rPr>
                <w:rFonts w:cs="Times New Roman"/>
                <w:bCs/>
                <w:sz w:val="20"/>
                <w:szCs w:val="20"/>
                <w:lang w:val="sr-Latn-CS"/>
              </w:rPr>
              <w:t>P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rof. </w:t>
            </w:r>
            <w:r>
              <w:rPr>
                <w:rFonts w:cs="Times New Roman"/>
                <w:bCs/>
                <w:sz w:val="20"/>
                <w:szCs w:val="20"/>
                <w:lang w:val="sr-Latn-CS"/>
              </w:rPr>
              <w:t>D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r</w:t>
            </w:r>
            <w:r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. 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Nenad Ranković</w:t>
            </w:r>
          </w:p>
          <w:p w:rsidR="006F7ACD" w:rsidRPr="00BB17C1" w:rsidRDefault="006F7ACD" w:rsidP="006F7ACD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Latn-CS"/>
              </w:rPr>
            </w:pPr>
            <w:r>
              <w:rPr>
                <w:rFonts w:cs="Times New Roman"/>
                <w:bCs/>
                <w:sz w:val="20"/>
                <w:szCs w:val="20"/>
                <w:lang w:val="sr-Latn-CS"/>
              </w:rPr>
              <w:t>P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rof. </w:t>
            </w:r>
            <w:r>
              <w:rPr>
                <w:rFonts w:cs="Times New Roman"/>
                <w:bCs/>
                <w:sz w:val="20"/>
                <w:szCs w:val="20"/>
                <w:lang w:val="sr-Latn-CS"/>
              </w:rPr>
              <w:t>D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r</w:t>
            </w:r>
            <w:r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. 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Dragan Nonić</w:t>
            </w:r>
          </w:p>
          <w:p w:rsidR="0000492D" w:rsidRPr="008921BE" w:rsidRDefault="006F7ACD" w:rsidP="006F7ACD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 w:val="sr-Latn-CS"/>
              </w:rPr>
              <w:t>D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r</w:t>
            </w:r>
            <w:r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. 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Jelena Nedeljković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C121E2" w:rsidRPr="008921BE" w:rsidTr="00C121E2">
        <w:tblPrEx>
          <w:jc w:val="left"/>
        </w:tblPrEx>
        <w:trPr>
          <w:gridAfter w:val="1"/>
          <w:wAfter w:w="6" w:type="pct"/>
          <w:trHeight w:val="420"/>
        </w:trPr>
        <w:tc>
          <w:tcPr>
            <w:tcW w:w="605" w:type="pct"/>
            <w:gridSpan w:val="2"/>
            <w:vMerge/>
            <w:vAlign w:val="center"/>
          </w:tcPr>
          <w:p w:rsidR="0000492D" w:rsidRPr="008921BE" w:rsidRDefault="0000492D" w:rsidP="006F7ACD">
            <w:pPr>
              <w:pStyle w:val="ListParagraph"/>
              <w:spacing w:before="40" w:after="40"/>
              <w:ind w:left="0" w:firstLine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02" w:type="pct"/>
            <w:gridSpan w:val="2"/>
            <w:vAlign w:val="center"/>
          </w:tcPr>
          <w:p w:rsidR="0000492D" w:rsidRPr="008921BE" w:rsidRDefault="009E799E" w:rsidP="00326C42">
            <w:pPr>
              <w:spacing w:before="40" w:after="40"/>
              <w:rPr>
                <w:rFonts w:cs="Times New Roman"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sz w:val="20"/>
                <w:szCs w:val="20"/>
                <w:lang w:val="sr-Cyrl-CS"/>
              </w:rPr>
              <w:t>„</w:t>
            </w:r>
            <w:r w:rsidR="006F7ACD">
              <w:rPr>
                <w:rFonts w:cs="Times New Roman"/>
                <w:i/>
                <w:sz w:val="20"/>
                <w:szCs w:val="20"/>
                <w:lang w:val="sr-Cyrl-CS"/>
              </w:rPr>
              <w:t>О</w:t>
            </w:r>
            <w:r w:rsidR="006F7ACD">
              <w:rPr>
                <w:rFonts w:cs="Times New Roman"/>
                <w:i/>
                <w:sz w:val="20"/>
                <w:szCs w:val="20"/>
                <w:lang/>
              </w:rPr>
              <w:t>rganization and activities of forest advisory service in Serbia</w:t>
            </w:r>
            <w:r w:rsidR="0000492D" w:rsidRPr="008921BE">
              <w:rPr>
                <w:rFonts w:cs="Times New Roman"/>
                <w:i/>
                <w:sz w:val="20"/>
                <w:szCs w:val="20"/>
                <w:lang w:val="sr-Cyrl-CS"/>
              </w:rPr>
              <w:t xml:space="preserve">: </w:t>
            </w:r>
            <w:r w:rsidR="006F7ACD">
              <w:rPr>
                <w:rFonts w:cs="Times New Roman"/>
                <w:i/>
                <w:sz w:val="20"/>
                <w:szCs w:val="20"/>
                <w:lang/>
              </w:rPr>
              <w:t xml:space="preserve">the program for the improvement of </w:t>
            </w:r>
            <w:r w:rsidR="00326C42">
              <w:rPr>
                <w:rFonts w:cs="Times New Roman"/>
                <w:i/>
                <w:sz w:val="20"/>
                <w:szCs w:val="20"/>
                <w:lang/>
              </w:rPr>
              <w:t>measures for the improvement of professional and advisory services in the forests of private forest owners</w:t>
            </w:r>
            <w:r w:rsidR="008921BE">
              <w:rPr>
                <w:rFonts w:cs="Times New Roman"/>
                <w:sz w:val="20"/>
                <w:szCs w:val="20"/>
                <w:lang w:val="sr-Cyrl-CS"/>
              </w:rPr>
              <w:t>”</w:t>
            </w:r>
          </w:p>
        </w:tc>
        <w:tc>
          <w:tcPr>
            <w:tcW w:w="1288" w:type="pct"/>
            <w:gridSpan w:val="3"/>
            <w:vAlign w:val="center"/>
          </w:tcPr>
          <w:p w:rsidR="0000492D" w:rsidRPr="008921BE" w:rsidRDefault="00326C42" w:rsidP="006F7ACD">
            <w:pPr>
              <w:spacing w:before="40" w:after="40"/>
              <w:rPr>
                <w:rFonts w:cs="Times New Roman"/>
                <w:sz w:val="20"/>
                <w:szCs w:val="20"/>
                <w:lang w:val="sr-Cyrl-CS"/>
              </w:rPr>
            </w:pPr>
            <w:r>
              <w:rPr>
                <w:rFonts w:cs="Times New Roman"/>
                <w:sz w:val="20"/>
                <w:szCs w:val="20"/>
                <w:lang/>
              </w:rPr>
              <w:t>Project leader</w:t>
            </w:r>
            <w:r w:rsidR="0000492D" w:rsidRPr="008921BE">
              <w:rPr>
                <w:rFonts w:cs="Times New Roman"/>
                <w:sz w:val="20"/>
                <w:szCs w:val="20"/>
                <w:lang w:val="sr-Cyrl-CS"/>
              </w:rPr>
              <w:t>:</w:t>
            </w:r>
          </w:p>
          <w:p w:rsidR="00326C42" w:rsidRPr="00BB17C1" w:rsidRDefault="00326C42" w:rsidP="00326C42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Latn-CS"/>
              </w:rPr>
            </w:pPr>
            <w:r>
              <w:rPr>
                <w:rFonts w:cs="Times New Roman"/>
                <w:bCs/>
                <w:sz w:val="20"/>
                <w:szCs w:val="20"/>
                <w:lang w:val="sr-Latn-CS"/>
              </w:rPr>
              <w:t>P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rof. </w:t>
            </w:r>
            <w:r>
              <w:rPr>
                <w:rFonts w:cs="Times New Roman"/>
                <w:bCs/>
                <w:sz w:val="20"/>
                <w:szCs w:val="20"/>
                <w:lang w:val="sr-Latn-CS"/>
              </w:rPr>
              <w:t>D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r</w:t>
            </w:r>
            <w:r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. 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Dragan Nonić</w:t>
            </w:r>
          </w:p>
          <w:p w:rsidR="0000492D" w:rsidRPr="008921BE" w:rsidRDefault="00326C42" w:rsidP="006F7ACD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/>
              </w:rPr>
              <w:t>Participant</w:t>
            </w:r>
            <w:r w:rsidR="0000492D"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:</w:t>
            </w:r>
          </w:p>
          <w:p w:rsidR="0000492D" w:rsidRPr="008921BE" w:rsidRDefault="00326C42" w:rsidP="006F7ACD">
            <w:pPr>
              <w:spacing w:before="40" w:after="40"/>
              <w:rPr>
                <w:rFonts w:cs="Times New Roman"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 w:val="sr-Latn-CS"/>
              </w:rPr>
              <w:t>D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r</w:t>
            </w:r>
            <w:r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. 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Jelena Nedeljković</w:t>
            </w:r>
          </w:p>
        </w:tc>
      </w:tr>
      <w:tr w:rsidR="00C121E2" w:rsidRPr="008921BE" w:rsidTr="00C121E2">
        <w:tblPrEx>
          <w:jc w:val="left"/>
        </w:tblPrEx>
        <w:trPr>
          <w:gridAfter w:val="1"/>
          <w:wAfter w:w="6" w:type="pct"/>
          <w:trHeight w:val="420"/>
        </w:trPr>
        <w:tc>
          <w:tcPr>
            <w:tcW w:w="605" w:type="pct"/>
            <w:gridSpan w:val="2"/>
            <w:vAlign w:val="center"/>
          </w:tcPr>
          <w:p w:rsidR="0000492D" w:rsidRPr="008921BE" w:rsidRDefault="0000492D" w:rsidP="006F7ACD">
            <w:pPr>
              <w:pStyle w:val="ListParagraph"/>
              <w:spacing w:before="40" w:after="40"/>
              <w:ind w:left="0" w:firstLine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sz w:val="20"/>
                <w:szCs w:val="20"/>
                <w:lang w:val="sr-Cyrl-CS"/>
              </w:rPr>
              <w:t>2012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‒</w:t>
            </w:r>
            <w:r w:rsidR="009A353C" w:rsidRPr="008921BE">
              <w:rPr>
                <w:rFonts w:cs="Times New Roman"/>
                <w:sz w:val="20"/>
                <w:szCs w:val="20"/>
                <w:lang w:val="sr-Cyrl-CS"/>
              </w:rPr>
              <w:t>20</w:t>
            </w:r>
            <w:r w:rsidRPr="008921BE">
              <w:rPr>
                <w:rFonts w:cs="Times New Roman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3102" w:type="pct"/>
            <w:gridSpan w:val="2"/>
            <w:vAlign w:val="center"/>
          </w:tcPr>
          <w:p w:rsidR="0000492D" w:rsidRPr="001A1D43" w:rsidRDefault="009E799E" w:rsidP="001A1D43">
            <w:pPr>
              <w:spacing w:before="40" w:after="40"/>
              <w:rPr>
                <w:rFonts w:cs="Times New Roman"/>
                <w:bCs/>
                <w:i/>
                <w:sz w:val="20"/>
                <w:szCs w:val="20"/>
                <w:lang w:val="sr-Cyrl-CS"/>
              </w:rPr>
            </w:pPr>
            <w:r w:rsidRPr="001A1D43">
              <w:rPr>
                <w:rFonts w:cs="Times New Roman"/>
                <w:i/>
                <w:sz w:val="20"/>
                <w:szCs w:val="20"/>
                <w:lang w:val="sr-Cyrl-CS"/>
              </w:rPr>
              <w:t>„</w:t>
            </w:r>
            <w:r w:rsidR="001A1D43" w:rsidRPr="001A1D43">
              <w:rPr>
                <w:rFonts w:cs="Times New Roman"/>
                <w:i/>
                <w:sz w:val="20"/>
                <w:szCs w:val="20"/>
                <w:lang/>
              </w:rPr>
              <w:t xml:space="preserve"> The chain of value creation of non-wood forest products and their role in the development of the forestry sector in Serbia </w:t>
            </w:r>
            <w:r w:rsidR="008921BE" w:rsidRPr="001A1D43">
              <w:rPr>
                <w:rFonts w:cs="Times New Roman"/>
                <w:i/>
                <w:sz w:val="20"/>
                <w:szCs w:val="20"/>
                <w:lang w:val="sr-Cyrl-CS"/>
              </w:rPr>
              <w:t>”</w:t>
            </w:r>
          </w:p>
        </w:tc>
        <w:tc>
          <w:tcPr>
            <w:tcW w:w="1288" w:type="pct"/>
            <w:gridSpan w:val="3"/>
            <w:vAlign w:val="center"/>
          </w:tcPr>
          <w:p w:rsidR="001A1D43" w:rsidRPr="008921BE" w:rsidRDefault="001A1D43" w:rsidP="001A1D43">
            <w:pPr>
              <w:spacing w:before="40" w:after="40"/>
              <w:rPr>
                <w:rFonts w:cs="Times New Roman"/>
                <w:sz w:val="20"/>
                <w:szCs w:val="20"/>
                <w:lang w:val="sr-Cyrl-CS"/>
              </w:rPr>
            </w:pPr>
            <w:r>
              <w:rPr>
                <w:rFonts w:cs="Times New Roman"/>
                <w:sz w:val="20"/>
                <w:szCs w:val="20"/>
                <w:lang/>
              </w:rPr>
              <w:t>Project leader</w:t>
            </w:r>
            <w:r w:rsidRPr="008921BE">
              <w:rPr>
                <w:rFonts w:cs="Times New Roman"/>
                <w:sz w:val="20"/>
                <w:szCs w:val="20"/>
                <w:lang w:val="sr-Cyrl-CS"/>
              </w:rPr>
              <w:t>:</w:t>
            </w:r>
          </w:p>
          <w:p w:rsidR="0000492D" w:rsidRPr="008921BE" w:rsidRDefault="001A1D43" w:rsidP="001A1D43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Ljiljana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Ke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/>
              </w:rPr>
              <w:t>ča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 xml:space="preserve"> </w:t>
            </w:r>
          </w:p>
          <w:p w:rsidR="001A1D43" w:rsidRPr="008921BE" w:rsidRDefault="001A1D43" w:rsidP="001A1D43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/>
              </w:rPr>
              <w:t>Participant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:</w:t>
            </w:r>
          </w:p>
          <w:p w:rsidR="0000492D" w:rsidRPr="001A1D43" w:rsidRDefault="0000492D" w:rsidP="006F7ACD">
            <w:pPr>
              <w:spacing w:before="40" w:after="40"/>
              <w:rPr>
                <w:rFonts w:cs="Times New Roman"/>
                <w:bCs/>
                <w:sz w:val="20"/>
                <w:szCs w:val="20"/>
                <w:lang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М</w:t>
            </w:r>
            <w:r w:rsidR="001A1D43">
              <w:rPr>
                <w:rFonts w:cs="Times New Roman"/>
                <w:bCs/>
                <w:sz w:val="20"/>
                <w:szCs w:val="20"/>
                <w:lang w:val="sr-Cyrl-CS"/>
              </w:rPr>
              <w:t>Sc</w:t>
            </w:r>
            <w:r w:rsidR="001A1D43">
              <w:rPr>
                <w:rFonts w:cs="Times New Roman"/>
                <w:bCs/>
                <w:sz w:val="20"/>
                <w:szCs w:val="20"/>
                <w:lang/>
              </w:rPr>
              <w:t xml:space="preserve"> Milica Marčeta</w:t>
            </w:r>
          </w:p>
        </w:tc>
      </w:tr>
      <w:tr w:rsidR="00C121E2" w:rsidRPr="008921BE" w:rsidTr="00C121E2">
        <w:tblPrEx>
          <w:jc w:val="left"/>
        </w:tblPrEx>
        <w:trPr>
          <w:gridAfter w:val="1"/>
          <w:wAfter w:w="6" w:type="pct"/>
          <w:trHeight w:val="420"/>
        </w:trPr>
        <w:tc>
          <w:tcPr>
            <w:tcW w:w="605" w:type="pct"/>
            <w:gridSpan w:val="2"/>
            <w:vAlign w:val="center"/>
          </w:tcPr>
          <w:p w:rsidR="0000492D" w:rsidRPr="008921BE" w:rsidRDefault="0000492D" w:rsidP="006F7ACD">
            <w:pPr>
              <w:pStyle w:val="ListParagraph"/>
              <w:spacing w:before="40" w:after="40"/>
              <w:ind w:left="0" w:firstLine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sz w:val="20"/>
                <w:szCs w:val="20"/>
                <w:lang w:val="sr-Cyrl-CS"/>
              </w:rPr>
              <w:t>2012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‒</w:t>
            </w:r>
            <w:r w:rsidRPr="008921BE">
              <w:rPr>
                <w:rFonts w:cs="Times New Roman"/>
                <w:sz w:val="20"/>
                <w:szCs w:val="20"/>
                <w:lang w:val="sr-Cyrl-CS"/>
              </w:rPr>
              <w:t>2013</w:t>
            </w:r>
          </w:p>
          <w:p w:rsidR="0000492D" w:rsidRPr="008921BE" w:rsidRDefault="0000492D" w:rsidP="006F7ACD">
            <w:pPr>
              <w:pStyle w:val="ListParagraph"/>
              <w:spacing w:before="40" w:after="40"/>
              <w:ind w:left="0" w:firstLine="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02" w:type="pct"/>
            <w:gridSpan w:val="2"/>
            <w:vAlign w:val="center"/>
          </w:tcPr>
          <w:p w:rsidR="0000492D" w:rsidRPr="00EE492A" w:rsidRDefault="009E799E" w:rsidP="00EE492A">
            <w:pPr>
              <w:spacing w:before="40" w:after="40"/>
              <w:rPr>
                <w:rFonts w:cs="Times New Roman"/>
                <w:i/>
                <w:sz w:val="20"/>
                <w:szCs w:val="20"/>
                <w:lang w:val="sr-Cyrl-CS"/>
              </w:rPr>
            </w:pPr>
            <w:r w:rsidRPr="00EE492A">
              <w:rPr>
                <w:rFonts w:cs="Times New Roman"/>
                <w:i/>
                <w:sz w:val="20"/>
                <w:szCs w:val="20"/>
                <w:lang w:val="sr-Cyrl-CS"/>
              </w:rPr>
              <w:t>„</w:t>
            </w:r>
            <w:r w:rsidR="00EE492A" w:rsidRPr="00EE492A">
              <w:rPr>
                <w:rFonts w:cs="Times New Roman"/>
                <w:i/>
                <w:sz w:val="20"/>
                <w:szCs w:val="20"/>
                <w:lang/>
              </w:rPr>
              <w:t>Research of the type</w:t>
            </w:r>
            <w:r w:rsidR="00EE492A">
              <w:rPr>
                <w:rFonts w:cs="Times New Roman"/>
                <w:i/>
                <w:sz w:val="20"/>
                <w:szCs w:val="20"/>
                <w:lang/>
              </w:rPr>
              <w:t>s</w:t>
            </w:r>
            <w:r w:rsidR="00EE492A" w:rsidRPr="00EE492A">
              <w:rPr>
                <w:rFonts w:cs="Times New Roman"/>
                <w:i/>
                <w:sz w:val="20"/>
                <w:szCs w:val="20"/>
                <w:lang/>
              </w:rPr>
              <w:t xml:space="preserve"> of private forest owners in Serbia in the aim of development o</w:t>
            </w:r>
            <w:r w:rsidR="00EE492A">
              <w:rPr>
                <w:rFonts w:cs="Times New Roman"/>
                <w:i/>
                <w:sz w:val="20"/>
                <w:szCs w:val="20"/>
                <w:lang/>
              </w:rPr>
              <w:t>f the measures of support to</w:t>
            </w:r>
            <w:r w:rsidR="00EE492A" w:rsidRPr="00EE492A">
              <w:rPr>
                <w:rFonts w:cs="Times New Roman"/>
                <w:i/>
                <w:sz w:val="20"/>
                <w:szCs w:val="20"/>
                <w:lang/>
              </w:rPr>
              <w:t xml:space="preserve"> private sector forestry</w:t>
            </w:r>
            <w:r w:rsidR="008921BE" w:rsidRPr="00EE492A">
              <w:rPr>
                <w:rFonts w:cs="Times New Roman"/>
                <w:i/>
                <w:sz w:val="20"/>
                <w:szCs w:val="20"/>
                <w:lang w:val="sr-Cyrl-CS"/>
              </w:rPr>
              <w:t>”</w:t>
            </w:r>
            <w:r w:rsidR="0000492D" w:rsidRPr="00EE492A">
              <w:rPr>
                <w:rFonts w:cs="Times New Roman"/>
                <w:i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88" w:type="pct"/>
            <w:gridSpan w:val="3"/>
            <w:vAlign w:val="center"/>
          </w:tcPr>
          <w:p w:rsidR="00EE492A" w:rsidRPr="008921BE" w:rsidRDefault="00EE492A" w:rsidP="00EE492A">
            <w:pPr>
              <w:spacing w:before="40" w:after="40"/>
              <w:rPr>
                <w:rFonts w:cs="Times New Roman"/>
                <w:sz w:val="20"/>
                <w:szCs w:val="20"/>
                <w:lang w:val="sr-Cyrl-CS"/>
              </w:rPr>
            </w:pPr>
            <w:r>
              <w:rPr>
                <w:rFonts w:cs="Times New Roman"/>
                <w:sz w:val="20"/>
                <w:szCs w:val="20"/>
                <w:lang/>
              </w:rPr>
              <w:t>Project leader</w:t>
            </w:r>
            <w:r w:rsidRPr="008921BE">
              <w:rPr>
                <w:rFonts w:cs="Times New Roman"/>
                <w:sz w:val="20"/>
                <w:szCs w:val="20"/>
                <w:lang w:val="sr-Cyrl-CS"/>
              </w:rPr>
              <w:t>:</w:t>
            </w:r>
          </w:p>
          <w:p w:rsidR="00EE492A" w:rsidRPr="00BB17C1" w:rsidRDefault="00EE492A" w:rsidP="00EE492A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Latn-CS"/>
              </w:rPr>
            </w:pPr>
            <w:r>
              <w:rPr>
                <w:rFonts w:cs="Times New Roman"/>
                <w:bCs/>
                <w:sz w:val="20"/>
                <w:szCs w:val="20"/>
                <w:lang w:val="sr-Latn-CS"/>
              </w:rPr>
              <w:t>P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rof. </w:t>
            </w:r>
            <w:r>
              <w:rPr>
                <w:rFonts w:cs="Times New Roman"/>
                <w:bCs/>
                <w:sz w:val="20"/>
                <w:szCs w:val="20"/>
                <w:lang w:val="sr-Latn-CS"/>
              </w:rPr>
              <w:t>D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r</w:t>
            </w:r>
            <w:r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. 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Dragan Nonić</w:t>
            </w:r>
          </w:p>
          <w:p w:rsidR="0000492D" w:rsidRPr="008921BE" w:rsidRDefault="00EE492A" w:rsidP="006F7ACD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/>
              </w:rPr>
              <w:t>Participants</w:t>
            </w:r>
            <w:r w:rsidR="0000492D"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:</w:t>
            </w:r>
          </w:p>
          <w:p w:rsidR="00EE492A" w:rsidRPr="00BB17C1" w:rsidRDefault="00EE492A" w:rsidP="00EE492A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Latn-CS"/>
              </w:rPr>
            </w:pPr>
            <w:r>
              <w:rPr>
                <w:rFonts w:cs="Times New Roman"/>
                <w:bCs/>
                <w:sz w:val="20"/>
                <w:szCs w:val="20"/>
                <w:lang w:val="sr-Latn-CS"/>
              </w:rPr>
              <w:t>P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rof. </w:t>
            </w:r>
            <w:r>
              <w:rPr>
                <w:rFonts w:cs="Times New Roman"/>
                <w:bCs/>
                <w:sz w:val="20"/>
                <w:szCs w:val="20"/>
                <w:lang w:val="sr-Latn-CS"/>
              </w:rPr>
              <w:t>D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r</w:t>
            </w:r>
            <w:r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. 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Nenad Ranković</w:t>
            </w:r>
          </w:p>
          <w:p w:rsidR="00EE492A" w:rsidRPr="008921BE" w:rsidRDefault="00EE492A" w:rsidP="00EE492A">
            <w:pPr>
              <w:spacing w:before="40" w:after="40"/>
              <w:rPr>
                <w:rFonts w:cs="Times New Roman"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 w:val="sr-Latn-CS"/>
              </w:rPr>
              <w:t>D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r</w:t>
            </w:r>
            <w:r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. 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Jelena </w:t>
            </w:r>
            <w:r>
              <w:rPr>
                <w:rFonts w:cs="Times New Roman"/>
                <w:bCs/>
                <w:sz w:val="20"/>
                <w:szCs w:val="20"/>
                <w:lang w:val="sr-Latn-CS"/>
              </w:rPr>
              <w:t>Nedeljković</w:t>
            </w:r>
          </w:p>
          <w:p w:rsidR="0000492D" w:rsidRPr="008921BE" w:rsidRDefault="0000492D" w:rsidP="006F7ACD">
            <w:pPr>
              <w:spacing w:before="40" w:after="40"/>
              <w:rPr>
                <w:rFonts w:cs="Times New Roman"/>
                <w:sz w:val="20"/>
                <w:szCs w:val="20"/>
                <w:lang w:val="sr-Cyrl-CS"/>
              </w:rPr>
            </w:pPr>
          </w:p>
        </w:tc>
      </w:tr>
      <w:tr w:rsidR="00C121E2" w:rsidRPr="008921BE" w:rsidTr="00C121E2">
        <w:tblPrEx>
          <w:jc w:val="left"/>
        </w:tblPrEx>
        <w:trPr>
          <w:gridAfter w:val="1"/>
          <w:wAfter w:w="6" w:type="pct"/>
          <w:trHeight w:val="735"/>
        </w:trPr>
        <w:tc>
          <w:tcPr>
            <w:tcW w:w="605" w:type="pct"/>
            <w:gridSpan w:val="2"/>
            <w:vAlign w:val="center"/>
          </w:tcPr>
          <w:p w:rsidR="0000492D" w:rsidRPr="008921BE" w:rsidRDefault="0000492D" w:rsidP="006F7ACD">
            <w:pPr>
              <w:spacing w:before="40" w:after="4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</w:p>
          <w:p w:rsidR="0000492D" w:rsidRPr="008921BE" w:rsidRDefault="0000492D" w:rsidP="006F7ACD">
            <w:pPr>
              <w:spacing w:before="40" w:after="4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sz w:val="20"/>
                <w:szCs w:val="20"/>
                <w:lang w:val="sr-Cyrl-CS"/>
              </w:rPr>
              <w:t>2011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‒</w:t>
            </w:r>
            <w:r w:rsidRPr="008921BE">
              <w:rPr>
                <w:rFonts w:cs="Times New Roman"/>
                <w:sz w:val="20"/>
                <w:szCs w:val="20"/>
                <w:lang w:val="sr-Cyrl-CS"/>
              </w:rPr>
              <w:t>2012</w:t>
            </w:r>
          </w:p>
        </w:tc>
        <w:tc>
          <w:tcPr>
            <w:tcW w:w="3102" w:type="pct"/>
            <w:gridSpan w:val="2"/>
            <w:vAlign w:val="center"/>
          </w:tcPr>
          <w:p w:rsidR="00EE492A" w:rsidRPr="00EE492A" w:rsidRDefault="00EE492A" w:rsidP="00C121E2">
            <w:pPr>
              <w:spacing w:before="40" w:after="40"/>
              <w:rPr>
                <w:rFonts w:cs="Times New Roman"/>
                <w:sz w:val="20"/>
                <w:szCs w:val="20"/>
                <w:lang/>
              </w:rPr>
            </w:pPr>
            <w:r>
              <w:rPr>
                <w:lang/>
              </w:rPr>
              <w:t>"</w:t>
            </w:r>
            <w:r w:rsidRPr="00C121E2">
              <w:rPr>
                <w:i/>
                <w:sz w:val="20"/>
                <w:szCs w:val="20"/>
                <w:lang/>
              </w:rPr>
              <w:t>The study of entrepreneurship development in the private forest sector i</w:t>
            </w:r>
            <w:r w:rsidR="00C121E2" w:rsidRPr="00C121E2">
              <w:rPr>
                <w:i/>
                <w:sz w:val="20"/>
                <w:szCs w:val="20"/>
                <w:lang/>
              </w:rPr>
              <w:t>n Serbia: Small and medium</w:t>
            </w:r>
            <w:r w:rsidRPr="00C121E2">
              <w:rPr>
                <w:i/>
                <w:sz w:val="20"/>
                <w:szCs w:val="20"/>
                <w:lang/>
              </w:rPr>
              <w:t xml:space="preserve"> enterprises for the pu</w:t>
            </w:r>
            <w:r w:rsidR="00C121E2" w:rsidRPr="00C121E2">
              <w:rPr>
                <w:i/>
                <w:sz w:val="20"/>
                <w:szCs w:val="20"/>
                <w:lang/>
              </w:rPr>
              <w:t>rchase, processing and placement</w:t>
            </w:r>
            <w:r w:rsidRPr="00C121E2">
              <w:rPr>
                <w:i/>
                <w:sz w:val="20"/>
                <w:szCs w:val="20"/>
                <w:lang/>
              </w:rPr>
              <w:t xml:space="preserve"> of non-timber forest products</w:t>
            </w:r>
            <w:r>
              <w:rPr>
                <w:lang/>
              </w:rPr>
              <w:t>"</w:t>
            </w:r>
          </w:p>
        </w:tc>
        <w:tc>
          <w:tcPr>
            <w:tcW w:w="1288" w:type="pct"/>
            <w:gridSpan w:val="3"/>
            <w:vAlign w:val="center"/>
          </w:tcPr>
          <w:p w:rsidR="00C121E2" w:rsidRPr="008921BE" w:rsidRDefault="00C121E2" w:rsidP="00C121E2">
            <w:pPr>
              <w:spacing w:before="40" w:after="40"/>
              <w:rPr>
                <w:rFonts w:cs="Times New Roman"/>
                <w:sz w:val="20"/>
                <w:szCs w:val="20"/>
                <w:lang w:val="sr-Cyrl-CS"/>
              </w:rPr>
            </w:pPr>
            <w:r>
              <w:rPr>
                <w:rFonts w:cs="Times New Roman"/>
                <w:sz w:val="20"/>
                <w:szCs w:val="20"/>
                <w:lang/>
              </w:rPr>
              <w:t>Project leader</w:t>
            </w:r>
            <w:r w:rsidRPr="008921BE">
              <w:rPr>
                <w:rFonts w:cs="Times New Roman"/>
                <w:sz w:val="20"/>
                <w:szCs w:val="20"/>
                <w:lang w:val="sr-Cyrl-CS"/>
              </w:rPr>
              <w:t>:</w:t>
            </w:r>
          </w:p>
          <w:p w:rsidR="00C121E2" w:rsidRPr="00BB17C1" w:rsidRDefault="00C121E2" w:rsidP="00C121E2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Latn-CS"/>
              </w:rPr>
            </w:pPr>
            <w:r>
              <w:rPr>
                <w:rFonts w:cs="Times New Roman"/>
                <w:bCs/>
                <w:sz w:val="20"/>
                <w:szCs w:val="20"/>
                <w:lang w:val="sr-Latn-CS"/>
              </w:rPr>
              <w:t>P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rof. </w:t>
            </w:r>
            <w:r>
              <w:rPr>
                <w:rFonts w:cs="Times New Roman"/>
                <w:bCs/>
                <w:sz w:val="20"/>
                <w:szCs w:val="20"/>
                <w:lang w:val="sr-Latn-CS"/>
              </w:rPr>
              <w:t>D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r</w:t>
            </w:r>
            <w:r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. 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Nenad Ranković</w:t>
            </w:r>
          </w:p>
          <w:p w:rsidR="0000492D" w:rsidRPr="008921BE" w:rsidRDefault="00C121E2" w:rsidP="006F7ACD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/>
              </w:rPr>
              <w:t>Coordinator</w:t>
            </w:r>
            <w:r w:rsidR="0000492D"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:</w:t>
            </w:r>
          </w:p>
          <w:p w:rsidR="00C121E2" w:rsidRPr="00BB17C1" w:rsidRDefault="00C121E2" w:rsidP="00C121E2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Latn-CS"/>
              </w:rPr>
            </w:pPr>
            <w:r>
              <w:rPr>
                <w:rFonts w:cs="Times New Roman"/>
                <w:bCs/>
                <w:sz w:val="20"/>
                <w:szCs w:val="20"/>
                <w:lang w:val="sr-Latn-CS"/>
              </w:rPr>
              <w:t>P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rof. </w:t>
            </w:r>
            <w:r>
              <w:rPr>
                <w:rFonts w:cs="Times New Roman"/>
                <w:bCs/>
                <w:sz w:val="20"/>
                <w:szCs w:val="20"/>
                <w:lang w:val="sr-Latn-CS"/>
              </w:rPr>
              <w:t>D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r</w:t>
            </w:r>
            <w:r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. 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Dragan Nonić</w:t>
            </w:r>
          </w:p>
          <w:p w:rsidR="00C121E2" w:rsidRPr="008921BE" w:rsidRDefault="00C121E2" w:rsidP="00C121E2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/>
              </w:rPr>
              <w:t>Participant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:</w:t>
            </w:r>
          </w:p>
          <w:p w:rsidR="0000492D" w:rsidRPr="008921BE" w:rsidRDefault="00C121E2" w:rsidP="006F7ACD">
            <w:pPr>
              <w:spacing w:before="40" w:after="40"/>
              <w:rPr>
                <w:rFonts w:cs="Times New Roman"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 w:val="sr-Latn-CS"/>
              </w:rPr>
              <w:t>D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r</w:t>
            </w:r>
            <w:r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. 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Jelena Nedeljković</w:t>
            </w:r>
          </w:p>
        </w:tc>
      </w:tr>
      <w:tr w:rsidR="00C121E2" w:rsidRPr="008921BE" w:rsidTr="00C121E2">
        <w:tblPrEx>
          <w:jc w:val="left"/>
        </w:tblPrEx>
        <w:trPr>
          <w:gridAfter w:val="1"/>
          <w:wAfter w:w="6" w:type="pct"/>
          <w:trHeight w:val="56"/>
        </w:trPr>
        <w:tc>
          <w:tcPr>
            <w:tcW w:w="605" w:type="pct"/>
            <w:gridSpan w:val="2"/>
            <w:vAlign w:val="center"/>
          </w:tcPr>
          <w:p w:rsidR="0000492D" w:rsidRPr="008921BE" w:rsidRDefault="0000492D" w:rsidP="006F7ACD">
            <w:pPr>
              <w:spacing w:before="40" w:after="4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</w:p>
          <w:p w:rsidR="0000492D" w:rsidRPr="008921BE" w:rsidRDefault="0000492D" w:rsidP="006F7ACD">
            <w:pPr>
              <w:spacing w:before="40" w:after="4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sz w:val="20"/>
                <w:szCs w:val="20"/>
                <w:lang w:val="sr-Cyrl-CS"/>
              </w:rPr>
              <w:t>2009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‒</w:t>
            </w:r>
            <w:r w:rsidRPr="008921BE">
              <w:rPr>
                <w:rFonts w:cs="Times New Roman"/>
                <w:sz w:val="20"/>
                <w:szCs w:val="20"/>
                <w:lang w:val="sr-Cyrl-CS"/>
              </w:rPr>
              <w:t>2010</w:t>
            </w:r>
          </w:p>
        </w:tc>
        <w:tc>
          <w:tcPr>
            <w:tcW w:w="3102" w:type="pct"/>
            <w:gridSpan w:val="2"/>
            <w:vAlign w:val="center"/>
          </w:tcPr>
          <w:p w:rsidR="00EE492A" w:rsidRPr="00EE492A" w:rsidRDefault="009E799E" w:rsidP="00C121E2">
            <w:pPr>
              <w:spacing w:before="40" w:after="40"/>
              <w:rPr>
                <w:rFonts w:cs="Times New Roman"/>
                <w:sz w:val="20"/>
                <w:szCs w:val="20"/>
                <w:lang/>
              </w:rPr>
            </w:pPr>
            <w:r w:rsidRPr="008921BE">
              <w:rPr>
                <w:rFonts w:cs="Times New Roman"/>
                <w:sz w:val="20"/>
                <w:szCs w:val="20"/>
                <w:lang w:val="sr-Cyrl-CS"/>
              </w:rPr>
              <w:t>„</w:t>
            </w:r>
            <w:r w:rsidR="00C121E2">
              <w:rPr>
                <w:lang/>
              </w:rPr>
              <w:t xml:space="preserve"> “</w:t>
            </w:r>
            <w:r w:rsidR="00EE492A" w:rsidRPr="00C121E2">
              <w:rPr>
                <w:i/>
                <w:sz w:val="20"/>
                <w:szCs w:val="20"/>
                <w:lang/>
              </w:rPr>
              <w:t xml:space="preserve">Development of small and medium-sized enterprises in the </w:t>
            </w:r>
            <w:proofErr w:type="spellStart"/>
            <w:r w:rsidR="00EE492A" w:rsidRPr="00C121E2">
              <w:rPr>
                <w:i/>
                <w:sz w:val="20"/>
                <w:szCs w:val="20"/>
                <w:lang/>
              </w:rPr>
              <w:t>Timok</w:t>
            </w:r>
            <w:proofErr w:type="spellEnd"/>
            <w:r w:rsidR="00EE492A" w:rsidRPr="00C121E2">
              <w:rPr>
                <w:i/>
                <w:sz w:val="20"/>
                <w:szCs w:val="20"/>
                <w:lang/>
              </w:rPr>
              <w:t xml:space="preserve"> forest area: a system of support measures and model of organizing</w:t>
            </w:r>
            <w:r w:rsidR="00EE492A">
              <w:rPr>
                <w:lang/>
              </w:rPr>
              <w:t xml:space="preserve"> "</w:t>
            </w:r>
          </w:p>
        </w:tc>
        <w:tc>
          <w:tcPr>
            <w:tcW w:w="1288" w:type="pct"/>
            <w:gridSpan w:val="3"/>
            <w:vAlign w:val="center"/>
          </w:tcPr>
          <w:p w:rsidR="00C121E2" w:rsidRPr="008921BE" w:rsidRDefault="00C121E2" w:rsidP="00C121E2">
            <w:pPr>
              <w:spacing w:before="40" w:after="40"/>
              <w:rPr>
                <w:rFonts w:cs="Times New Roman"/>
                <w:sz w:val="20"/>
                <w:szCs w:val="20"/>
                <w:lang w:val="sr-Cyrl-CS"/>
              </w:rPr>
            </w:pPr>
            <w:r>
              <w:rPr>
                <w:rFonts w:cs="Times New Roman"/>
                <w:sz w:val="20"/>
                <w:szCs w:val="20"/>
                <w:lang/>
              </w:rPr>
              <w:t>Project leader</w:t>
            </w:r>
            <w:r w:rsidRPr="008921BE">
              <w:rPr>
                <w:rFonts w:cs="Times New Roman"/>
                <w:sz w:val="20"/>
                <w:szCs w:val="20"/>
                <w:lang w:val="sr-Cyrl-CS"/>
              </w:rPr>
              <w:t>:</w:t>
            </w:r>
          </w:p>
          <w:p w:rsidR="00C121E2" w:rsidRPr="00BB17C1" w:rsidRDefault="00C121E2" w:rsidP="00C121E2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Latn-CS"/>
              </w:rPr>
            </w:pPr>
            <w:r>
              <w:rPr>
                <w:rFonts w:cs="Times New Roman"/>
                <w:bCs/>
                <w:sz w:val="20"/>
                <w:szCs w:val="20"/>
                <w:lang w:val="sr-Latn-CS"/>
              </w:rPr>
              <w:t>P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rof. </w:t>
            </w:r>
            <w:r>
              <w:rPr>
                <w:rFonts w:cs="Times New Roman"/>
                <w:bCs/>
                <w:sz w:val="20"/>
                <w:szCs w:val="20"/>
                <w:lang w:val="sr-Latn-CS"/>
              </w:rPr>
              <w:t>D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r</w:t>
            </w:r>
            <w:r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. 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Nenad Ranković</w:t>
            </w:r>
          </w:p>
          <w:p w:rsidR="00C121E2" w:rsidRPr="008921BE" w:rsidRDefault="00C121E2" w:rsidP="00C121E2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/>
              </w:rPr>
              <w:t>Coordinator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:</w:t>
            </w:r>
          </w:p>
          <w:p w:rsidR="00C121E2" w:rsidRPr="00BB17C1" w:rsidRDefault="00C121E2" w:rsidP="00C121E2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Latn-CS"/>
              </w:rPr>
            </w:pPr>
            <w:r>
              <w:rPr>
                <w:rFonts w:cs="Times New Roman"/>
                <w:bCs/>
                <w:sz w:val="20"/>
                <w:szCs w:val="20"/>
                <w:lang w:val="sr-Latn-CS"/>
              </w:rPr>
              <w:t>P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rof. </w:t>
            </w:r>
            <w:r>
              <w:rPr>
                <w:rFonts w:cs="Times New Roman"/>
                <w:bCs/>
                <w:sz w:val="20"/>
                <w:szCs w:val="20"/>
                <w:lang w:val="sr-Latn-CS"/>
              </w:rPr>
              <w:t>D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r</w:t>
            </w:r>
            <w:r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. 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Dragan Nonić</w:t>
            </w:r>
          </w:p>
          <w:p w:rsidR="00C121E2" w:rsidRPr="008921BE" w:rsidRDefault="00C121E2" w:rsidP="00C121E2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/>
              </w:rPr>
              <w:t>Participant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:</w:t>
            </w:r>
          </w:p>
          <w:p w:rsidR="0000492D" w:rsidRPr="008921BE" w:rsidRDefault="00C121E2" w:rsidP="00C121E2">
            <w:pPr>
              <w:spacing w:before="40" w:after="40"/>
              <w:rPr>
                <w:rFonts w:cs="Times New Roman"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 w:val="sr-Latn-CS"/>
              </w:rPr>
              <w:t>D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r</w:t>
            </w:r>
            <w:r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. 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Jelena Nedeljković</w:t>
            </w:r>
          </w:p>
        </w:tc>
      </w:tr>
      <w:tr w:rsidR="00C121E2" w:rsidRPr="008921BE" w:rsidTr="00C121E2">
        <w:tblPrEx>
          <w:jc w:val="left"/>
        </w:tblPrEx>
        <w:trPr>
          <w:gridAfter w:val="1"/>
          <w:wAfter w:w="6" w:type="pct"/>
          <w:trHeight w:val="56"/>
        </w:trPr>
        <w:tc>
          <w:tcPr>
            <w:tcW w:w="605" w:type="pct"/>
            <w:gridSpan w:val="2"/>
            <w:vAlign w:val="center"/>
          </w:tcPr>
          <w:p w:rsidR="0000492D" w:rsidRPr="008921BE" w:rsidRDefault="0000492D" w:rsidP="006F7ACD">
            <w:pPr>
              <w:spacing w:before="40" w:after="4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sz w:val="20"/>
                <w:szCs w:val="20"/>
                <w:lang w:val="sr-Cyrl-CS"/>
              </w:rPr>
              <w:t>2007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‒</w:t>
            </w:r>
            <w:r w:rsidRPr="008921BE">
              <w:rPr>
                <w:rFonts w:cs="Times New Roman"/>
                <w:sz w:val="20"/>
                <w:szCs w:val="20"/>
                <w:lang w:val="sr-Cyrl-CS"/>
              </w:rPr>
              <w:t>2008</w:t>
            </w:r>
          </w:p>
        </w:tc>
        <w:tc>
          <w:tcPr>
            <w:tcW w:w="3102" w:type="pct"/>
            <w:gridSpan w:val="2"/>
            <w:vAlign w:val="center"/>
          </w:tcPr>
          <w:p w:rsidR="0000492D" w:rsidRPr="008921BE" w:rsidRDefault="00EE492A" w:rsidP="008921BE">
            <w:pPr>
              <w:spacing w:before="40" w:after="40"/>
              <w:rPr>
                <w:rFonts w:cs="Times New Roman"/>
                <w:sz w:val="20"/>
                <w:szCs w:val="20"/>
                <w:lang w:val="sr-Cyrl-CS"/>
              </w:rPr>
            </w:pPr>
            <w:r w:rsidRPr="00C121E2">
              <w:rPr>
                <w:rStyle w:val="shorttext"/>
                <w:i/>
                <w:sz w:val="20"/>
                <w:szCs w:val="20"/>
                <w:lang/>
              </w:rPr>
              <w:t>"Education and support to private forest owners"</w:t>
            </w:r>
          </w:p>
        </w:tc>
        <w:tc>
          <w:tcPr>
            <w:tcW w:w="1288" w:type="pct"/>
            <w:gridSpan w:val="3"/>
            <w:vAlign w:val="center"/>
          </w:tcPr>
          <w:p w:rsidR="0000492D" w:rsidRPr="008921BE" w:rsidRDefault="00C121E2" w:rsidP="006F7ACD">
            <w:pPr>
              <w:spacing w:before="40" w:after="40"/>
              <w:rPr>
                <w:rFonts w:cs="Times New Roman"/>
                <w:sz w:val="20"/>
                <w:szCs w:val="20"/>
                <w:lang w:val="sr-Cyrl-CS"/>
              </w:rPr>
            </w:pPr>
            <w:r>
              <w:rPr>
                <w:rFonts w:cs="Times New Roman"/>
                <w:sz w:val="20"/>
                <w:szCs w:val="20"/>
                <w:lang/>
              </w:rPr>
              <w:t>Lecturer and consultant</w:t>
            </w:r>
            <w:r w:rsidR="0000492D" w:rsidRPr="008921BE">
              <w:rPr>
                <w:rFonts w:cs="Times New Roman"/>
                <w:sz w:val="20"/>
                <w:szCs w:val="20"/>
                <w:lang w:val="sr-Cyrl-CS"/>
              </w:rPr>
              <w:t>:</w:t>
            </w:r>
          </w:p>
          <w:p w:rsidR="00C121E2" w:rsidRPr="00BB17C1" w:rsidRDefault="00C121E2" w:rsidP="00C121E2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Latn-CS"/>
              </w:rPr>
            </w:pPr>
            <w:r>
              <w:rPr>
                <w:rFonts w:cs="Times New Roman"/>
                <w:bCs/>
                <w:sz w:val="20"/>
                <w:szCs w:val="20"/>
                <w:lang w:val="sr-Latn-CS"/>
              </w:rPr>
              <w:t>P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rof. </w:t>
            </w:r>
            <w:r>
              <w:rPr>
                <w:rFonts w:cs="Times New Roman"/>
                <w:bCs/>
                <w:sz w:val="20"/>
                <w:szCs w:val="20"/>
                <w:lang w:val="sr-Latn-CS"/>
              </w:rPr>
              <w:t>D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r</w:t>
            </w:r>
            <w:r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. 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Dragan Nonić</w:t>
            </w:r>
          </w:p>
          <w:p w:rsidR="0000492D" w:rsidRPr="008921BE" w:rsidRDefault="0000492D" w:rsidP="006F7ACD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C121E2" w:rsidRPr="008921BE" w:rsidTr="00C121E2">
        <w:tblPrEx>
          <w:jc w:val="left"/>
        </w:tblPrEx>
        <w:trPr>
          <w:gridAfter w:val="1"/>
          <w:wAfter w:w="6" w:type="pct"/>
          <w:trHeight w:val="56"/>
        </w:trPr>
        <w:tc>
          <w:tcPr>
            <w:tcW w:w="605" w:type="pct"/>
            <w:gridSpan w:val="2"/>
            <w:vAlign w:val="center"/>
          </w:tcPr>
          <w:p w:rsidR="0000492D" w:rsidRPr="008921BE" w:rsidRDefault="0000492D" w:rsidP="006F7ACD">
            <w:pPr>
              <w:spacing w:before="40" w:after="4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sz w:val="20"/>
                <w:szCs w:val="20"/>
                <w:lang w:val="sr-Cyrl-CS"/>
              </w:rPr>
              <w:t>2007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‒</w:t>
            </w:r>
            <w:r w:rsidRPr="008921BE">
              <w:rPr>
                <w:rFonts w:cs="Times New Roman"/>
                <w:sz w:val="20"/>
                <w:szCs w:val="20"/>
                <w:lang w:val="sr-Cyrl-CS"/>
              </w:rPr>
              <w:t>2008</w:t>
            </w:r>
          </w:p>
        </w:tc>
        <w:tc>
          <w:tcPr>
            <w:tcW w:w="3102" w:type="pct"/>
            <w:gridSpan w:val="2"/>
            <w:vAlign w:val="center"/>
          </w:tcPr>
          <w:p w:rsidR="0000492D" w:rsidRPr="00C121E2" w:rsidRDefault="00C121E2" w:rsidP="008921BE">
            <w:pPr>
              <w:spacing w:before="40" w:after="40"/>
              <w:rPr>
                <w:rFonts w:cs="Times New Roman"/>
                <w:i/>
                <w:sz w:val="20"/>
                <w:szCs w:val="20"/>
                <w:lang w:val="sr-Cyrl-CS"/>
              </w:rPr>
            </w:pPr>
            <w:r w:rsidRPr="00C121E2">
              <w:rPr>
                <w:i/>
                <w:sz w:val="20"/>
                <w:szCs w:val="20"/>
                <w:lang/>
              </w:rPr>
              <w:t xml:space="preserve"> “</w:t>
            </w:r>
            <w:r w:rsidR="00EE492A" w:rsidRPr="00C121E2">
              <w:rPr>
                <w:i/>
                <w:sz w:val="20"/>
                <w:szCs w:val="20"/>
                <w:lang/>
              </w:rPr>
              <w:t>The organization of private forest owners of the Western Balkans, with special emphasis on the Repu</w:t>
            </w:r>
            <w:r w:rsidRPr="00C121E2">
              <w:rPr>
                <w:i/>
                <w:sz w:val="20"/>
                <w:szCs w:val="20"/>
                <w:lang/>
              </w:rPr>
              <w:t>blic of Serbia</w:t>
            </w:r>
            <w:r w:rsidR="00EE492A" w:rsidRPr="00C121E2">
              <w:rPr>
                <w:i/>
                <w:sz w:val="20"/>
                <w:szCs w:val="20"/>
                <w:lang/>
              </w:rPr>
              <w:t>"</w:t>
            </w:r>
          </w:p>
        </w:tc>
        <w:tc>
          <w:tcPr>
            <w:tcW w:w="1288" w:type="pct"/>
            <w:gridSpan w:val="3"/>
            <w:vAlign w:val="center"/>
          </w:tcPr>
          <w:p w:rsidR="0000492D" w:rsidRPr="008921BE" w:rsidRDefault="00C121E2" w:rsidP="006F7ACD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/>
              </w:rPr>
              <w:t>Coordinator</w:t>
            </w:r>
            <w:r w:rsidR="0000492D"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:</w:t>
            </w:r>
          </w:p>
          <w:p w:rsidR="00C121E2" w:rsidRPr="00BB17C1" w:rsidRDefault="00C121E2" w:rsidP="00C121E2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Latn-CS"/>
              </w:rPr>
            </w:pPr>
            <w:r>
              <w:rPr>
                <w:rFonts w:cs="Times New Roman"/>
                <w:bCs/>
                <w:sz w:val="20"/>
                <w:szCs w:val="20"/>
                <w:lang w:val="sr-Latn-CS"/>
              </w:rPr>
              <w:t>P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rof. </w:t>
            </w:r>
            <w:r>
              <w:rPr>
                <w:rFonts w:cs="Times New Roman"/>
                <w:bCs/>
                <w:sz w:val="20"/>
                <w:szCs w:val="20"/>
                <w:lang w:val="sr-Latn-CS"/>
              </w:rPr>
              <w:t>D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r</w:t>
            </w:r>
            <w:r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. 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Dragan Nonić</w:t>
            </w:r>
          </w:p>
          <w:p w:rsidR="0000492D" w:rsidRPr="008921BE" w:rsidRDefault="0000492D" w:rsidP="006F7ACD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00492D" w:rsidRPr="008921BE" w:rsidTr="00C121E2">
        <w:tblPrEx>
          <w:jc w:val="left"/>
        </w:tblPrEx>
        <w:trPr>
          <w:gridAfter w:val="1"/>
          <w:wAfter w:w="6" w:type="pct"/>
          <w:trHeight w:val="225"/>
        </w:trPr>
        <w:tc>
          <w:tcPr>
            <w:tcW w:w="4994" w:type="pct"/>
            <w:gridSpan w:val="7"/>
            <w:vAlign w:val="center"/>
          </w:tcPr>
          <w:p w:rsidR="0000492D" w:rsidRPr="00BB17C1" w:rsidRDefault="0000492D" w:rsidP="008921BE">
            <w:pPr>
              <w:spacing w:before="40" w:after="40"/>
              <w:jc w:val="center"/>
              <w:rPr>
                <w:rFonts w:cs="Times New Roman"/>
                <w:b/>
                <w:bCs/>
                <w:smallCaps/>
                <w:sz w:val="20"/>
                <w:szCs w:val="20"/>
                <w:lang/>
              </w:rPr>
            </w:pPr>
            <w:r w:rsidRPr="00BB17C1">
              <w:rPr>
                <w:rFonts w:cs="Times New Roman"/>
                <w:b/>
                <w:bCs/>
                <w:smallCaps/>
                <w:sz w:val="20"/>
                <w:szCs w:val="20"/>
                <w:lang w:val="sr-Cyrl-CS"/>
              </w:rPr>
              <w:t>М</w:t>
            </w:r>
            <w:r w:rsidR="00BB17C1" w:rsidRPr="00BB17C1">
              <w:rPr>
                <w:rFonts w:cs="Times New Roman"/>
                <w:b/>
                <w:bCs/>
                <w:smallCaps/>
                <w:sz w:val="20"/>
                <w:szCs w:val="20"/>
                <w:lang/>
              </w:rPr>
              <w:t>INISTRY OF SCIENCE AND TECHNOLOGICAL DEVELOPMENT</w:t>
            </w:r>
          </w:p>
        </w:tc>
      </w:tr>
      <w:tr w:rsidR="00C121E2" w:rsidRPr="008921BE" w:rsidTr="00C121E2">
        <w:tblPrEx>
          <w:jc w:val="left"/>
        </w:tblPrEx>
        <w:trPr>
          <w:gridAfter w:val="1"/>
          <w:wAfter w:w="6" w:type="pct"/>
          <w:trHeight w:val="56"/>
        </w:trPr>
        <w:tc>
          <w:tcPr>
            <w:tcW w:w="605" w:type="pct"/>
            <w:gridSpan w:val="2"/>
            <w:vMerge w:val="restart"/>
            <w:vAlign w:val="center"/>
          </w:tcPr>
          <w:p w:rsidR="0000492D" w:rsidRPr="008921BE" w:rsidRDefault="0000492D" w:rsidP="006F7ACD">
            <w:pPr>
              <w:spacing w:before="40" w:after="4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</w:p>
          <w:p w:rsidR="0000492D" w:rsidRPr="008921BE" w:rsidRDefault="0000492D" w:rsidP="006F7ACD">
            <w:pPr>
              <w:spacing w:before="40" w:after="4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sz w:val="20"/>
                <w:szCs w:val="20"/>
                <w:lang w:val="sr-Cyrl-CS"/>
              </w:rPr>
              <w:t>2011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‒</w:t>
            </w:r>
            <w:r w:rsidRPr="008921BE">
              <w:rPr>
                <w:rFonts w:cs="Times New Roman"/>
                <w:sz w:val="20"/>
                <w:szCs w:val="20"/>
                <w:lang w:val="sr-Cyrl-CS"/>
              </w:rPr>
              <w:t>2016</w:t>
            </w:r>
          </w:p>
          <w:p w:rsidR="0000492D" w:rsidRPr="008921BE" w:rsidRDefault="0000492D" w:rsidP="006F7ACD">
            <w:pPr>
              <w:spacing w:before="40" w:after="4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pct"/>
            <w:gridSpan w:val="3"/>
            <w:vAlign w:val="center"/>
          </w:tcPr>
          <w:p w:rsidR="0000492D" w:rsidRPr="008921BE" w:rsidRDefault="003327B0" w:rsidP="00C121E2">
            <w:pPr>
              <w:spacing w:before="40" w:after="40"/>
              <w:rPr>
                <w:rFonts w:cs="Times New Roman"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sz w:val="20"/>
                <w:szCs w:val="20"/>
                <w:lang w:val="sr-Cyrl-CS"/>
              </w:rPr>
              <w:t>„</w:t>
            </w:r>
            <w:r w:rsidR="00EE492A">
              <w:rPr>
                <w:lang/>
              </w:rPr>
              <w:t>"</w:t>
            </w:r>
            <w:r w:rsidR="00EE492A" w:rsidRPr="00C121E2">
              <w:rPr>
                <w:i/>
                <w:sz w:val="20"/>
                <w:szCs w:val="20"/>
                <w:lang/>
              </w:rPr>
              <w:t xml:space="preserve">Studies of climate changes and their impact on the environment - monitoring the impact, adaptation and mitigation (Socio-economic development, mitigation </w:t>
            </w:r>
            <w:r w:rsidR="00C121E2" w:rsidRPr="00C121E2">
              <w:rPr>
                <w:i/>
                <w:sz w:val="20"/>
                <w:szCs w:val="20"/>
                <w:lang/>
              </w:rPr>
              <w:t>and adaptation to climate changes</w:t>
            </w:r>
            <w:r w:rsidR="00EE492A" w:rsidRPr="00C121E2">
              <w:rPr>
                <w:i/>
                <w:sz w:val="20"/>
                <w:szCs w:val="20"/>
                <w:lang/>
              </w:rPr>
              <w:t>)"</w:t>
            </w:r>
          </w:p>
        </w:tc>
        <w:tc>
          <w:tcPr>
            <w:tcW w:w="1213" w:type="pct"/>
            <w:gridSpan w:val="2"/>
            <w:vAlign w:val="center"/>
          </w:tcPr>
          <w:p w:rsidR="00C121E2" w:rsidRPr="008921BE" w:rsidRDefault="00C121E2" w:rsidP="00C121E2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/>
              </w:rPr>
              <w:t>Participants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:</w:t>
            </w:r>
          </w:p>
          <w:p w:rsidR="00C121E2" w:rsidRPr="00BB17C1" w:rsidRDefault="00C121E2" w:rsidP="00C121E2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Latn-CS"/>
              </w:rPr>
            </w:pPr>
            <w:r>
              <w:rPr>
                <w:rFonts w:cs="Times New Roman"/>
                <w:bCs/>
                <w:sz w:val="20"/>
                <w:szCs w:val="20"/>
                <w:lang w:val="sr-Latn-CS"/>
              </w:rPr>
              <w:t>P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rof. </w:t>
            </w:r>
            <w:r>
              <w:rPr>
                <w:rFonts w:cs="Times New Roman"/>
                <w:bCs/>
                <w:sz w:val="20"/>
                <w:szCs w:val="20"/>
                <w:lang w:val="sr-Latn-CS"/>
              </w:rPr>
              <w:t>D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r</w:t>
            </w:r>
            <w:r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. 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Nenad Ranković</w:t>
            </w:r>
          </w:p>
          <w:p w:rsidR="00C121E2" w:rsidRPr="00BB17C1" w:rsidRDefault="00C121E2" w:rsidP="00C121E2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Latn-CS"/>
              </w:rPr>
            </w:pPr>
            <w:r>
              <w:rPr>
                <w:rFonts w:cs="Times New Roman"/>
                <w:bCs/>
                <w:sz w:val="20"/>
                <w:szCs w:val="20"/>
                <w:lang w:val="sr-Latn-CS"/>
              </w:rPr>
              <w:t>P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rof. </w:t>
            </w:r>
            <w:r>
              <w:rPr>
                <w:rFonts w:cs="Times New Roman"/>
                <w:bCs/>
                <w:sz w:val="20"/>
                <w:szCs w:val="20"/>
                <w:lang w:val="sr-Latn-CS"/>
              </w:rPr>
              <w:t>D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r</w:t>
            </w:r>
            <w:r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. 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Dragan Nonić</w:t>
            </w:r>
          </w:p>
          <w:p w:rsidR="0000492D" w:rsidRPr="008921BE" w:rsidRDefault="00C121E2" w:rsidP="00C121E2">
            <w:pPr>
              <w:spacing w:before="40" w:after="40"/>
              <w:rPr>
                <w:rFonts w:cs="Times New Roman"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 w:val="sr-Latn-CS"/>
              </w:rPr>
              <w:t>D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r</w:t>
            </w:r>
            <w:r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. 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Jelena Nedeljković</w:t>
            </w:r>
          </w:p>
        </w:tc>
      </w:tr>
      <w:tr w:rsidR="00C121E2" w:rsidRPr="008921BE" w:rsidTr="00C121E2">
        <w:tblPrEx>
          <w:jc w:val="left"/>
        </w:tblPrEx>
        <w:trPr>
          <w:gridAfter w:val="1"/>
          <w:wAfter w:w="6" w:type="pct"/>
          <w:trHeight w:val="215"/>
        </w:trPr>
        <w:tc>
          <w:tcPr>
            <w:tcW w:w="605" w:type="pct"/>
            <w:gridSpan w:val="2"/>
            <w:vMerge/>
            <w:vAlign w:val="center"/>
          </w:tcPr>
          <w:p w:rsidR="0000492D" w:rsidRPr="008921BE" w:rsidRDefault="0000492D" w:rsidP="006F7ACD">
            <w:pPr>
              <w:spacing w:before="40" w:after="40"/>
              <w:rPr>
                <w:rFonts w:cs="Times New Roman"/>
                <w:sz w:val="20"/>
                <w:szCs w:val="20"/>
                <w:lang w:val="sr-Cyrl-CS"/>
              </w:rPr>
            </w:pPr>
          </w:p>
        </w:tc>
        <w:tc>
          <w:tcPr>
            <w:tcW w:w="3176" w:type="pct"/>
            <w:gridSpan w:val="3"/>
            <w:vAlign w:val="center"/>
          </w:tcPr>
          <w:p w:rsidR="0000492D" w:rsidRPr="00C121E2" w:rsidRDefault="00EE492A" w:rsidP="00C121E2">
            <w:pPr>
              <w:spacing w:before="40" w:after="40"/>
              <w:rPr>
                <w:rFonts w:cs="Times New Roman"/>
                <w:i/>
                <w:sz w:val="20"/>
                <w:szCs w:val="20"/>
                <w:lang w:val="sr-Cyrl-CS"/>
              </w:rPr>
            </w:pPr>
            <w:r w:rsidRPr="00C121E2">
              <w:rPr>
                <w:i/>
                <w:sz w:val="20"/>
                <w:szCs w:val="20"/>
                <w:lang/>
              </w:rPr>
              <w:t xml:space="preserve">"Sustainable management of the overall </w:t>
            </w:r>
            <w:proofErr w:type="spellStart"/>
            <w:r w:rsidR="00C121E2" w:rsidRPr="00C121E2">
              <w:rPr>
                <w:i/>
                <w:sz w:val="20"/>
                <w:szCs w:val="20"/>
                <w:lang/>
              </w:rPr>
              <w:t>forst</w:t>
            </w:r>
            <w:proofErr w:type="spellEnd"/>
            <w:r w:rsidR="00C121E2" w:rsidRPr="00C121E2">
              <w:rPr>
                <w:i/>
                <w:sz w:val="20"/>
                <w:szCs w:val="20"/>
                <w:lang/>
              </w:rPr>
              <w:t xml:space="preserve"> </w:t>
            </w:r>
            <w:r w:rsidRPr="00C121E2">
              <w:rPr>
                <w:i/>
                <w:sz w:val="20"/>
                <w:szCs w:val="20"/>
                <w:lang/>
              </w:rPr>
              <w:t>resources in the Republic of Serbia"</w:t>
            </w:r>
          </w:p>
        </w:tc>
        <w:tc>
          <w:tcPr>
            <w:tcW w:w="1213" w:type="pct"/>
            <w:gridSpan w:val="2"/>
            <w:vAlign w:val="center"/>
          </w:tcPr>
          <w:p w:rsidR="00C121E2" w:rsidRPr="008921BE" w:rsidRDefault="00C121E2" w:rsidP="00C121E2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/>
              </w:rPr>
              <w:t>Participants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:</w:t>
            </w:r>
          </w:p>
          <w:p w:rsidR="00C121E2" w:rsidRPr="00BB17C1" w:rsidRDefault="00C121E2" w:rsidP="00C121E2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Latn-CS"/>
              </w:rPr>
            </w:pPr>
            <w:r>
              <w:rPr>
                <w:rFonts w:cs="Times New Roman"/>
                <w:bCs/>
                <w:sz w:val="20"/>
                <w:szCs w:val="20"/>
                <w:lang w:val="sr-Latn-CS"/>
              </w:rPr>
              <w:t>P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rof. </w:t>
            </w:r>
            <w:r>
              <w:rPr>
                <w:rFonts w:cs="Times New Roman"/>
                <w:bCs/>
                <w:sz w:val="20"/>
                <w:szCs w:val="20"/>
                <w:lang w:val="sr-Latn-CS"/>
              </w:rPr>
              <w:t>D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r</w:t>
            </w:r>
            <w:r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. 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Nenad Ranković</w:t>
            </w:r>
          </w:p>
          <w:p w:rsidR="0000492D" w:rsidRPr="008921BE" w:rsidRDefault="00C121E2" w:rsidP="00C121E2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 w:val="sr-Latn-CS"/>
              </w:rPr>
              <w:t>P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rof. </w:t>
            </w:r>
            <w:r>
              <w:rPr>
                <w:rFonts w:cs="Times New Roman"/>
                <w:bCs/>
                <w:sz w:val="20"/>
                <w:szCs w:val="20"/>
                <w:lang w:val="sr-Latn-CS"/>
              </w:rPr>
              <w:t>D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r</w:t>
            </w:r>
            <w:r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. </w:t>
            </w:r>
            <w:r w:rsidRPr="00BB17C1">
              <w:rPr>
                <w:rFonts w:cs="Times New Roman"/>
                <w:bCs/>
                <w:sz w:val="20"/>
                <w:szCs w:val="20"/>
                <w:lang w:val="sr-Latn-CS"/>
              </w:rPr>
              <w:t>Dragan Nonić</w:t>
            </w:r>
          </w:p>
        </w:tc>
      </w:tr>
      <w:tr w:rsidR="00C121E2" w:rsidRPr="008921BE" w:rsidTr="00C121E2">
        <w:tblPrEx>
          <w:jc w:val="left"/>
        </w:tblPrEx>
        <w:trPr>
          <w:gridAfter w:val="1"/>
          <w:wAfter w:w="6" w:type="pct"/>
          <w:trHeight w:val="215"/>
        </w:trPr>
        <w:tc>
          <w:tcPr>
            <w:tcW w:w="605" w:type="pct"/>
            <w:gridSpan w:val="2"/>
            <w:vAlign w:val="center"/>
          </w:tcPr>
          <w:p w:rsidR="00493301" w:rsidRPr="008921BE" w:rsidRDefault="00493301" w:rsidP="00493301">
            <w:pPr>
              <w:spacing w:before="40" w:after="4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sz w:val="20"/>
                <w:szCs w:val="20"/>
                <w:lang w:val="sr-Cyrl-CS"/>
              </w:rPr>
              <w:t>2011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‒</w:t>
            </w:r>
            <w:r w:rsidR="009A353C" w:rsidRPr="008921BE">
              <w:rPr>
                <w:rFonts w:cs="Times New Roman"/>
                <w:sz w:val="20"/>
                <w:szCs w:val="20"/>
                <w:lang w:val="sr-Cyrl-CS"/>
              </w:rPr>
              <w:t>20</w:t>
            </w:r>
            <w:r w:rsidRPr="008921BE">
              <w:rPr>
                <w:rFonts w:cs="Times New Roman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3176" w:type="pct"/>
            <w:gridSpan w:val="3"/>
            <w:vAlign w:val="center"/>
          </w:tcPr>
          <w:p w:rsidR="00EE492A" w:rsidRPr="00C121E2" w:rsidRDefault="00EE492A" w:rsidP="008921BE">
            <w:pPr>
              <w:spacing w:before="40" w:after="40"/>
              <w:rPr>
                <w:rFonts w:cs="Times New Roman"/>
                <w:i/>
                <w:sz w:val="20"/>
                <w:szCs w:val="20"/>
                <w:lang/>
              </w:rPr>
            </w:pPr>
            <w:r w:rsidRPr="00C121E2">
              <w:rPr>
                <w:i/>
                <w:sz w:val="20"/>
                <w:szCs w:val="20"/>
                <w:lang/>
              </w:rPr>
              <w:t xml:space="preserve">"Forest plantations in </w:t>
            </w:r>
            <w:r w:rsidR="00C121E2" w:rsidRPr="00C121E2">
              <w:rPr>
                <w:i/>
                <w:sz w:val="20"/>
                <w:szCs w:val="20"/>
                <w:lang/>
              </w:rPr>
              <w:t xml:space="preserve">the </w:t>
            </w:r>
            <w:r w:rsidRPr="00C121E2">
              <w:rPr>
                <w:i/>
                <w:sz w:val="20"/>
                <w:szCs w:val="20"/>
                <w:lang/>
              </w:rPr>
              <w:t>function</w:t>
            </w:r>
            <w:r w:rsidR="00C121E2" w:rsidRPr="00C121E2">
              <w:rPr>
                <w:i/>
                <w:sz w:val="20"/>
                <w:szCs w:val="20"/>
                <w:lang/>
              </w:rPr>
              <w:t xml:space="preserve"> of reforestation in </w:t>
            </w:r>
            <w:r w:rsidRPr="00C121E2">
              <w:rPr>
                <w:i/>
                <w:sz w:val="20"/>
                <w:szCs w:val="20"/>
                <w:lang/>
              </w:rPr>
              <w:t>the Republic of Serbia"</w:t>
            </w:r>
          </w:p>
        </w:tc>
        <w:tc>
          <w:tcPr>
            <w:tcW w:w="1213" w:type="pct"/>
            <w:gridSpan w:val="2"/>
            <w:vAlign w:val="center"/>
          </w:tcPr>
          <w:p w:rsidR="00C121E2" w:rsidRPr="008921BE" w:rsidRDefault="00C121E2" w:rsidP="00C121E2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/>
              </w:rPr>
              <w:t>Participant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:</w:t>
            </w:r>
          </w:p>
          <w:p w:rsidR="00493301" w:rsidRPr="008921BE" w:rsidRDefault="00C121E2" w:rsidP="00C121E2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Ljiljana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Ke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/>
              </w:rPr>
              <w:t>ča</w:t>
            </w:r>
          </w:p>
        </w:tc>
      </w:tr>
      <w:tr w:rsidR="00C121E2" w:rsidRPr="008921BE" w:rsidTr="00C121E2">
        <w:tblPrEx>
          <w:jc w:val="left"/>
        </w:tblPrEx>
        <w:trPr>
          <w:gridAfter w:val="1"/>
          <w:wAfter w:w="6" w:type="pct"/>
          <w:trHeight w:val="215"/>
        </w:trPr>
        <w:tc>
          <w:tcPr>
            <w:tcW w:w="605" w:type="pct"/>
            <w:gridSpan w:val="2"/>
            <w:vAlign w:val="center"/>
          </w:tcPr>
          <w:p w:rsidR="00493301" w:rsidRPr="008921BE" w:rsidRDefault="00493301" w:rsidP="006F7ACD">
            <w:pPr>
              <w:spacing w:before="40" w:after="40"/>
              <w:jc w:val="center"/>
              <w:rPr>
                <w:rFonts w:cs="Times New Roman"/>
                <w:sz w:val="20"/>
                <w:szCs w:val="20"/>
                <w:highlight w:val="magenta"/>
                <w:lang w:val="sr-Cyrl-CS"/>
              </w:rPr>
            </w:pPr>
            <w:r w:rsidRPr="008921BE">
              <w:rPr>
                <w:rFonts w:cs="Times New Roman"/>
                <w:sz w:val="20"/>
                <w:szCs w:val="20"/>
                <w:lang w:val="sr-Cyrl-CS"/>
              </w:rPr>
              <w:t>2011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‒</w:t>
            </w:r>
            <w:r w:rsidR="009A353C" w:rsidRPr="008921BE">
              <w:rPr>
                <w:rFonts w:cs="Times New Roman"/>
                <w:sz w:val="20"/>
                <w:szCs w:val="20"/>
                <w:lang w:val="sr-Cyrl-CS"/>
              </w:rPr>
              <w:t>20</w:t>
            </w:r>
            <w:r w:rsidRPr="008921BE">
              <w:rPr>
                <w:rFonts w:cs="Times New Roman"/>
                <w:sz w:val="20"/>
                <w:szCs w:val="20"/>
                <w:lang w:val="sr-Cyrl-CS"/>
              </w:rPr>
              <w:t>14</w:t>
            </w:r>
          </w:p>
        </w:tc>
        <w:tc>
          <w:tcPr>
            <w:tcW w:w="3176" w:type="pct"/>
            <w:gridSpan w:val="3"/>
            <w:vAlign w:val="center"/>
          </w:tcPr>
          <w:p w:rsidR="00EE492A" w:rsidRPr="00C121E2" w:rsidRDefault="00EE492A" w:rsidP="00C121E2">
            <w:pPr>
              <w:spacing w:before="40" w:after="40"/>
              <w:rPr>
                <w:rFonts w:cs="Times New Roman"/>
                <w:i/>
                <w:sz w:val="20"/>
                <w:szCs w:val="20"/>
                <w:lang/>
              </w:rPr>
            </w:pPr>
            <w:r w:rsidRPr="00C121E2">
              <w:rPr>
                <w:i/>
                <w:sz w:val="20"/>
                <w:szCs w:val="20"/>
                <w:lang/>
              </w:rPr>
              <w:t xml:space="preserve">"Sustainable management of the overall </w:t>
            </w:r>
            <w:r w:rsidR="00C121E2" w:rsidRPr="00C121E2">
              <w:rPr>
                <w:i/>
                <w:sz w:val="20"/>
                <w:szCs w:val="20"/>
                <w:lang/>
              </w:rPr>
              <w:t xml:space="preserve">forest </w:t>
            </w:r>
            <w:r w:rsidRPr="00C121E2">
              <w:rPr>
                <w:i/>
                <w:sz w:val="20"/>
                <w:szCs w:val="20"/>
                <w:lang/>
              </w:rPr>
              <w:t>resources in the Republic of Serbia"</w:t>
            </w:r>
          </w:p>
        </w:tc>
        <w:tc>
          <w:tcPr>
            <w:tcW w:w="1213" w:type="pct"/>
            <w:gridSpan w:val="2"/>
            <w:vAlign w:val="center"/>
          </w:tcPr>
          <w:p w:rsidR="00C121E2" w:rsidRPr="008921BE" w:rsidRDefault="00C121E2" w:rsidP="00C121E2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/>
              </w:rPr>
              <w:t>Participant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:</w:t>
            </w:r>
          </w:p>
          <w:p w:rsidR="00493301" w:rsidRPr="008921BE" w:rsidRDefault="00C121E2" w:rsidP="00C121E2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Ljiljana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Ke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/>
              </w:rPr>
              <w:t>ča</w:t>
            </w:r>
          </w:p>
        </w:tc>
      </w:tr>
      <w:tr w:rsidR="00493301" w:rsidRPr="008921BE" w:rsidTr="00C121E2">
        <w:tblPrEx>
          <w:jc w:val="left"/>
        </w:tblPrEx>
        <w:trPr>
          <w:gridAfter w:val="1"/>
          <w:wAfter w:w="6" w:type="pct"/>
          <w:trHeight w:val="56"/>
        </w:trPr>
        <w:tc>
          <w:tcPr>
            <w:tcW w:w="4994" w:type="pct"/>
            <w:gridSpan w:val="7"/>
            <w:vAlign w:val="center"/>
          </w:tcPr>
          <w:p w:rsidR="00493301" w:rsidRPr="00BB17C1" w:rsidRDefault="00BB17C1" w:rsidP="00BB17C1">
            <w:pPr>
              <w:spacing w:before="40" w:after="40"/>
              <w:jc w:val="center"/>
              <w:rPr>
                <w:rFonts w:cs="Times New Roman"/>
                <w:bCs/>
                <w:smallCaps/>
                <w:sz w:val="20"/>
                <w:szCs w:val="20"/>
                <w:lang w:val="sr-Cyrl-CS"/>
              </w:rPr>
            </w:pPr>
            <w:r w:rsidRPr="00BB17C1">
              <w:rPr>
                <w:rFonts w:cs="Times New Roman"/>
                <w:b/>
                <w:bCs/>
                <w:smallCaps/>
                <w:sz w:val="20"/>
                <w:szCs w:val="20"/>
                <w:lang/>
              </w:rPr>
              <w:t>PROVINCIAL SECRETARIATE FOR AGRICULTURE, WATER MANAGEMENT AND FORESTRY</w:t>
            </w:r>
          </w:p>
        </w:tc>
      </w:tr>
      <w:tr w:rsidR="00C121E2" w:rsidRPr="008921BE" w:rsidTr="00C121E2">
        <w:tblPrEx>
          <w:jc w:val="left"/>
        </w:tblPrEx>
        <w:trPr>
          <w:gridAfter w:val="1"/>
          <w:wAfter w:w="6" w:type="pct"/>
          <w:trHeight w:val="56"/>
        </w:trPr>
        <w:tc>
          <w:tcPr>
            <w:tcW w:w="605" w:type="pct"/>
            <w:gridSpan w:val="2"/>
            <w:vAlign w:val="center"/>
          </w:tcPr>
          <w:p w:rsidR="00493301" w:rsidRPr="008921BE" w:rsidRDefault="00493301" w:rsidP="006F7ACD">
            <w:pPr>
              <w:spacing w:before="40" w:after="40"/>
              <w:jc w:val="center"/>
              <w:rPr>
                <w:rFonts w:cs="Times New Roman"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sz w:val="20"/>
                <w:szCs w:val="20"/>
                <w:lang w:val="sr-Cyrl-CS"/>
              </w:rPr>
              <w:t>2012</w:t>
            </w:r>
            <w:r w:rsidR="008921BE">
              <w:rPr>
                <w:rFonts w:cs="Times New Roman"/>
                <w:bCs/>
                <w:sz w:val="20"/>
                <w:szCs w:val="20"/>
                <w:lang w:val="sr-Cyrl-CS"/>
              </w:rPr>
              <w:t>‒</w:t>
            </w:r>
            <w:r w:rsidR="009A353C" w:rsidRPr="008921BE">
              <w:rPr>
                <w:rFonts w:cs="Times New Roman"/>
                <w:sz w:val="20"/>
                <w:szCs w:val="20"/>
                <w:lang w:val="sr-Cyrl-CS"/>
              </w:rPr>
              <w:t>20</w:t>
            </w:r>
            <w:r w:rsidRPr="008921BE">
              <w:rPr>
                <w:rFonts w:cs="Times New Roman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3176" w:type="pct"/>
            <w:gridSpan w:val="3"/>
            <w:vAlign w:val="center"/>
          </w:tcPr>
          <w:p w:rsidR="00EE492A" w:rsidRPr="00EE492A" w:rsidRDefault="00C121E2" w:rsidP="00C121E2">
            <w:pPr>
              <w:spacing w:before="40" w:after="40"/>
              <w:rPr>
                <w:rFonts w:cs="Times New Roman"/>
                <w:sz w:val="20"/>
                <w:szCs w:val="20"/>
                <w:lang/>
              </w:rPr>
            </w:pPr>
            <w:r>
              <w:rPr>
                <w:lang/>
              </w:rPr>
              <w:t xml:space="preserve"> “</w:t>
            </w:r>
            <w:r w:rsidR="00EE492A" w:rsidRPr="00C121E2">
              <w:rPr>
                <w:i/>
                <w:sz w:val="20"/>
                <w:szCs w:val="20"/>
                <w:lang/>
              </w:rPr>
              <w:t>Research</w:t>
            </w:r>
            <w:r w:rsidRPr="00C121E2">
              <w:rPr>
                <w:i/>
                <w:sz w:val="20"/>
                <w:szCs w:val="20"/>
                <w:lang/>
              </w:rPr>
              <w:t xml:space="preserve"> of the</w:t>
            </w:r>
            <w:r w:rsidR="00EE492A" w:rsidRPr="00C121E2">
              <w:rPr>
                <w:i/>
                <w:sz w:val="20"/>
                <w:szCs w:val="20"/>
                <w:lang/>
              </w:rPr>
              <w:t xml:space="preserve"> potential</w:t>
            </w:r>
            <w:r w:rsidRPr="00C121E2">
              <w:rPr>
                <w:i/>
                <w:sz w:val="20"/>
                <w:szCs w:val="20"/>
                <w:lang/>
              </w:rPr>
              <w:t>s of</w:t>
            </w:r>
            <w:r w:rsidR="00EE492A" w:rsidRPr="00C121E2">
              <w:rPr>
                <w:i/>
                <w:sz w:val="20"/>
                <w:szCs w:val="20"/>
                <w:lang/>
              </w:rPr>
              <w:t xml:space="preserve"> commercialization and marketing of non-timber forest products and their role in the development of the forestry sector in AP </w:t>
            </w:r>
            <w:proofErr w:type="spellStart"/>
            <w:r w:rsidR="00EE492A" w:rsidRPr="00C121E2">
              <w:rPr>
                <w:i/>
                <w:sz w:val="20"/>
                <w:szCs w:val="20"/>
                <w:lang/>
              </w:rPr>
              <w:t>Vojvodina</w:t>
            </w:r>
            <w:proofErr w:type="spellEnd"/>
            <w:r w:rsidR="00EE492A" w:rsidRPr="00C121E2">
              <w:rPr>
                <w:i/>
                <w:sz w:val="20"/>
                <w:szCs w:val="20"/>
                <w:lang/>
              </w:rPr>
              <w:t xml:space="preserve"> "</w:t>
            </w:r>
          </w:p>
        </w:tc>
        <w:tc>
          <w:tcPr>
            <w:tcW w:w="1213" w:type="pct"/>
            <w:gridSpan w:val="2"/>
            <w:vAlign w:val="center"/>
          </w:tcPr>
          <w:p w:rsidR="00C121E2" w:rsidRPr="008921BE" w:rsidRDefault="00C121E2" w:rsidP="00C121E2">
            <w:pPr>
              <w:spacing w:before="40" w:after="40"/>
              <w:rPr>
                <w:rFonts w:cs="Times New Roman"/>
                <w:sz w:val="20"/>
                <w:szCs w:val="20"/>
                <w:lang w:val="sr-Cyrl-CS"/>
              </w:rPr>
            </w:pPr>
            <w:r>
              <w:rPr>
                <w:rFonts w:cs="Times New Roman"/>
                <w:sz w:val="20"/>
                <w:szCs w:val="20"/>
                <w:lang/>
              </w:rPr>
              <w:t>Project leader</w:t>
            </w:r>
            <w:r w:rsidRPr="008921BE">
              <w:rPr>
                <w:rFonts w:cs="Times New Roman"/>
                <w:sz w:val="20"/>
                <w:szCs w:val="20"/>
                <w:lang w:val="sr-Cyrl-CS"/>
              </w:rPr>
              <w:t>:</w:t>
            </w:r>
          </w:p>
          <w:p w:rsidR="00C121E2" w:rsidRDefault="00C121E2" w:rsidP="006F7ACD">
            <w:pPr>
              <w:spacing w:before="40" w:after="40"/>
              <w:rPr>
                <w:rFonts w:cs="Times New Roman"/>
                <w:bCs/>
                <w:sz w:val="20"/>
                <w:szCs w:val="20"/>
                <w:lang/>
              </w:rPr>
            </w:pPr>
            <w:r>
              <w:rPr>
                <w:rFonts w:cs="Times New Roman"/>
                <w:bCs/>
                <w:sz w:val="20"/>
                <w:szCs w:val="20"/>
              </w:rPr>
              <w:t xml:space="preserve">Prof. Dr.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Ljiljana</w:t>
            </w:r>
            <w:proofErr w:type="spellEnd"/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0"/>
                <w:szCs w:val="20"/>
              </w:rPr>
              <w:t>Ke</w:t>
            </w:r>
            <w:proofErr w:type="spellEnd"/>
            <w:r>
              <w:rPr>
                <w:rFonts w:cs="Times New Roman"/>
                <w:bCs/>
                <w:sz w:val="20"/>
                <w:szCs w:val="20"/>
                <w:lang/>
              </w:rPr>
              <w:t>ča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 xml:space="preserve"> </w:t>
            </w:r>
          </w:p>
          <w:p w:rsidR="00C121E2" w:rsidRPr="008921BE" w:rsidRDefault="00C121E2" w:rsidP="00C121E2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cs="Times New Roman"/>
                <w:bCs/>
                <w:sz w:val="20"/>
                <w:szCs w:val="20"/>
                <w:lang/>
              </w:rPr>
              <w:t>Participant</w:t>
            </w: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>:</w:t>
            </w:r>
          </w:p>
          <w:p w:rsidR="00493301" w:rsidRPr="008921BE" w:rsidRDefault="00493301" w:rsidP="006F7ACD">
            <w:pPr>
              <w:spacing w:before="40" w:after="40"/>
              <w:rPr>
                <w:rFonts w:cs="Times New Roman"/>
                <w:bCs/>
                <w:sz w:val="20"/>
                <w:szCs w:val="20"/>
                <w:lang w:val="sr-Cyrl-CS"/>
              </w:rPr>
            </w:pPr>
            <w:r w:rsidRPr="008921BE">
              <w:rPr>
                <w:rFonts w:cs="Times New Roman"/>
                <w:bCs/>
                <w:sz w:val="20"/>
                <w:szCs w:val="20"/>
                <w:lang w:val="sr-Cyrl-CS"/>
              </w:rPr>
              <w:t xml:space="preserve">МSc </w:t>
            </w:r>
            <w:r w:rsidR="00C121E2" w:rsidRPr="00C121E2">
              <w:rPr>
                <w:rFonts w:cs="Times New Roman"/>
                <w:bCs/>
                <w:sz w:val="20"/>
                <w:szCs w:val="20"/>
                <w:lang w:val="sr-Latn-CS"/>
              </w:rPr>
              <w:t>Milica</w:t>
            </w:r>
            <w:r w:rsidRPr="00C121E2">
              <w:rPr>
                <w:rFonts w:cs="Times New Roman"/>
                <w:bCs/>
                <w:sz w:val="20"/>
                <w:szCs w:val="20"/>
                <w:lang w:val="sr-Latn-CS"/>
              </w:rPr>
              <w:t xml:space="preserve"> </w:t>
            </w:r>
            <w:r w:rsidR="00C121E2" w:rsidRPr="00C121E2">
              <w:rPr>
                <w:rFonts w:cs="Times New Roman"/>
                <w:bCs/>
                <w:sz w:val="20"/>
                <w:szCs w:val="20"/>
                <w:lang w:val="sr-Latn-CS"/>
              </w:rPr>
              <w:t>Marčeta</w:t>
            </w:r>
          </w:p>
        </w:tc>
      </w:tr>
    </w:tbl>
    <w:p w:rsidR="0000492D" w:rsidRPr="008921BE" w:rsidRDefault="0000492D" w:rsidP="0000492D">
      <w:pPr>
        <w:rPr>
          <w:lang w:val="sr-Cyrl-CS"/>
        </w:rPr>
      </w:pPr>
    </w:p>
    <w:p w:rsidR="002F4CF0" w:rsidRPr="008921BE" w:rsidRDefault="002F4CF0">
      <w:pPr>
        <w:rPr>
          <w:lang w:val="sr-Cyrl-CS"/>
        </w:rPr>
      </w:pPr>
    </w:p>
    <w:sectPr w:rsidR="002F4CF0" w:rsidRPr="008921BE" w:rsidSect="002F4C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A7596"/>
    <w:multiLevelType w:val="hybridMultilevel"/>
    <w:tmpl w:val="8E6EB220"/>
    <w:lvl w:ilvl="0" w:tplc="33F6E88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hyphenationZone w:val="425"/>
  <w:characterSpacingControl w:val="doNotCompress"/>
  <w:compat/>
  <w:rsids>
    <w:rsidRoot w:val="000464C0"/>
    <w:rsid w:val="0000492D"/>
    <w:rsid w:val="000464C0"/>
    <w:rsid w:val="000D5F12"/>
    <w:rsid w:val="00114B8F"/>
    <w:rsid w:val="00132023"/>
    <w:rsid w:val="001A1D43"/>
    <w:rsid w:val="001D2056"/>
    <w:rsid w:val="00202425"/>
    <w:rsid w:val="002E6B06"/>
    <w:rsid w:val="002F4CF0"/>
    <w:rsid w:val="00326C42"/>
    <w:rsid w:val="003327B0"/>
    <w:rsid w:val="00367D71"/>
    <w:rsid w:val="00370E50"/>
    <w:rsid w:val="004319F8"/>
    <w:rsid w:val="00493301"/>
    <w:rsid w:val="004A0AF0"/>
    <w:rsid w:val="00674689"/>
    <w:rsid w:val="006F7ACD"/>
    <w:rsid w:val="00792836"/>
    <w:rsid w:val="007F604E"/>
    <w:rsid w:val="008708FE"/>
    <w:rsid w:val="008921BE"/>
    <w:rsid w:val="008B21DB"/>
    <w:rsid w:val="00906991"/>
    <w:rsid w:val="009407FF"/>
    <w:rsid w:val="009A353C"/>
    <w:rsid w:val="009E799E"/>
    <w:rsid w:val="00A45557"/>
    <w:rsid w:val="00A953EE"/>
    <w:rsid w:val="00A962A9"/>
    <w:rsid w:val="00B66BF0"/>
    <w:rsid w:val="00BB17C1"/>
    <w:rsid w:val="00C00185"/>
    <w:rsid w:val="00C121E2"/>
    <w:rsid w:val="00E26064"/>
    <w:rsid w:val="00ED529E"/>
    <w:rsid w:val="00EE492A"/>
    <w:rsid w:val="00F21ECF"/>
    <w:rsid w:val="00FD4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4C0"/>
    <w:pPr>
      <w:spacing w:after="60" w:line="240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00492D"/>
    <w:pPr>
      <w:ind w:left="1066" w:hanging="357"/>
    </w:pPr>
    <w:rPr>
      <w:lang w:val="sr-Latn-C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0492D"/>
    <w:rPr>
      <w:rFonts w:ascii="Times New Roman" w:hAnsi="Times New Roman"/>
      <w:lang w:val="sr-Latn-CS"/>
    </w:rPr>
  </w:style>
  <w:style w:type="character" w:customStyle="1" w:styleId="shorttext">
    <w:name w:val="short_text"/>
    <w:basedOn w:val="DefaultParagraphFont"/>
    <w:rsid w:val="00EE49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F56CD-E5B8-4706-A611-DAE41CBB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</dc:creator>
  <cp:lastModifiedBy>Katarina</cp:lastModifiedBy>
  <cp:revision>7</cp:revision>
  <dcterms:created xsi:type="dcterms:W3CDTF">2017-04-03T15:46:00Z</dcterms:created>
  <dcterms:modified xsi:type="dcterms:W3CDTF">2017-04-03T16:27:00Z</dcterms:modified>
</cp:coreProperties>
</file>