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90" w:rsidRPr="007145FF" w:rsidRDefault="00205E3D" w:rsidP="007145FF">
      <w:pPr>
        <w:spacing w:after="0" w:line="240" w:lineRule="auto"/>
        <w:jc w:val="both"/>
        <w:rPr>
          <w:rFonts w:ascii="Times New Roman" w:hAnsi="Times New Roman"/>
          <w:b/>
        </w:rPr>
      </w:pPr>
      <w:r>
        <w:rPr>
          <w:rFonts w:ascii="Times New Roman" w:hAnsi="Times New Roman"/>
          <w:b/>
          <w:highlight w:val="yellow"/>
        </w:rPr>
        <w:t>THE CHAIR OF LANDSCAPE HORTICULTURE</w:t>
      </w:r>
    </w:p>
    <w:p w:rsidR="00F97390" w:rsidRPr="007145FF" w:rsidRDefault="00F97390" w:rsidP="007145FF">
      <w:pPr>
        <w:spacing w:after="0" w:line="240" w:lineRule="auto"/>
        <w:jc w:val="both"/>
        <w:rPr>
          <w:rFonts w:ascii="Times New Roman" w:hAnsi="Times New Roman"/>
          <w:b/>
          <w:color w:val="00B0F0"/>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10456"/>
      </w:tblGrid>
      <w:tr w:rsidR="00433A31" w:rsidRPr="007145FF" w:rsidTr="005B6F5F">
        <w:tc>
          <w:tcPr>
            <w:tcW w:w="10456" w:type="dxa"/>
            <w:tcBorders>
              <w:top w:val="single" w:sz="12" w:space="0" w:color="auto"/>
              <w:bottom w:val="single" w:sz="2" w:space="0" w:color="auto"/>
            </w:tcBorders>
          </w:tcPr>
          <w:p w:rsidR="00433A31" w:rsidRPr="007145FF" w:rsidRDefault="00205E3D" w:rsidP="007145FF">
            <w:pPr>
              <w:spacing w:after="0" w:line="240" w:lineRule="auto"/>
              <w:jc w:val="both"/>
              <w:rPr>
                <w:rFonts w:ascii="Times New Roman" w:hAnsi="Times New Roman"/>
                <w:b/>
              </w:rPr>
            </w:pPr>
            <w:r>
              <w:rPr>
                <w:rFonts w:ascii="Times New Roman" w:hAnsi="Times New Roman"/>
                <w:b/>
              </w:rPr>
              <w:t>Chair</w:t>
            </w:r>
          </w:p>
        </w:tc>
      </w:tr>
      <w:tr w:rsidR="00433A31" w:rsidRPr="007145FF" w:rsidTr="005B6F5F">
        <w:tc>
          <w:tcPr>
            <w:tcW w:w="10456" w:type="dxa"/>
            <w:tcBorders>
              <w:top w:val="single" w:sz="2" w:space="0" w:color="auto"/>
              <w:bottom w:val="single" w:sz="12" w:space="0" w:color="auto"/>
            </w:tcBorders>
          </w:tcPr>
          <w:p w:rsidR="00433A31" w:rsidRPr="007145FF" w:rsidRDefault="00205E3D" w:rsidP="007145FF">
            <w:pPr>
              <w:spacing w:after="0" w:line="240" w:lineRule="auto"/>
              <w:jc w:val="both"/>
              <w:rPr>
                <w:rFonts w:ascii="Times New Roman" w:hAnsi="Times New Roman"/>
                <w:b/>
                <w:color w:val="00B0F0"/>
              </w:rPr>
            </w:pPr>
            <w:r>
              <w:rPr>
                <w:rFonts w:ascii="Times New Roman" w:hAnsi="Times New Roman"/>
                <w:b/>
                <w:color w:val="00B0F0"/>
              </w:rPr>
              <w:t>The chair of Landscape Horticulture</w:t>
            </w:r>
          </w:p>
        </w:tc>
      </w:tr>
      <w:tr w:rsidR="00433A31" w:rsidRPr="007145FF" w:rsidTr="005B6F5F">
        <w:tc>
          <w:tcPr>
            <w:tcW w:w="10456" w:type="dxa"/>
            <w:tcBorders>
              <w:top w:val="single" w:sz="12" w:space="0" w:color="auto"/>
              <w:bottom w:val="single" w:sz="2" w:space="0" w:color="auto"/>
            </w:tcBorders>
          </w:tcPr>
          <w:p w:rsidR="00433A31" w:rsidRPr="007145FF" w:rsidRDefault="00205E3D" w:rsidP="007145FF">
            <w:pPr>
              <w:spacing w:after="0" w:line="240" w:lineRule="auto"/>
              <w:jc w:val="both"/>
              <w:rPr>
                <w:rFonts w:ascii="Times New Roman" w:hAnsi="Times New Roman"/>
                <w:b/>
              </w:rPr>
            </w:pPr>
            <w:r>
              <w:rPr>
                <w:rFonts w:ascii="Times New Roman" w:hAnsi="Times New Roman"/>
                <w:b/>
              </w:rPr>
              <w:t>Head of Chair</w:t>
            </w:r>
            <w:r w:rsidR="00591284" w:rsidRPr="007145FF">
              <w:rPr>
                <w:rFonts w:ascii="Times New Roman" w:hAnsi="Times New Roman"/>
                <w:b/>
              </w:rPr>
              <w:t>,</w:t>
            </w:r>
            <w:r>
              <w:rPr>
                <w:rFonts w:ascii="Times New Roman" w:hAnsi="Times New Roman"/>
                <w:b/>
              </w:rPr>
              <w:t xml:space="preserve"> Deputy Head of Chair</w:t>
            </w:r>
            <w:r w:rsidR="00591284" w:rsidRPr="007145FF">
              <w:rPr>
                <w:rFonts w:ascii="Times New Roman" w:hAnsi="Times New Roman"/>
                <w:b/>
              </w:rPr>
              <w:t xml:space="preserve">, </w:t>
            </w:r>
            <w:r>
              <w:rPr>
                <w:rFonts w:ascii="Times New Roman" w:hAnsi="Times New Roman"/>
                <w:b/>
              </w:rPr>
              <w:t>Chair Secretary</w:t>
            </w:r>
          </w:p>
        </w:tc>
      </w:tr>
      <w:tr w:rsidR="00433A31" w:rsidRPr="007145FF" w:rsidTr="005B6F5F">
        <w:tc>
          <w:tcPr>
            <w:tcW w:w="10456" w:type="dxa"/>
            <w:tcBorders>
              <w:top w:val="single" w:sz="2" w:space="0" w:color="auto"/>
              <w:bottom w:val="single" w:sz="12" w:space="0" w:color="auto"/>
            </w:tcBorders>
          </w:tcPr>
          <w:p w:rsidR="00433A31" w:rsidRPr="007145FF" w:rsidRDefault="00205E3D" w:rsidP="007145FF">
            <w:pPr>
              <w:spacing w:after="0" w:line="240" w:lineRule="auto"/>
              <w:jc w:val="both"/>
              <w:rPr>
                <w:rFonts w:ascii="Times New Roman" w:hAnsi="Times New Roman"/>
                <w:b/>
                <w:color w:val="00B0F0"/>
              </w:rPr>
            </w:pPr>
            <w:r>
              <w:rPr>
                <w:rFonts w:ascii="Times New Roman" w:hAnsi="Times New Roman"/>
                <w:b/>
                <w:color w:val="00B0F0"/>
              </w:rPr>
              <w:t>Head of Chair: Dr.</w:t>
            </w:r>
            <w:r w:rsidR="00591284" w:rsidRPr="007145FF">
              <w:rPr>
                <w:rFonts w:ascii="Times New Roman" w:hAnsi="Times New Roman"/>
                <w:b/>
                <w:color w:val="00B0F0"/>
              </w:rPr>
              <w:t xml:space="preserve"> </w:t>
            </w:r>
            <w:r>
              <w:rPr>
                <w:rFonts w:ascii="Times New Roman" w:hAnsi="Times New Roman"/>
                <w:b/>
                <w:color w:val="00B0F0"/>
              </w:rPr>
              <w:t>Ivana</w:t>
            </w:r>
            <w:r w:rsidR="00591284" w:rsidRPr="007145FF">
              <w:rPr>
                <w:rFonts w:ascii="Times New Roman" w:hAnsi="Times New Roman"/>
                <w:b/>
                <w:color w:val="00B0F0"/>
              </w:rPr>
              <w:t xml:space="preserve"> </w:t>
            </w:r>
            <w:r>
              <w:rPr>
                <w:rFonts w:ascii="Times New Roman" w:hAnsi="Times New Roman"/>
                <w:b/>
                <w:color w:val="00B0F0"/>
              </w:rPr>
              <w:t>Bjedov, Assistant Professor</w:t>
            </w:r>
          </w:p>
          <w:p w:rsidR="00591284" w:rsidRPr="007145FF" w:rsidRDefault="00205E3D" w:rsidP="007145FF">
            <w:pPr>
              <w:spacing w:after="0" w:line="240" w:lineRule="auto"/>
              <w:jc w:val="both"/>
              <w:rPr>
                <w:rFonts w:ascii="Times New Roman" w:hAnsi="Times New Roman"/>
                <w:b/>
                <w:color w:val="00B0F0"/>
              </w:rPr>
            </w:pPr>
            <w:r>
              <w:rPr>
                <w:rFonts w:ascii="Times New Roman" w:hAnsi="Times New Roman"/>
                <w:b/>
                <w:color w:val="00B0F0"/>
              </w:rPr>
              <w:t>Deputy Head of Chair: Dr.</w:t>
            </w:r>
            <w:r w:rsidR="00B565A9">
              <w:rPr>
                <w:rFonts w:ascii="Times New Roman" w:hAnsi="Times New Roman"/>
                <w:b/>
                <w:color w:val="00B0F0"/>
              </w:rPr>
              <w:t xml:space="preserve"> </w:t>
            </w:r>
            <w:r>
              <w:rPr>
                <w:rFonts w:ascii="Times New Roman" w:hAnsi="Times New Roman"/>
                <w:b/>
                <w:color w:val="00B0F0"/>
              </w:rPr>
              <w:t>Jelena</w:t>
            </w:r>
            <w:r w:rsidR="00B565A9">
              <w:rPr>
                <w:rFonts w:ascii="Times New Roman" w:hAnsi="Times New Roman"/>
                <w:b/>
                <w:color w:val="00B0F0"/>
              </w:rPr>
              <w:t xml:space="preserve"> </w:t>
            </w:r>
            <w:r>
              <w:rPr>
                <w:rFonts w:ascii="Times New Roman" w:hAnsi="Times New Roman"/>
                <w:b/>
                <w:color w:val="00B0F0"/>
              </w:rPr>
              <w:t>Tomićević</w:t>
            </w:r>
            <w:bookmarkStart w:id="0" w:name="_GoBack"/>
            <w:bookmarkEnd w:id="0"/>
            <w:r>
              <w:rPr>
                <w:rFonts w:ascii="Times New Roman" w:hAnsi="Times New Roman"/>
                <w:b/>
                <w:color w:val="00B0F0"/>
              </w:rPr>
              <w:t>-Dubljević</w:t>
            </w:r>
            <w:r w:rsidR="00591284" w:rsidRPr="007145FF">
              <w:rPr>
                <w:rFonts w:ascii="Times New Roman" w:hAnsi="Times New Roman"/>
                <w:b/>
                <w:color w:val="00B0F0"/>
              </w:rPr>
              <w:t xml:space="preserve">, </w:t>
            </w:r>
            <w:r>
              <w:rPr>
                <w:rFonts w:ascii="Times New Roman" w:hAnsi="Times New Roman"/>
                <w:b/>
                <w:color w:val="00B0F0"/>
              </w:rPr>
              <w:t>Associate Professor</w:t>
            </w:r>
          </w:p>
          <w:p w:rsidR="00591284" w:rsidRPr="007145FF" w:rsidRDefault="00205E3D" w:rsidP="007145FF">
            <w:pPr>
              <w:spacing w:after="0" w:line="240" w:lineRule="auto"/>
              <w:jc w:val="both"/>
              <w:rPr>
                <w:rFonts w:ascii="Times New Roman" w:hAnsi="Times New Roman"/>
                <w:b/>
              </w:rPr>
            </w:pPr>
            <w:r>
              <w:rPr>
                <w:rFonts w:ascii="Times New Roman" w:hAnsi="Times New Roman"/>
                <w:b/>
                <w:color w:val="00B0F0"/>
              </w:rPr>
              <w:t>Chair Secretary</w:t>
            </w:r>
            <w:r w:rsidR="00591284" w:rsidRPr="007145FF">
              <w:rPr>
                <w:rFonts w:ascii="Times New Roman" w:hAnsi="Times New Roman"/>
                <w:b/>
                <w:color w:val="00B0F0"/>
              </w:rPr>
              <w:t xml:space="preserve">: </w:t>
            </w:r>
            <w:r>
              <w:rPr>
                <w:rFonts w:ascii="Times New Roman" w:hAnsi="Times New Roman"/>
                <w:b/>
                <w:color w:val="00B0F0"/>
              </w:rPr>
              <w:t>Dr. Dragana</w:t>
            </w:r>
            <w:r w:rsidR="00591284" w:rsidRPr="007145FF">
              <w:rPr>
                <w:rFonts w:ascii="Times New Roman" w:hAnsi="Times New Roman"/>
                <w:b/>
                <w:color w:val="00B0F0"/>
              </w:rPr>
              <w:t xml:space="preserve"> </w:t>
            </w:r>
            <w:r>
              <w:rPr>
                <w:rFonts w:ascii="Times New Roman" w:hAnsi="Times New Roman"/>
                <w:b/>
                <w:color w:val="00B0F0"/>
              </w:rPr>
              <w:t>Skočajić</w:t>
            </w:r>
          </w:p>
        </w:tc>
      </w:tr>
      <w:tr w:rsidR="00433A31" w:rsidRPr="007145FF" w:rsidTr="005B6F5F">
        <w:tc>
          <w:tcPr>
            <w:tcW w:w="10456" w:type="dxa"/>
            <w:tcBorders>
              <w:top w:val="single" w:sz="12" w:space="0" w:color="auto"/>
            </w:tcBorders>
          </w:tcPr>
          <w:p w:rsidR="00433A31" w:rsidRPr="007145FF" w:rsidRDefault="00BA1B4E" w:rsidP="007145FF">
            <w:pPr>
              <w:spacing w:after="0" w:line="240" w:lineRule="auto"/>
              <w:jc w:val="both"/>
              <w:rPr>
                <w:rFonts w:ascii="Times New Roman" w:hAnsi="Times New Roman"/>
                <w:b/>
                <w:color w:val="A6A6A6"/>
              </w:rPr>
            </w:pPr>
            <w:r>
              <w:rPr>
                <w:rFonts w:ascii="Times New Roman" w:hAnsi="Times New Roman"/>
                <w:b/>
              </w:rPr>
              <w:t>Chair Development</w:t>
            </w:r>
          </w:p>
        </w:tc>
      </w:tr>
      <w:tr w:rsidR="00433A31" w:rsidRPr="007145FF" w:rsidTr="005B6F5F">
        <w:tc>
          <w:tcPr>
            <w:tcW w:w="10456" w:type="dxa"/>
            <w:tcBorders>
              <w:bottom w:val="single" w:sz="12" w:space="0" w:color="auto"/>
            </w:tcBorders>
          </w:tcPr>
          <w:p w:rsidR="00433A31" w:rsidRDefault="00BA1B4E" w:rsidP="0087583A">
            <w:pPr>
              <w:spacing w:after="0" w:line="240" w:lineRule="auto"/>
              <w:rPr>
                <w:rFonts w:ascii="Times New Roman" w:hAnsi="Times New Roman"/>
                <w:b/>
                <w:color w:val="00B0F0"/>
              </w:rPr>
            </w:pPr>
            <w:r w:rsidRPr="00BA1B4E">
              <w:rPr>
                <w:rFonts w:ascii="Times New Roman" w:hAnsi="Times New Roman"/>
                <w:b/>
                <w:color w:val="00B0F0"/>
              </w:rPr>
              <w:t>The chair of Landscape Horticulture was es</w:t>
            </w:r>
            <w:r w:rsidR="00087AB8">
              <w:rPr>
                <w:rFonts w:ascii="Times New Roman" w:hAnsi="Times New Roman"/>
                <w:b/>
                <w:color w:val="00B0F0"/>
              </w:rPr>
              <w:t>tablished in 1979 and named</w:t>
            </w:r>
            <w:r w:rsidRPr="00BA1B4E">
              <w:rPr>
                <w:rFonts w:ascii="Times New Roman" w:hAnsi="Times New Roman"/>
                <w:b/>
                <w:color w:val="00B0F0"/>
              </w:rPr>
              <w:t xml:space="preserve"> "The Chair of ornamental plants production." The Head of Chair, as the chief at the time, was prof. Dr. Slobodan Stilinović</w:t>
            </w:r>
            <w:r w:rsidR="00087AB8">
              <w:rPr>
                <w:rFonts w:ascii="Times New Roman" w:hAnsi="Times New Roman"/>
                <w:b/>
                <w:color w:val="00B0F0"/>
              </w:rPr>
              <w:t>,</w:t>
            </w:r>
            <w:r w:rsidRPr="00BA1B4E">
              <w:rPr>
                <w:rFonts w:ascii="Times New Roman" w:hAnsi="Times New Roman"/>
                <w:b/>
                <w:color w:val="00B0F0"/>
              </w:rPr>
              <w:t xml:space="preserve"> teacher of the subject planting stock production. The Chair changed its name to the Chair of Landscape Horticulture in 2002. In the period from 1976 to 1983 prof. Dr. Slobodan Stilinović (1926-2002) was a member of the Yugoslav delegation to the UN Committee for Forestry and took part in the session of the UN Conference to Combat Desertification in Nairobi. At the Faculty of Forestry he was head of the Department of Horticulture, director of the Institute of Landscape Architecture and Dean of the Faculty in the period 1977-1979.</w:t>
            </w:r>
          </w:p>
          <w:p w:rsidR="00BA1B4E" w:rsidRPr="00BA1B4E" w:rsidRDefault="0087583A" w:rsidP="00A45142">
            <w:pPr>
              <w:pStyle w:val="ListParagraph"/>
              <w:spacing w:after="0" w:line="240" w:lineRule="auto"/>
              <w:ind w:left="0"/>
              <w:rPr>
                <w:rFonts w:ascii="Times New Roman" w:hAnsi="Times New Roman"/>
                <w:b/>
                <w:color w:val="00B0F0"/>
              </w:rPr>
            </w:pPr>
            <w:r w:rsidRPr="0087583A">
              <w:rPr>
                <w:rFonts w:ascii="Times New Roman" w:hAnsi="Times New Roman"/>
                <w:b/>
                <w:color w:val="00B0F0"/>
              </w:rPr>
              <w:t>Prof. Dr. Olga M</w:t>
            </w:r>
            <w:r w:rsidR="00AA0FD0">
              <w:rPr>
                <w:rFonts w:ascii="Times New Roman" w:hAnsi="Times New Roman"/>
                <w:b/>
                <w:color w:val="00B0F0"/>
              </w:rPr>
              <w:t xml:space="preserve">ijanović (1933) lectured in the </w:t>
            </w:r>
            <w:r w:rsidRPr="0087583A">
              <w:rPr>
                <w:rFonts w:ascii="Times New Roman" w:hAnsi="Times New Roman"/>
                <w:b/>
                <w:color w:val="00B0F0"/>
              </w:rPr>
              <w:t>subjects Floriculture 1 and 2. As the representat</w:t>
            </w:r>
            <w:r w:rsidR="00AA0FD0">
              <w:rPr>
                <w:rFonts w:ascii="Times New Roman" w:hAnsi="Times New Roman"/>
                <w:b/>
                <w:color w:val="00B0F0"/>
              </w:rPr>
              <w:t>ive of Yugoslavia she participated in several</w:t>
            </w:r>
            <w:r w:rsidRPr="0087583A">
              <w:rPr>
                <w:rFonts w:ascii="Times New Roman" w:hAnsi="Times New Roman"/>
                <w:b/>
                <w:color w:val="00B0F0"/>
              </w:rPr>
              <w:t xml:space="preserve"> meeting</w:t>
            </w:r>
            <w:r w:rsidR="00AA0FD0">
              <w:rPr>
                <w:rFonts w:ascii="Times New Roman" w:hAnsi="Times New Roman"/>
                <w:b/>
                <w:color w:val="00B0F0"/>
              </w:rPr>
              <w:t>s</w:t>
            </w:r>
            <w:r w:rsidRPr="0087583A">
              <w:rPr>
                <w:rFonts w:ascii="Times New Roman" w:hAnsi="Times New Roman"/>
                <w:b/>
                <w:color w:val="00B0F0"/>
              </w:rPr>
              <w:t xml:space="preserve"> of the European Union for the transport and market of flowers. She was Head of Chair, then Director of the Institute of Landscape Architecture, and in the period 1985-1987 Dr. Olga Mijanović was Dean of the Faculty. She retired in 2000.</w:t>
            </w:r>
            <w:r w:rsidRPr="0087583A">
              <w:rPr>
                <w:rFonts w:ascii="Times New Roman" w:hAnsi="Times New Roman"/>
                <w:b/>
                <w:color w:val="00B0F0"/>
              </w:rPr>
              <w:br/>
              <w:t>Prof. Dr. Miodrag Kovačević (1939) taught in the subject of economics in landscape architecture. He retired in 2005.</w:t>
            </w:r>
            <w:r w:rsidRPr="0087583A">
              <w:rPr>
                <w:rFonts w:ascii="Times New Roman" w:hAnsi="Times New Roman"/>
                <w:b/>
                <w:color w:val="00B0F0"/>
              </w:rPr>
              <w:br/>
              <w:t>Prof. Dr. Slobodan Lazarevic (1943-2014) was a professor of Floriculture 1 and 2. He retired in 2009.</w:t>
            </w:r>
            <w:r w:rsidRPr="0087583A">
              <w:rPr>
                <w:rFonts w:ascii="Times New Roman" w:hAnsi="Times New Roman"/>
                <w:b/>
                <w:color w:val="00B0F0"/>
              </w:rPr>
              <w:br/>
              <w:t>Prof. Dr. Tanja Milijašević (1954-2010) was eng</w:t>
            </w:r>
            <w:r w:rsidR="00AA0FD0">
              <w:rPr>
                <w:rFonts w:ascii="Times New Roman" w:hAnsi="Times New Roman"/>
                <w:b/>
                <w:color w:val="00B0F0"/>
              </w:rPr>
              <w:t>aged in teaching in the subject</w:t>
            </w:r>
            <w:r w:rsidRPr="0087583A">
              <w:rPr>
                <w:rFonts w:ascii="Times New Roman" w:hAnsi="Times New Roman"/>
                <w:b/>
                <w:color w:val="00B0F0"/>
              </w:rPr>
              <w:t xml:space="preserve"> Diseases of ornamental plants.</w:t>
            </w:r>
            <w:r w:rsidRPr="0087583A">
              <w:rPr>
                <w:rFonts w:ascii="Times New Roman" w:hAnsi="Times New Roman"/>
                <w:b/>
                <w:color w:val="00B0F0"/>
              </w:rPr>
              <w:br/>
            </w:r>
            <w:r w:rsidR="00A45142" w:rsidRPr="00A45142">
              <w:rPr>
                <w:rFonts w:ascii="Times New Roman" w:hAnsi="Times New Roman"/>
                <w:b/>
                <w:color w:val="00B0F0"/>
              </w:rPr>
              <w:t>Today,</w:t>
            </w:r>
            <w:r w:rsidR="00BA1B4E" w:rsidRPr="00A45142">
              <w:rPr>
                <w:rFonts w:ascii="Times New Roman" w:hAnsi="Times New Roman"/>
                <w:b/>
                <w:color w:val="00B0F0"/>
              </w:rPr>
              <w:t xml:space="preserve"> </w:t>
            </w:r>
            <w:r w:rsidRPr="00A45142">
              <w:rPr>
                <w:rFonts w:ascii="Times New Roman" w:hAnsi="Times New Roman"/>
                <w:b/>
                <w:color w:val="00B0F0"/>
              </w:rPr>
              <w:t>there are three laboratories within the Chair</w:t>
            </w:r>
            <w:r w:rsidR="00BA1B4E" w:rsidRPr="00A45142">
              <w:rPr>
                <w:rFonts w:ascii="Times New Roman" w:hAnsi="Times New Roman"/>
                <w:b/>
                <w:color w:val="00B0F0"/>
              </w:rPr>
              <w:t>: the Laborator</w:t>
            </w:r>
            <w:r w:rsidR="00692FCA">
              <w:rPr>
                <w:rFonts w:ascii="Times New Roman" w:hAnsi="Times New Roman"/>
                <w:b/>
                <w:color w:val="00B0F0"/>
              </w:rPr>
              <w:t>y for</w:t>
            </w:r>
            <w:r w:rsidRPr="00A45142">
              <w:rPr>
                <w:rFonts w:ascii="Times New Roman" w:hAnsi="Times New Roman"/>
                <w:b/>
                <w:color w:val="00B0F0"/>
              </w:rPr>
              <w:t xml:space="preserve"> tissue culture, </w:t>
            </w:r>
            <w:r w:rsidR="00BA1B4E" w:rsidRPr="00A45142">
              <w:rPr>
                <w:rFonts w:ascii="Times New Roman" w:hAnsi="Times New Roman"/>
                <w:b/>
                <w:color w:val="00B0F0"/>
              </w:rPr>
              <w:t>Seed Laboratory</w:t>
            </w:r>
            <w:r w:rsidRPr="00A45142">
              <w:rPr>
                <w:rFonts w:ascii="Times New Roman" w:hAnsi="Times New Roman"/>
                <w:b/>
                <w:color w:val="00B0F0"/>
              </w:rPr>
              <w:t xml:space="preserve"> and the Laboratory for chemotaxonomy</w:t>
            </w:r>
            <w:r w:rsidR="00BA1B4E" w:rsidRPr="00A45142">
              <w:rPr>
                <w:rFonts w:ascii="Times New Roman" w:hAnsi="Times New Roman"/>
                <w:b/>
                <w:color w:val="00B0F0"/>
              </w:rPr>
              <w:t xml:space="preserve">. </w:t>
            </w:r>
            <w:r w:rsidRPr="00A45142">
              <w:rPr>
                <w:rFonts w:ascii="Times New Roman" w:hAnsi="Times New Roman"/>
                <w:b/>
                <w:color w:val="00B0F0"/>
              </w:rPr>
              <w:t>A</w:t>
            </w:r>
            <w:r w:rsidR="00BA1B4E" w:rsidRPr="00A45142">
              <w:rPr>
                <w:rFonts w:ascii="Times New Roman" w:hAnsi="Times New Roman"/>
                <w:b/>
                <w:color w:val="00B0F0"/>
              </w:rPr>
              <w:t>dministrative verification of another laboratory</w:t>
            </w:r>
            <w:r w:rsidRPr="00A45142">
              <w:rPr>
                <w:rFonts w:ascii="Times New Roman" w:hAnsi="Times New Roman"/>
                <w:b/>
                <w:color w:val="00B0F0"/>
              </w:rPr>
              <w:t xml:space="preserve"> is in progress, and it will be used for the </w:t>
            </w:r>
            <w:r w:rsidR="00BA1B4E" w:rsidRPr="00A45142">
              <w:rPr>
                <w:rFonts w:ascii="Times New Roman" w:hAnsi="Times New Roman"/>
                <w:b/>
                <w:color w:val="00B0F0"/>
              </w:rPr>
              <w:t xml:space="preserve">chemical analysis of plant material. </w:t>
            </w:r>
            <w:r w:rsidR="00A45142" w:rsidRPr="00A45142">
              <w:rPr>
                <w:rFonts w:ascii="Times New Roman" w:hAnsi="Times New Roman"/>
                <w:b/>
                <w:color w:val="00B0F0"/>
              </w:rPr>
              <w:t>The Center for the production of orna</w:t>
            </w:r>
            <w:r w:rsidR="008F09F1">
              <w:rPr>
                <w:rFonts w:ascii="Times New Roman" w:hAnsi="Times New Roman"/>
                <w:b/>
                <w:color w:val="00B0F0"/>
              </w:rPr>
              <w:t>mental plants was established at</w:t>
            </w:r>
            <w:r w:rsidR="00A45142" w:rsidRPr="00A45142">
              <w:rPr>
                <w:rFonts w:ascii="Times New Roman" w:hAnsi="Times New Roman"/>
                <w:b/>
                <w:color w:val="00B0F0"/>
              </w:rPr>
              <w:t xml:space="preserve"> the </w:t>
            </w:r>
            <w:r w:rsidR="00BA1B4E" w:rsidRPr="00A45142">
              <w:rPr>
                <w:rFonts w:ascii="Times New Roman" w:hAnsi="Times New Roman"/>
                <w:b/>
                <w:color w:val="00B0F0"/>
              </w:rPr>
              <w:t>Faculty of Forestry</w:t>
            </w:r>
            <w:r w:rsidR="00A45142" w:rsidRPr="00A45142">
              <w:rPr>
                <w:rFonts w:ascii="Times New Roman" w:hAnsi="Times New Roman"/>
                <w:b/>
                <w:color w:val="00B0F0"/>
              </w:rPr>
              <w:t xml:space="preserve"> campus </w:t>
            </w:r>
            <w:r w:rsidR="00BA1B4E" w:rsidRPr="00A45142">
              <w:rPr>
                <w:rFonts w:ascii="Times New Roman" w:hAnsi="Times New Roman"/>
                <w:b/>
                <w:color w:val="00B0F0"/>
              </w:rPr>
              <w:t xml:space="preserve">as a separate space for the production of seedlings of ornamental trees and shrubs and </w:t>
            </w:r>
            <w:r w:rsidR="00A45142" w:rsidRPr="00A45142">
              <w:rPr>
                <w:rFonts w:ascii="Times New Roman" w:hAnsi="Times New Roman"/>
                <w:b/>
                <w:color w:val="00B0F0"/>
              </w:rPr>
              <w:t xml:space="preserve">flower crops (perennials). Its </w:t>
            </w:r>
            <w:r w:rsidR="00BA1B4E" w:rsidRPr="00A45142">
              <w:rPr>
                <w:rFonts w:ascii="Times New Roman" w:hAnsi="Times New Roman"/>
                <w:b/>
                <w:color w:val="00B0F0"/>
              </w:rPr>
              <w:t>work is coordinated by the</w:t>
            </w:r>
            <w:r w:rsidR="00A45142" w:rsidRPr="00A45142">
              <w:rPr>
                <w:rFonts w:ascii="Times New Roman" w:hAnsi="Times New Roman"/>
                <w:b/>
                <w:color w:val="00B0F0"/>
              </w:rPr>
              <w:t xml:space="preserve"> Chair</w:t>
            </w:r>
            <w:r w:rsidR="00BA1B4E" w:rsidRPr="00A45142">
              <w:rPr>
                <w:rFonts w:ascii="Times New Roman" w:hAnsi="Times New Roman"/>
                <w:b/>
                <w:color w:val="00B0F0"/>
              </w:rPr>
              <w:t xml:space="preserve"> of Landscape Horticulture.</w:t>
            </w:r>
          </w:p>
        </w:tc>
      </w:tr>
      <w:tr w:rsidR="00433A31" w:rsidRPr="007145FF" w:rsidTr="005B6F5F">
        <w:tc>
          <w:tcPr>
            <w:tcW w:w="10456" w:type="dxa"/>
            <w:tcBorders>
              <w:top w:val="single" w:sz="12" w:space="0" w:color="auto"/>
            </w:tcBorders>
          </w:tcPr>
          <w:p w:rsidR="00433A31" w:rsidRPr="007145FF" w:rsidRDefault="00A45142" w:rsidP="007145FF">
            <w:pPr>
              <w:spacing w:after="0" w:line="240" w:lineRule="auto"/>
              <w:jc w:val="both"/>
              <w:rPr>
                <w:rFonts w:ascii="Times New Roman" w:hAnsi="Times New Roman"/>
                <w:b/>
              </w:rPr>
            </w:pPr>
            <w:r>
              <w:rPr>
                <w:rFonts w:ascii="Times New Roman" w:hAnsi="Times New Roman"/>
                <w:b/>
              </w:rPr>
              <w:t>Chair members</w:t>
            </w:r>
          </w:p>
        </w:tc>
      </w:tr>
      <w:tr w:rsidR="00433A31" w:rsidRPr="007145FF" w:rsidTr="005B6F5F">
        <w:tc>
          <w:tcPr>
            <w:tcW w:w="10456" w:type="dxa"/>
            <w:tcBorders>
              <w:bottom w:val="single" w:sz="12" w:space="0" w:color="auto"/>
            </w:tcBorders>
          </w:tcPr>
          <w:p w:rsidR="00591284" w:rsidRPr="007145FF" w:rsidRDefault="00A45142" w:rsidP="007145FF">
            <w:pPr>
              <w:spacing w:after="0" w:line="240" w:lineRule="auto"/>
              <w:jc w:val="both"/>
              <w:rPr>
                <w:rFonts w:ascii="Times New Roman" w:hAnsi="Times New Roman"/>
              </w:rPr>
            </w:pPr>
            <w:r>
              <w:rPr>
                <w:rFonts w:ascii="Times New Roman" w:hAnsi="Times New Roman"/>
              </w:rPr>
              <w:t>Teaching staff</w:t>
            </w:r>
            <w:r w:rsidR="00591284" w:rsidRPr="007145FF">
              <w:rPr>
                <w:rFonts w:ascii="Times New Roman" w:hAnsi="Times New Roman"/>
              </w:rPr>
              <w:t>:</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00433A31" w:rsidRPr="007145FF">
              <w:rPr>
                <w:rFonts w:ascii="Times New Roman" w:hAnsi="Times New Roman"/>
                <w:b/>
                <w:color w:val="00B0F0"/>
              </w:rPr>
              <w:t xml:space="preserve"> </w:t>
            </w:r>
            <w:r>
              <w:rPr>
                <w:rFonts w:ascii="Times New Roman" w:hAnsi="Times New Roman"/>
                <w:b/>
                <w:color w:val="00B0F0"/>
              </w:rPr>
              <w:t>Mihailo</w:t>
            </w:r>
            <w:r w:rsidR="00433A31" w:rsidRPr="007145FF">
              <w:rPr>
                <w:rFonts w:ascii="Times New Roman" w:hAnsi="Times New Roman"/>
                <w:b/>
                <w:color w:val="00B0F0"/>
              </w:rPr>
              <w:t xml:space="preserve"> </w:t>
            </w:r>
            <w:r>
              <w:rPr>
                <w:rFonts w:ascii="Times New Roman" w:hAnsi="Times New Roman"/>
                <w:b/>
                <w:color w:val="00B0F0"/>
              </w:rPr>
              <w:t>Grbić</w:t>
            </w:r>
            <w:r w:rsidR="00433A31" w:rsidRPr="007145FF">
              <w:rPr>
                <w:rFonts w:ascii="Times New Roman" w:hAnsi="Times New Roman"/>
                <w:b/>
                <w:color w:val="00B0F0"/>
              </w:rPr>
              <w:t xml:space="preserve">, </w:t>
            </w:r>
            <w:r>
              <w:rPr>
                <w:rFonts w:ascii="Times New Roman" w:hAnsi="Times New Roman"/>
                <w:b/>
                <w:color w:val="00B0F0"/>
              </w:rPr>
              <w:t>full professor</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Matilda</w:t>
            </w:r>
            <w:r w:rsidR="00433A31" w:rsidRPr="007145FF">
              <w:rPr>
                <w:rFonts w:ascii="Times New Roman" w:hAnsi="Times New Roman"/>
                <w:b/>
                <w:color w:val="00B0F0"/>
              </w:rPr>
              <w:t xml:space="preserve"> </w:t>
            </w:r>
            <w:r>
              <w:rPr>
                <w:rFonts w:ascii="Times New Roman" w:hAnsi="Times New Roman"/>
                <w:b/>
                <w:color w:val="00B0F0"/>
              </w:rPr>
              <w:t>Đukić</w:t>
            </w:r>
            <w:r w:rsidR="00433A31" w:rsidRPr="007145FF">
              <w:rPr>
                <w:rFonts w:ascii="Times New Roman" w:hAnsi="Times New Roman"/>
                <w:b/>
                <w:color w:val="00B0F0"/>
              </w:rPr>
              <w:t xml:space="preserve">, </w:t>
            </w:r>
            <w:r>
              <w:rPr>
                <w:rFonts w:ascii="Times New Roman" w:hAnsi="Times New Roman"/>
                <w:b/>
                <w:color w:val="00B0F0"/>
              </w:rPr>
              <w:t>full professor</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Dragica</w:t>
            </w:r>
            <w:r w:rsidR="007145FF">
              <w:rPr>
                <w:rFonts w:ascii="Times New Roman" w:hAnsi="Times New Roman"/>
                <w:b/>
                <w:color w:val="00B0F0"/>
              </w:rPr>
              <w:t xml:space="preserve"> </w:t>
            </w:r>
            <w:r>
              <w:rPr>
                <w:rFonts w:ascii="Times New Roman" w:hAnsi="Times New Roman"/>
                <w:b/>
                <w:color w:val="00B0F0"/>
              </w:rPr>
              <w:t>Obratov</w:t>
            </w:r>
            <w:r w:rsidR="007145FF">
              <w:rPr>
                <w:rFonts w:ascii="Times New Roman" w:hAnsi="Times New Roman"/>
                <w:b/>
                <w:color w:val="00B0F0"/>
              </w:rPr>
              <w:t>-</w:t>
            </w:r>
            <w:r>
              <w:rPr>
                <w:rFonts w:ascii="Times New Roman" w:hAnsi="Times New Roman"/>
                <w:b/>
                <w:color w:val="00B0F0"/>
              </w:rPr>
              <w:t>Petković</w:t>
            </w:r>
            <w:r w:rsidR="00433A31" w:rsidRPr="007145FF">
              <w:rPr>
                <w:rFonts w:ascii="Times New Roman" w:hAnsi="Times New Roman"/>
                <w:b/>
                <w:color w:val="00B0F0"/>
              </w:rPr>
              <w:t xml:space="preserve">, </w:t>
            </w:r>
            <w:r>
              <w:rPr>
                <w:rFonts w:ascii="Times New Roman" w:hAnsi="Times New Roman"/>
                <w:b/>
                <w:color w:val="00B0F0"/>
              </w:rPr>
              <w:t>full professor</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Milka</w:t>
            </w:r>
            <w:r w:rsidR="00433A31" w:rsidRPr="007145FF">
              <w:rPr>
                <w:rFonts w:ascii="Times New Roman" w:hAnsi="Times New Roman"/>
                <w:b/>
                <w:color w:val="00B0F0"/>
              </w:rPr>
              <w:t xml:space="preserve"> </w:t>
            </w:r>
            <w:r>
              <w:rPr>
                <w:rFonts w:ascii="Times New Roman" w:hAnsi="Times New Roman"/>
                <w:b/>
                <w:color w:val="00B0F0"/>
              </w:rPr>
              <w:t>Glavendekić</w:t>
            </w:r>
            <w:r w:rsidR="00433A31" w:rsidRPr="007145FF">
              <w:rPr>
                <w:rFonts w:ascii="Times New Roman" w:hAnsi="Times New Roman"/>
                <w:b/>
                <w:color w:val="00B0F0"/>
              </w:rPr>
              <w:t>,</w:t>
            </w:r>
            <w:r>
              <w:rPr>
                <w:rFonts w:ascii="Times New Roman" w:hAnsi="Times New Roman"/>
                <w:b/>
                <w:color w:val="00B0F0"/>
              </w:rPr>
              <w:t xml:space="preserve"> full professor</w:t>
            </w:r>
            <w:r w:rsidR="00433A31" w:rsidRPr="007145FF">
              <w:rPr>
                <w:rFonts w:ascii="Times New Roman" w:hAnsi="Times New Roman"/>
                <w:b/>
                <w:color w:val="00B0F0"/>
              </w:rPr>
              <w:t xml:space="preserve"> </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Vesna</w:t>
            </w:r>
            <w:r w:rsidR="00433A31" w:rsidRPr="007145FF">
              <w:rPr>
                <w:rFonts w:ascii="Times New Roman" w:hAnsi="Times New Roman"/>
                <w:b/>
                <w:color w:val="00B0F0"/>
              </w:rPr>
              <w:t xml:space="preserve"> </w:t>
            </w:r>
            <w:r>
              <w:rPr>
                <w:rFonts w:ascii="Times New Roman" w:hAnsi="Times New Roman"/>
                <w:b/>
                <w:color w:val="00B0F0"/>
              </w:rPr>
              <w:t>Golubović</w:t>
            </w:r>
            <w:r w:rsidR="00433A31" w:rsidRPr="007145FF">
              <w:rPr>
                <w:rFonts w:ascii="Times New Roman" w:hAnsi="Times New Roman"/>
                <w:b/>
                <w:color w:val="00B0F0"/>
              </w:rPr>
              <w:t xml:space="preserve"> </w:t>
            </w:r>
            <w:r>
              <w:rPr>
                <w:rFonts w:ascii="Times New Roman" w:hAnsi="Times New Roman"/>
                <w:b/>
                <w:color w:val="00B0F0"/>
              </w:rPr>
              <w:t>Ćurguz</w:t>
            </w:r>
            <w:r w:rsidR="00433A31" w:rsidRPr="007145FF">
              <w:rPr>
                <w:rFonts w:ascii="Times New Roman" w:hAnsi="Times New Roman"/>
                <w:b/>
                <w:color w:val="00B0F0"/>
              </w:rPr>
              <w:t xml:space="preserve">, </w:t>
            </w:r>
            <w:r>
              <w:rPr>
                <w:rFonts w:ascii="Times New Roman" w:hAnsi="Times New Roman"/>
                <w:b/>
                <w:color w:val="00B0F0"/>
              </w:rPr>
              <w:t>associate professor</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Jelena</w:t>
            </w:r>
            <w:r w:rsidR="007145FF">
              <w:rPr>
                <w:rFonts w:ascii="Times New Roman" w:hAnsi="Times New Roman"/>
                <w:b/>
                <w:color w:val="00B0F0"/>
              </w:rPr>
              <w:t xml:space="preserve"> </w:t>
            </w:r>
            <w:r>
              <w:rPr>
                <w:rFonts w:ascii="Times New Roman" w:hAnsi="Times New Roman"/>
                <w:b/>
                <w:color w:val="00B0F0"/>
              </w:rPr>
              <w:t>Tomićević</w:t>
            </w:r>
            <w:r w:rsidR="007145FF">
              <w:rPr>
                <w:rFonts w:ascii="Times New Roman" w:hAnsi="Times New Roman"/>
                <w:b/>
                <w:color w:val="00B0F0"/>
              </w:rPr>
              <w:t>-</w:t>
            </w:r>
            <w:r>
              <w:rPr>
                <w:rFonts w:ascii="Times New Roman" w:hAnsi="Times New Roman"/>
                <w:b/>
                <w:color w:val="00B0F0"/>
              </w:rPr>
              <w:t>Dubljević</w:t>
            </w:r>
            <w:r w:rsidR="00433A31" w:rsidRPr="007145FF">
              <w:rPr>
                <w:rFonts w:ascii="Times New Roman" w:hAnsi="Times New Roman"/>
                <w:b/>
                <w:color w:val="00B0F0"/>
              </w:rPr>
              <w:t xml:space="preserve">, </w:t>
            </w:r>
            <w:r w:rsidR="00692FCA">
              <w:rPr>
                <w:rFonts w:ascii="Times New Roman" w:hAnsi="Times New Roman"/>
                <w:b/>
                <w:color w:val="00B0F0"/>
              </w:rPr>
              <w:t xml:space="preserve">associate professor </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Ivana</w:t>
            </w:r>
            <w:r w:rsidR="00433A31" w:rsidRPr="007145FF">
              <w:rPr>
                <w:rFonts w:ascii="Times New Roman" w:hAnsi="Times New Roman"/>
                <w:b/>
                <w:color w:val="00B0F0"/>
              </w:rPr>
              <w:t xml:space="preserve"> </w:t>
            </w:r>
            <w:r>
              <w:rPr>
                <w:rFonts w:ascii="Times New Roman" w:hAnsi="Times New Roman"/>
                <w:b/>
                <w:color w:val="00B0F0"/>
              </w:rPr>
              <w:t>Bjedov</w:t>
            </w:r>
            <w:r w:rsidR="00433A31" w:rsidRPr="007145FF">
              <w:rPr>
                <w:rFonts w:ascii="Times New Roman" w:hAnsi="Times New Roman"/>
                <w:b/>
                <w:color w:val="00B0F0"/>
              </w:rPr>
              <w:t xml:space="preserve">, </w:t>
            </w:r>
            <w:r w:rsidR="00692FCA">
              <w:rPr>
                <w:rFonts w:ascii="Times New Roman" w:hAnsi="Times New Roman"/>
                <w:b/>
                <w:color w:val="00B0F0"/>
              </w:rPr>
              <w:t>assistant professor</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Danijela</w:t>
            </w:r>
            <w:r w:rsidR="00433A31" w:rsidRPr="007145FF">
              <w:rPr>
                <w:rFonts w:ascii="Times New Roman" w:hAnsi="Times New Roman"/>
                <w:b/>
                <w:color w:val="00B0F0"/>
              </w:rPr>
              <w:t xml:space="preserve"> </w:t>
            </w:r>
            <w:r>
              <w:rPr>
                <w:rFonts w:ascii="Times New Roman" w:hAnsi="Times New Roman"/>
                <w:b/>
                <w:color w:val="00B0F0"/>
              </w:rPr>
              <w:t>Đunisijević</w:t>
            </w:r>
            <w:r w:rsidR="00692FCA">
              <w:rPr>
                <w:rFonts w:ascii="Times New Roman" w:hAnsi="Times New Roman"/>
                <w:b/>
                <w:color w:val="00B0F0"/>
              </w:rPr>
              <w:t>-</w:t>
            </w:r>
            <w:r>
              <w:rPr>
                <w:rFonts w:ascii="Times New Roman" w:hAnsi="Times New Roman"/>
                <w:b/>
                <w:color w:val="00B0F0"/>
              </w:rPr>
              <w:t>Bojović</w:t>
            </w:r>
            <w:r w:rsidR="00433A31" w:rsidRPr="007145FF">
              <w:rPr>
                <w:rFonts w:ascii="Times New Roman" w:hAnsi="Times New Roman"/>
                <w:b/>
                <w:color w:val="00B0F0"/>
              </w:rPr>
              <w:t xml:space="preserve">, </w:t>
            </w:r>
            <w:r w:rsidR="00692FCA">
              <w:rPr>
                <w:rFonts w:ascii="Times New Roman" w:hAnsi="Times New Roman"/>
                <w:b/>
                <w:color w:val="00B0F0"/>
              </w:rPr>
              <w:t>assistant professor</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Marija</w:t>
            </w:r>
            <w:r w:rsidR="00433A31" w:rsidRPr="007145FF">
              <w:rPr>
                <w:rFonts w:ascii="Times New Roman" w:hAnsi="Times New Roman"/>
                <w:b/>
                <w:color w:val="00B0F0"/>
              </w:rPr>
              <w:t xml:space="preserve"> </w:t>
            </w:r>
            <w:r>
              <w:rPr>
                <w:rFonts w:ascii="Times New Roman" w:hAnsi="Times New Roman"/>
                <w:b/>
                <w:color w:val="00B0F0"/>
              </w:rPr>
              <w:t>Marković</w:t>
            </w:r>
            <w:r w:rsidR="00433A31" w:rsidRPr="007145FF">
              <w:rPr>
                <w:rFonts w:ascii="Times New Roman" w:hAnsi="Times New Roman"/>
                <w:b/>
                <w:color w:val="00B0F0"/>
              </w:rPr>
              <w:t xml:space="preserve">, </w:t>
            </w:r>
            <w:r w:rsidR="00692FCA">
              <w:rPr>
                <w:rFonts w:ascii="Times New Roman" w:hAnsi="Times New Roman"/>
                <w:b/>
                <w:color w:val="00B0F0"/>
              </w:rPr>
              <w:t>assistant professor</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Grad. engineer</w:t>
            </w:r>
            <w:r w:rsidR="00433A31" w:rsidRPr="007145FF">
              <w:rPr>
                <w:rFonts w:ascii="Times New Roman" w:hAnsi="Times New Roman"/>
                <w:b/>
                <w:color w:val="00B0F0"/>
              </w:rPr>
              <w:t xml:space="preserve"> </w:t>
            </w:r>
            <w:r>
              <w:rPr>
                <w:rFonts w:ascii="Times New Roman" w:hAnsi="Times New Roman"/>
                <w:b/>
                <w:color w:val="00B0F0"/>
              </w:rPr>
              <w:t>Marija</w:t>
            </w:r>
            <w:r w:rsidR="00433A31" w:rsidRPr="007145FF">
              <w:rPr>
                <w:rFonts w:ascii="Times New Roman" w:hAnsi="Times New Roman"/>
                <w:b/>
                <w:color w:val="00B0F0"/>
              </w:rPr>
              <w:t xml:space="preserve"> </w:t>
            </w:r>
            <w:r>
              <w:rPr>
                <w:rFonts w:ascii="Times New Roman" w:hAnsi="Times New Roman"/>
                <w:b/>
                <w:color w:val="00B0F0"/>
              </w:rPr>
              <w:t>Nešić</w:t>
            </w:r>
            <w:r w:rsidR="00433A31" w:rsidRPr="007145FF">
              <w:rPr>
                <w:rFonts w:ascii="Times New Roman" w:hAnsi="Times New Roman"/>
                <w:b/>
                <w:color w:val="00B0F0"/>
              </w:rPr>
              <w:t xml:space="preserve">, </w:t>
            </w:r>
            <w:r w:rsidR="00692FCA">
              <w:rPr>
                <w:rFonts w:ascii="Times New Roman" w:hAnsi="Times New Roman"/>
                <w:b/>
                <w:color w:val="00B0F0"/>
              </w:rPr>
              <w:t>teaching assistant</w:t>
            </w:r>
          </w:p>
          <w:p w:rsidR="00591284" w:rsidRPr="007145FF" w:rsidRDefault="00A45142" w:rsidP="007145FF">
            <w:pPr>
              <w:spacing w:after="0" w:line="240" w:lineRule="auto"/>
              <w:jc w:val="both"/>
              <w:rPr>
                <w:rFonts w:ascii="Times New Roman" w:hAnsi="Times New Roman"/>
                <w:b/>
                <w:color w:val="00B0F0"/>
              </w:rPr>
            </w:pPr>
            <w:r>
              <w:rPr>
                <w:rFonts w:ascii="Times New Roman" w:hAnsi="Times New Roman"/>
              </w:rPr>
              <w:t>Non-teaching staff</w:t>
            </w:r>
            <w:r w:rsidR="00591284" w:rsidRPr="007145FF">
              <w:rPr>
                <w:rFonts w:ascii="Times New Roman" w:hAnsi="Times New Roman"/>
              </w:rPr>
              <w:t>:</w:t>
            </w:r>
          </w:p>
          <w:p w:rsidR="00C279A2"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Dr.</w:t>
            </w:r>
            <w:r w:rsidRPr="007145FF">
              <w:rPr>
                <w:rFonts w:ascii="Times New Roman" w:hAnsi="Times New Roman"/>
                <w:b/>
                <w:color w:val="00B0F0"/>
              </w:rPr>
              <w:t xml:space="preserve"> </w:t>
            </w:r>
            <w:r>
              <w:rPr>
                <w:rFonts w:ascii="Times New Roman" w:hAnsi="Times New Roman"/>
                <w:b/>
                <w:color w:val="00B0F0"/>
              </w:rPr>
              <w:t>Dragana</w:t>
            </w:r>
            <w:r w:rsidR="00C279A2" w:rsidRPr="007145FF">
              <w:rPr>
                <w:rFonts w:ascii="Times New Roman" w:hAnsi="Times New Roman"/>
                <w:b/>
                <w:color w:val="00B0F0"/>
              </w:rPr>
              <w:t xml:space="preserve"> </w:t>
            </w:r>
            <w:r>
              <w:rPr>
                <w:rFonts w:ascii="Times New Roman" w:hAnsi="Times New Roman"/>
                <w:b/>
                <w:color w:val="00B0F0"/>
              </w:rPr>
              <w:t>Skočajić</w:t>
            </w:r>
            <w:r w:rsidR="00C279A2" w:rsidRPr="007145FF">
              <w:rPr>
                <w:rFonts w:ascii="Times New Roman" w:hAnsi="Times New Roman"/>
                <w:b/>
                <w:color w:val="00B0F0"/>
              </w:rPr>
              <w:t xml:space="preserve">, </w:t>
            </w:r>
            <w:r w:rsidR="006A47D8">
              <w:rPr>
                <w:rFonts w:ascii="Times New Roman" w:hAnsi="Times New Roman"/>
                <w:b/>
                <w:color w:val="00B0F0"/>
              </w:rPr>
              <w:t>professional associate</w:t>
            </w:r>
          </w:p>
          <w:p w:rsidR="00433A31" w:rsidRPr="007145FF" w:rsidRDefault="00A45142" w:rsidP="007145FF">
            <w:pPr>
              <w:spacing w:after="0" w:line="240" w:lineRule="auto"/>
              <w:jc w:val="both"/>
              <w:rPr>
                <w:rFonts w:ascii="Times New Roman" w:hAnsi="Times New Roman"/>
                <w:b/>
                <w:color w:val="00B0F0"/>
              </w:rPr>
            </w:pPr>
            <w:r>
              <w:rPr>
                <w:rFonts w:ascii="Times New Roman" w:hAnsi="Times New Roman"/>
                <w:b/>
                <w:color w:val="00B0F0"/>
              </w:rPr>
              <w:t>Grad. engineer</w:t>
            </w:r>
            <w:r w:rsidRPr="007145FF">
              <w:rPr>
                <w:rFonts w:ascii="Times New Roman" w:hAnsi="Times New Roman"/>
                <w:b/>
                <w:color w:val="00B0F0"/>
              </w:rPr>
              <w:t xml:space="preserve"> </w:t>
            </w:r>
            <w:r>
              <w:rPr>
                <w:rFonts w:ascii="Times New Roman" w:hAnsi="Times New Roman"/>
                <w:b/>
                <w:color w:val="00B0F0"/>
              </w:rPr>
              <w:t>Vela</w:t>
            </w:r>
            <w:r w:rsidR="00433A31" w:rsidRPr="007145FF">
              <w:rPr>
                <w:rFonts w:ascii="Times New Roman" w:hAnsi="Times New Roman"/>
                <w:b/>
                <w:color w:val="00B0F0"/>
              </w:rPr>
              <w:t xml:space="preserve"> </w:t>
            </w:r>
            <w:r>
              <w:rPr>
                <w:rFonts w:ascii="Times New Roman" w:hAnsi="Times New Roman"/>
                <w:b/>
                <w:color w:val="00B0F0"/>
              </w:rPr>
              <w:t>Jankov</w:t>
            </w:r>
            <w:r w:rsidR="00433A31" w:rsidRPr="007145FF">
              <w:rPr>
                <w:rFonts w:ascii="Times New Roman" w:hAnsi="Times New Roman"/>
                <w:b/>
                <w:color w:val="00B0F0"/>
              </w:rPr>
              <w:t xml:space="preserve">, </w:t>
            </w:r>
            <w:r>
              <w:rPr>
                <w:rFonts w:ascii="Times New Roman" w:hAnsi="Times New Roman"/>
                <w:b/>
                <w:color w:val="00B0F0"/>
              </w:rPr>
              <w:t>labor</w:t>
            </w:r>
            <w:r w:rsidR="00692FCA">
              <w:rPr>
                <w:rFonts w:ascii="Times New Roman" w:hAnsi="Times New Roman"/>
                <w:b/>
                <w:color w:val="00B0F0"/>
              </w:rPr>
              <w:t>atory technician</w:t>
            </w:r>
            <w:r w:rsidR="00433A31" w:rsidRPr="007145FF">
              <w:rPr>
                <w:rFonts w:ascii="Times New Roman" w:hAnsi="Times New Roman"/>
                <w:b/>
                <w:color w:val="00B0F0"/>
              </w:rPr>
              <w:t xml:space="preserve"> </w:t>
            </w:r>
            <w:r w:rsidR="007145FF">
              <w:rPr>
                <w:rFonts w:ascii="Times New Roman" w:hAnsi="Times New Roman"/>
                <w:b/>
                <w:color w:val="00B0F0"/>
              </w:rPr>
              <w:t>‒</w:t>
            </w:r>
            <w:r w:rsidR="00433A31" w:rsidRPr="007145FF">
              <w:rPr>
                <w:rFonts w:ascii="Times New Roman" w:hAnsi="Times New Roman"/>
                <w:b/>
                <w:color w:val="00B0F0"/>
              </w:rPr>
              <w:t xml:space="preserve"> </w:t>
            </w:r>
            <w:r w:rsidR="00692FCA">
              <w:rPr>
                <w:rFonts w:ascii="Times New Roman" w:hAnsi="Times New Roman"/>
                <w:b/>
                <w:color w:val="00B0F0"/>
              </w:rPr>
              <w:t>professional associate</w:t>
            </w:r>
          </w:p>
        </w:tc>
      </w:tr>
      <w:tr w:rsidR="00433A31" w:rsidRPr="007145FF" w:rsidTr="005B6F5F">
        <w:tc>
          <w:tcPr>
            <w:tcW w:w="10456" w:type="dxa"/>
            <w:tcBorders>
              <w:top w:val="single" w:sz="12" w:space="0" w:color="auto"/>
            </w:tcBorders>
          </w:tcPr>
          <w:p w:rsidR="00433A31" w:rsidRPr="007145FF" w:rsidRDefault="00692FCA" w:rsidP="007145FF">
            <w:pPr>
              <w:spacing w:after="0" w:line="240" w:lineRule="auto"/>
              <w:jc w:val="both"/>
              <w:rPr>
                <w:rFonts w:ascii="Times New Roman" w:hAnsi="Times New Roman"/>
                <w:b/>
                <w:color w:val="A6A6A6"/>
              </w:rPr>
            </w:pPr>
            <w:r>
              <w:rPr>
                <w:rFonts w:ascii="Times New Roman" w:hAnsi="Times New Roman"/>
                <w:b/>
              </w:rPr>
              <w:t>Chair subjects</w:t>
            </w:r>
          </w:p>
        </w:tc>
      </w:tr>
      <w:tr w:rsidR="00433A31" w:rsidRPr="007145FF" w:rsidTr="005B6F5F">
        <w:tc>
          <w:tcPr>
            <w:tcW w:w="10456" w:type="dxa"/>
            <w:tcBorders>
              <w:bottom w:val="single" w:sz="12" w:space="0" w:color="auto"/>
            </w:tcBorders>
          </w:tcPr>
          <w:p w:rsidR="00433A31" w:rsidRPr="007145FF" w:rsidRDefault="00692FCA" w:rsidP="00692FCA">
            <w:pPr>
              <w:spacing w:after="0" w:line="240" w:lineRule="auto"/>
              <w:jc w:val="both"/>
              <w:rPr>
                <w:rFonts w:ascii="Times New Roman" w:hAnsi="Times New Roman"/>
                <w:b/>
              </w:rPr>
            </w:pPr>
            <w:r>
              <w:rPr>
                <w:rFonts w:ascii="Times New Roman" w:hAnsi="Times New Roman"/>
                <w:b/>
                <w:highlight w:val="yellow"/>
              </w:rPr>
              <w:t xml:space="preserve">FROM THE OFFICIAL LIST OF SUBJECTS </w:t>
            </w:r>
            <w:r w:rsidRPr="00692FCA">
              <w:rPr>
                <w:rFonts w:ascii="Times New Roman" w:hAnsi="Times New Roman"/>
                <w:b/>
                <w:highlight w:val="yellow"/>
              </w:rPr>
              <w:t>SUBMITTED BY THE</w:t>
            </w:r>
            <w:r>
              <w:rPr>
                <w:rFonts w:ascii="Times New Roman" w:hAnsi="Times New Roman"/>
                <w:b/>
              </w:rPr>
              <w:t xml:space="preserve"> </w:t>
            </w:r>
            <w:r w:rsidRPr="00692FCA">
              <w:rPr>
                <w:rFonts w:ascii="Times New Roman" w:hAnsi="Times New Roman"/>
                <w:b/>
                <w:highlight w:val="yellow"/>
              </w:rPr>
              <w:t>DEPARTMENT OF L.A.</w:t>
            </w:r>
          </w:p>
        </w:tc>
      </w:tr>
      <w:tr w:rsidR="00433A31" w:rsidRPr="007145FF" w:rsidTr="005B6F5F">
        <w:tc>
          <w:tcPr>
            <w:tcW w:w="10456" w:type="dxa"/>
            <w:tcBorders>
              <w:top w:val="single" w:sz="12" w:space="0" w:color="auto"/>
            </w:tcBorders>
          </w:tcPr>
          <w:p w:rsidR="00433A31" w:rsidRPr="007145FF" w:rsidRDefault="00692FCA" w:rsidP="00692FCA">
            <w:pPr>
              <w:spacing w:after="0" w:line="240" w:lineRule="auto"/>
              <w:jc w:val="both"/>
              <w:rPr>
                <w:rFonts w:ascii="Times New Roman" w:hAnsi="Times New Roman"/>
                <w:b/>
              </w:rPr>
            </w:pPr>
            <w:r>
              <w:rPr>
                <w:rFonts w:ascii="Times New Roman" w:hAnsi="Times New Roman"/>
                <w:b/>
              </w:rPr>
              <w:t>Selected student papers / final papers/ master papers / dissertations</w:t>
            </w:r>
            <w:r w:rsidR="00DE3124" w:rsidRPr="007145FF">
              <w:rPr>
                <w:rFonts w:ascii="Times New Roman" w:hAnsi="Times New Roman"/>
                <w:b/>
              </w:rPr>
              <w:t xml:space="preserve">/ </w:t>
            </w:r>
            <w:r>
              <w:rPr>
                <w:rFonts w:ascii="Times New Roman" w:hAnsi="Times New Roman"/>
                <w:b/>
              </w:rPr>
              <w:t>field training</w:t>
            </w:r>
          </w:p>
        </w:tc>
      </w:tr>
      <w:tr w:rsidR="00433A31" w:rsidRPr="007145FF" w:rsidTr="005B6F5F">
        <w:tc>
          <w:tcPr>
            <w:tcW w:w="10456" w:type="dxa"/>
            <w:tcBorders>
              <w:bottom w:val="single" w:sz="12" w:space="0" w:color="auto"/>
            </w:tcBorders>
          </w:tcPr>
          <w:p w:rsidR="00433A31" w:rsidRPr="007145FF" w:rsidRDefault="00692FCA" w:rsidP="007145FF">
            <w:pPr>
              <w:spacing w:after="0" w:line="240" w:lineRule="auto"/>
              <w:jc w:val="both"/>
              <w:rPr>
                <w:rFonts w:ascii="Times New Roman" w:hAnsi="Times New Roman"/>
              </w:rPr>
            </w:pPr>
            <w:r>
              <w:rPr>
                <w:rFonts w:ascii="Times New Roman" w:hAnsi="Times New Roman"/>
                <w:b/>
                <w:highlight w:val="yellow"/>
              </w:rPr>
              <w:t>Doctoral dissertations</w:t>
            </w:r>
            <w:r w:rsidR="00433A31" w:rsidRPr="007145FF">
              <w:rPr>
                <w:rFonts w:ascii="Times New Roman" w:hAnsi="Times New Roman"/>
                <w:highlight w:val="yellow"/>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(2016) </w:t>
            </w:r>
            <w:r w:rsidR="00692FCA">
              <w:rPr>
                <w:rFonts w:ascii="Times New Roman" w:hAnsi="Times New Roman"/>
                <w:b/>
                <w:color w:val="00B0F0"/>
              </w:rPr>
              <w:t>Mr</w:t>
            </w:r>
            <w:r w:rsidRPr="007145FF">
              <w:rPr>
                <w:rFonts w:ascii="Times New Roman" w:hAnsi="Times New Roman"/>
                <w:b/>
                <w:color w:val="00B0F0"/>
              </w:rPr>
              <w:t xml:space="preserve"> </w:t>
            </w:r>
            <w:r w:rsidR="00692FCA">
              <w:rPr>
                <w:rFonts w:ascii="Times New Roman" w:hAnsi="Times New Roman"/>
                <w:b/>
                <w:color w:val="00B0F0"/>
              </w:rPr>
              <w:t>Dragana</w:t>
            </w:r>
            <w:r w:rsidRPr="007145FF">
              <w:rPr>
                <w:rFonts w:ascii="Times New Roman" w:hAnsi="Times New Roman"/>
                <w:b/>
                <w:color w:val="00B0F0"/>
              </w:rPr>
              <w:t xml:space="preserve"> </w:t>
            </w:r>
            <w:r w:rsidR="00692FCA">
              <w:rPr>
                <w:rFonts w:ascii="Times New Roman" w:hAnsi="Times New Roman"/>
                <w:b/>
                <w:color w:val="00B0F0"/>
              </w:rPr>
              <w:t>Skočajić</w:t>
            </w:r>
            <w:r w:rsidRPr="007145FF">
              <w:rPr>
                <w:rFonts w:ascii="Times New Roman" w:hAnsi="Times New Roman"/>
                <w:b/>
                <w:color w:val="00B0F0"/>
              </w:rPr>
              <w:t>: „</w:t>
            </w:r>
            <w:r w:rsidR="00692FCA">
              <w:rPr>
                <w:rFonts w:ascii="Times New Roman" w:hAnsi="Times New Roman"/>
                <w:b/>
                <w:color w:val="00B0F0"/>
              </w:rPr>
              <w:t>Rano</w:t>
            </w:r>
            <w:r w:rsidR="007145FF">
              <w:rPr>
                <w:rFonts w:ascii="Times New Roman" w:hAnsi="Times New Roman"/>
                <w:b/>
                <w:color w:val="00B0F0"/>
              </w:rPr>
              <w:t xml:space="preserve"> </w:t>
            </w:r>
            <w:r w:rsidR="00692FCA">
              <w:rPr>
                <w:rFonts w:ascii="Times New Roman" w:hAnsi="Times New Roman"/>
                <w:b/>
                <w:color w:val="00B0F0"/>
              </w:rPr>
              <w:t>utvrđivanje</w:t>
            </w:r>
            <w:r w:rsidR="007145FF">
              <w:rPr>
                <w:rFonts w:ascii="Times New Roman" w:hAnsi="Times New Roman"/>
                <w:b/>
                <w:color w:val="00B0F0"/>
              </w:rPr>
              <w:t xml:space="preserve"> </w:t>
            </w:r>
            <w:r w:rsidR="00692FCA">
              <w:rPr>
                <w:rFonts w:ascii="Times New Roman" w:hAnsi="Times New Roman"/>
                <w:b/>
                <w:color w:val="00B0F0"/>
              </w:rPr>
              <w:t>kompatibilnost</w:t>
            </w:r>
            <w:r w:rsidR="007145FF">
              <w:rPr>
                <w:rFonts w:ascii="Times New Roman" w:hAnsi="Times New Roman"/>
                <w:b/>
                <w:color w:val="00B0F0"/>
              </w:rPr>
              <w:t xml:space="preserve"> Sato–</w:t>
            </w:r>
            <w:r w:rsidRPr="007145FF">
              <w:rPr>
                <w:rFonts w:ascii="Times New Roman" w:hAnsi="Times New Roman"/>
                <w:b/>
                <w:color w:val="00B0F0"/>
              </w:rPr>
              <w:t xml:space="preserve">Zakura </w:t>
            </w:r>
            <w:r w:rsidR="00692FCA">
              <w:rPr>
                <w:rFonts w:ascii="Times New Roman" w:hAnsi="Times New Roman"/>
                <w:b/>
                <w:color w:val="00B0F0"/>
              </w:rPr>
              <w:t>trešanja</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domaćih</w:t>
            </w:r>
            <w:r w:rsidRPr="007145FF">
              <w:rPr>
                <w:rFonts w:ascii="Times New Roman" w:hAnsi="Times New Roman"/>
                <w:b/>
                <w:color w:val="00B0F0"/>
              </w:rPr>
              <w:t xml:space="preserve"> </w:t>
            </w:r>
            <w:r w:rsidR="00692FCA">
              <w:rPr>
                <w:rFonts w:ascii="Times New Roman" w:hAnsi="Times New Roman"/>
                <w:b/>
                <w:color w:val="00B0F0"/>
              </w:rPr>
              <w:t>podloga</w:t>
            </w:r>
            <w:r w:rsidRPr="007145FF">
              <w:rPr>
                <w:rFonts w:ascii="Times New Roman" w:hAnsi="Times New Roman"/>
                <w:b/>
                <w:color w:val="00B0F0"/>
              </w:rPr>
              <w:t xml:space="preserve"> </w:t>
            </w:r>
            <w:r w:rsidR="00692FCA">
              <w:rPr>
                <w:rFonts w:ascii="Times New Roman" w:hAnsi="Times New Roman"/>
                <w:b/>
                <w:color w:val="00B0F0"/>
              </w:rPr>
              <w:t>spajanjem</w:t>
            </w:r>
            <w:r w:rsidRPr="007145FF">
              <w:rPr>
                <w:rFonts w:ascii="Times New Roman" w:hAnsi="Times New Roman"/>
                <w:b/>
                <w:color w:val="00B0F0"/>
              </w:rPr>
              <w:t xml:space="preserve"> </w:t>
            </w:r>
            <w:r w:rsidR="00692FCA">
              <w:rPr>
                <w:rFonts w:ascii="Times New Roman" w:hAnsi="Times New Roman"/>
                <w:b/>
                <w:color w:val="00B0F0"/>
              </w:rPr>
              <w:t>kalusa</w:t>
            </w:r>
            <w:r w:rsidRPr="007145FF">
              <w:rPr>
                <w:rFonts w:ascii="Times New Roman" w:hAnsi="Times New Roman"/>
                <w:b/>
                <w:color w:val="00B0F0"/>
              </w:rPr>
              <w:t xml:space="preserve">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uslovima</w:t>
            </w:r>
            <w:r w:rsidRPr="007145FF">
              <w:rPr>
                <w:rFonts w:ascii="Times New Roman" w:hAnsi="Times New Roman"/>
                <w:b/>
                <w:color w:val="00B0F0"/>
              </w:rPr>
              <w:t xml:space="preserve"> </w:t>
            </w:r>
            <w:r w:rsidRPr="007145FF">
              <w:rPr>
                <w:rFonts w:ascii="Times New Roman" w:hAnsi="Times New Roman"/>
                <w:b/>
                <w:i/>
                <w:color w:val="00B0F0"/>
              </w:rPr>
              <w:t>in vitro</w:t>
            </w:r>
            <w:r w:rsidR="007145FF">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Mihailo</w:t>
            </w:r>
            <w:r w:rsidRPr="007145FF">
              <w:rPr>
                <w:rFonts w:ascii="Times New Roman" w:hAnsi="Times New Roman"/>
                <w:b/>
                <w:color w:val="00B0F0"/>
              </w:rPr>
              <w:t xml:space="preserve"> </w:t>
            </w:r>
            <w:r w:rsidR="00692FCA">
              <w:rPr>
                <w:rFonts w:ascii="Times New Roman" w:hAnsi="Times New Roman"/>
                <w:b/>
                <w:color w:val="00B0F0"/>
              </w:rPr>
              <w:t>Grbić</w:t>
            </w:r>
            <w:r w:rsidRPr="007145FF">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(2014) </w:t>
            </w:r>
            <w:r w:rsidR="00692FCA">
              <w:rPr>
                <w:rFonts w:ascii="Times New Roman" w:hAnsi="Times New Roman"/>
                <w:b/>
                <w:color w:val="00B0F0"/>
              </w:rPr>
              <w:t>Mr</w:t>
            </w:r>
            <w:r w:rsidRPr="007145FF">
              <w:rPr>
                <w:rFonts w:ascii="Times New Roman" w:hAnsi="Times New Roman"/>
                <w:b/>
                <w:color w:val="00B0F0"/>
              </w:rPr>
              <w:t xml:space="preserve"> </w:t>
            </w:r>
            <w:r w:rsidR="00692FCA">
              <w:rPr>
                <w:rFonts w:ascii="Times New Roman" w:hAnsi="Times New Roman"/>
                <w:b/>
                <w:color w:val="00B0F0"/>
              </w:rPr>
              <w:t>Marija</w:t>
            </w:r>
            <w:r w:rsidRPr="007145FF">
              <w:rPr>
                <w:rFonts w:ascii="Times New Roman" w:hAnsi="Times New Roman"/>
                <w:b/>
                <w:color w:val="00B0F0"/>
              </w:rPr>
              <w:t xml:space="preserve"> </w:t>
            </w:r>
            <w:r w:rsidR="00692FCA">
              <w:rPr>
                <w:rFonts w:ascii="Times New Roman" w:hAnsi="Times New Roman"/>
                <w:b/>
                <w:color w:val="00B0F0"/>
              </w:rPr>
              <w:t>Marković</w:t>
            </w:r>
            <w:r w:rsidRPr="007145FF">
              <w:rPr>
                <w:rFonts w:ascii="Times New Roman" w:hAnsi="Times New Roman"/>
                <w:b/>
                <w:color w:val="00B0F0"/>
              </w:rPr>
              <w:t>: „</w:t>
            </w:r>
            <w:r w:rsidR="00692FCA">
              <w:rPr>
                <w:rFonts w:ascii="Times New Roman" w:hAnsi="Times New Roman"/>
                <w:b/>
                <w:color w:val="00B0F0"/>
              </w:rPr>
              <w:t>Razmnožavanje</w:t>
            </w:r>
            <w:r w:rsidRPr="007145FF">
              <w:rPr>
                <w:rFonts w:ascii="Times New Roman" w:hAnsi="Times New Roman"/>
                <w:b/>
                <w:color w:val="00B0F0"/>
              </w:rPr>
              <w:t xml:space="preserve"> </w:t>
            </w:r>
            <w:r w:rsidR="00692FCA">
              <w:rPr>
                <w:rFonts w:ascii="Times New Roman" w:hAnsi="Times New Roman"/>
                <w:b/>
                <w:color w:val="00B0F0"/>
              </w:rPr>
              <w:t>nekih</w:t>
            </w:r>
            <w:r w:rsidRPr="007145FF">
              <w:rPr>
                <w:rFonts w:ascii="Times New Roman" w:hAnsi="Times New Roman"/>
                <w:b/>
                <w:color w:val="00B0F0"/>
              </w:rPr>
              <w:t xml:space="preserve"> </w:t>
            </w:r>
            <w:r w:rsidR="00692FCA">
              <w:rPr>
                <w:rFonts w:ascii="Times New Roman" w:hAnsi="Times New Roman"/>
                <w:b/>
                <w:color w:val="00B0F0"/>
              </w:rPr>
              <w:t>ugroženih</w:t>
            </w:r>
            <w:r w:rsidRPr="007145FF">
              <w:rPr>
                <w:rFonts w:ascii="Times New Roman" w:hAnsi="Times New Roman"/>
                <w:b/>
                <w:color w:val="00B0F0"/>
              </w:rPr>
              <w:t xml:space="preserve"> </w:t>
            </w:r>
            <w:r w:rsidR="00692FCA">
              <w:rPr>
                <w:rFonts w:ascii="Times New Roman" w:hAnsi="Times New Roman"/>
                <w:b/>
                <w:color w:val="00B0F0"/>
              </w:rPr>
              <w:t>vrsta</w:t>
            </w:r>
            <w:r w:rsidRPr="007145FF">
              <w:rPr>
                <w:rFonts w:ascii="Times New Roman" w:hAnsi="Times New Roman"/>
                <w:b/>
                <w:color w:val="00B0F0"/>
              </w:rPr>
              <w:t xml:space="preserve"> </w:t>
            </w:r>
            <w:r w:rsidR="00692FCA">
              <w:rPr>
                <w:rFonts w:ascii="Times New Roman" w:hAnsi="Times New Roman"/>
                <w:b/>
                <w:color w:val="00B0F0"/>
              </w:rPr>
              <w:t>karanfila</w:t>
            </w:r>
            <w:r w:rsidRPr="007145FF">
              <w:rPr>
                <w:rFonts w:ascii="Times New Roman" w:hAnsi="Times New Roman"/>
                <w:b/>
                <w:color w:val="00B0F0"/>
              </w:rPr>
              <w:t xml:space="preserve"> (</w:t>
            </w:r>
            <w:r w:rsidRPr="007145FF">
              <w:rPr>
                <w:rFonts w:ascii="Times New Roman" w:hAnsi="Times New Roman"/>
                <w:b/>
                <w:i/>
                <w:color w:val="00B0F0"/>
              </w:rPr>
              <w:t>Dianthus</w:t>
            </w:r>
            <w:r w:rsidRPr="007145FF">
              <w:rPr>
                <w:rFonts w:ascii="Times New Roman" w:hAnsi="Times New Roman"/>
                <w:b/>
                <w:color w:val="00B0F0"/>
              </w:rPr>
              <w:t xml:space="preserve"> L.) </w:t>
            </w:r>
            <w:r w:rsidR="00692FCA">
              <w:rPr>
                <w:rFonts w:ascii="Times New Roman" w:hAnsi="Times New Roman"/>
                <w:b/>
                <w:color w:val="00B0F0"/>
              </w:rPr>
              <w:t>metodom</w:t>
            </w:r>
            <w:r w:rsidRPr="007145FF">
              <w:rPr>
                <w:rFonts w:ascii="Times New Roman" w:hAnsi="Times New Roman"/>
                <w:b/>
                <w:color w:val="00B0F0"/>
              </w:rPr>
              <w:t xml:space="preserve"> </w:t>
            </w:r>
            <w:r w:rsidR="00692FCA">
              <w:rPr>
                <w:rFonts w:ascii="Times New Roman" w:hAnsi="Times New Roman"/>
                <w:b/>
                <w:color w:val="00B0F0"/>
              </w:rPr>
              <w:t>mikropropagacije</w:t>
            </w:r>
            <w:r w:rsidR="007145FF">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Mihailo</w:t>
            </w:r>
            <w:r w:rsidRPr="007145FF">
              <w:rPr>
                <w:rFonts w:ascii="Times New Roman" w:hAnsi="Times New Roman"/>
                <w:b/>
                <w:color w:val="00B0F0"/>
              </w:rPr>
              <w:t xml:space="preserve"> </w:t>
            </w:r>
            <w:r w:rsidR="00692FCA">
              <w:rPr>
                <w:rFonts w:ascii="Times New Roman" w:hAnsi="Times New Roman"/>
                <w:b/>
                <w:color w:val="00B0F0"/>
              </w:rPr>
              <w:t>Grbić</w:t>
            </w:r>
            <w:r w:rsidRPr="007145FF">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(2013) </w:t>
            </w:r>
            <w:r w:rsidR="00692FCA">
              <w:rPr>
                <w:rFonts w:ascii="Times New Roman" w:hAnsi="Times New Roman"/>
                <w:b/>
                <w:color w:val="00B0F0"/>
              </w:rPr>
              <w:t>Mr</w:t>
            </w:r>
            <w:r w:rsidRPr="007145FF">
              <w:rPr>
                <w:rFonts w:ascii="Times New Roman" w:hAnsi="Times New Roman"/>
                <w:b/>
                <w:color w:val="00B0F0"/>
              </w:rPr>
              <w:t xml:space="preserve"> </w:t>
            </w:r>
            <w:r w:rsidR="00692FCA">
              <w:rPr>
                <w:rFonts w:ascii="Times New Roman" w:hAnsi="Times New Roman"/>
                <w:b/>
                <w:color w:val="00B0F0"/>
              </w:rPr>
              <w:t>Danijela</w:t>
            </w:r>
            <w:r w:rsidRPr="007145FF">
              <w:rPr>
                <w:rFonts w:ascii="Times New Roman" w:hAnsi="Times New Roman"/>
                <w:b/>
                <w:color w:val="00B0F0"/>
              </w:rPr>
              <w:t xml:space="preserve"> </w:t>
            </w:r>
            <w:r w:rsidR="00692FCA">
              <w:rPr>
                <w:rFonts w:ascii="Times New Roman" w:hAnsi="Times New Roman"/>
                <w:b/>
                <w:color w:val="00B0F0"/>
              </w:rPr>
              <w:t>Đunisijević</w:t>
            </w:r>
            <w:r w:rsidRPr="007145FF">
              <w:rPr>
                <w:rFonts w:ascii="Times New Roman" w:hAnsi="Times New Roman"/>
                <w:b/>
                <w:color w:val="00B0F0"/>
              </w:rPr>
              <w:t xml:space="preserve"> </w:t>
            </w:r>
            <w:r w:rsidR="00692FCA">
              <w:rPr>
                <w:rFonts w:ascii="Times New Roman" w:hAnsi="Times New Roman"/>
                <w:b/>
                <w:color w:val="00B0F0"/>
              </w:rPr>
              <w:t>Bojović</w:t>
            </w:r>
            <w:r w:rsidRPr="007145FF">
              <w:rPr>
                <w:rFonts w:ascii="Times New Roman" w:hAnsi="Times New Roman"/>
                <w:b/>
                <w:color w:val="00B0F0"/>
              </w:rPr>
              <w:t>: „</w:t>
            </w:r>
            <w:r w:rsidR="00692FCA">
              <w:rPr>
                <w:rFonts w:ascii="Times New Roman" w:hAnsi="Times New Roman"/>
                <w:b/>
                <w:color w:val="00B0F0"/>
              </w:rPr>
              <w:t>Uticaj</w:t>
            </w:r>
            <w:r w:rsidRPr="007145FF">
              <w:rPr>
                <w:rFonts w:ascii="Times New Roman" w:hAnsi="Times New Roman"/>
                <w:b/>
                <w:color w:val="00B0F0"/>
              </w:rPr>
              <w:t xml:space="preserve"> </w:t>
            </w:r>
            <w:r w:rsidR="00692FCA">
              <w:rPr>
                <w:rFonts w:ascii="Times New Roman" w:hAnsi="Times New Roman"/>
                <w:b/>
                <w:color w:val="00B0F0"/>
              </w:rPr>
              <w:t>koncentracije</w:t>
            </w:r>
            <w:r w:rsidRPr="007145FF">
              <w:rPr>
                <w:rFonts w:ascii="Times New Roman" w:hAnsi="Times New Roman"/>
                <w:b/>
                <w:color w:val="00B0F0"/>
              </w:rPr>
              <w:t xml:space="preserve"> </w:t>
            </w:r>
            <w:r w:rsidR="00692FCA">
              <w:rPr>
                <w:rFonts w:ascii="Times New Roman" w:hAnsi="Times New Roman"/>
                <w:b/>
                <w:color w:val="00B0F0"/>
              </w:rPr>
              <w:t>olova</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kadmijuma</w:t>
            </w:r>
            <w:r w:rsidRPr="007145FF">
              <w:rPr>
                <w:rFonts w:ascii="Times New Roman" w:hAnsi="Times New Roman"/>
                <w:b/>
                <w:color w:val="00B0F0"/>
              </w:rPr>
              <w:t xml:space="preserve">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zemljištu</w:t>
            </w:r>
            <w:r w:rsidRPr="007145FF">
              <w:rPr>
                <w:rFonts w:ascii="Times New Roman" w:hAnsi="Times New Roman"/>
                <w:b/>
                <w:color w:val="00B0F0"/>
              </w:rPr>
              <w:t xml:space="preserve">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razvoj</w:t>
            </w:r>
            <w:r w:rsidRPr="007145FF">
              <w:rPr>
                <w:rFonts w:ascii="Times New Roman" w:hAnsi="Times New Roman"/>
                <w:b/>
                <w:color w:val="00B0F0"/>
              </w:rPr>
              <w:t xml:space="preserve"> </w:t>
            </w:r>
            <w:r w:rsidR="00692FCA">
              <w:rPr>
                <w:rFonts w:ascii="Times New Roman" w:hAnsi="Times New Roman"/>
                <w:b/>
                <w:color w:val="00B0F0"/>
              </w:rPr>
              <w:t>drvenastih</w:t>
            </w:r>
            <w:r w:rsidRPr="007145FF">
              <w:rPr>
                <w:rFonts w:ascii="Times New Roman" w:hAnsi="Times New Roman"/>
                <w:b/>
                <w:color w:val="00B0F0"/>
              </w:rPr>
              <w:t xml:space="preserve"> </w:t>
            </w:r>
            <w:r w:rsidR="00692FCA">
              <w:rPr>
                <w:rFonts w:ascii="Times New Roman" w:hAnsi="Times New Roman"/>
                <w:b/>
                <w:color w:val="00B0F0"/>
              </w:rPr>
              <w:t>biljaka</w:t>
            </w:r>
            <w:r w:rsidR="007145FF">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Matilda</w:t>
            </w:r>
            <w:r w:rsidRPr="007145FF">
              <w:rPr>
                <w:rFonts w:ascii="Times New Roman" w:hAnsi="Times New Roman"/>
                <w:b/>
                <w:color w:val="00B0F0"/>
              </w:rPr>
              <w:t xml:space="preserve"> </w:t>
            </w:r>
            <w:r w:rsidR="00692FCA">
              <w:rPr>
                <w:rFonts w:ascii="Times New Roman" w:hAnsi="Times New Roman"/>
                <w:b/>
                <w:color w:val="00B0F0"/>
              </w:rPr>
              <w:t>Đukić</w:t>
            </w:r>
            <w:r w:rsidRPr="007145FF">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(2012) </w:t>
            </w:r>
            <w:r w:rsidR="00692FCA">
              <w:rPr>
                <w:rFonts w:ascii="Times New Roman" w:hAnsi="Times New Roman"/>
                <w:b/>
                <w:color w:val="00B0F0"/>
              </w:rPr>
              <w:t>Mr</w:t>
            </w:r>
            <w:r w:rsidRPr="007145FF">
              <w:rPr>
                <w:rFonts w:ascii="Times New Roman" w:hAnsi="Times New Roman"/>
                <w:b/>
                <w:color w:val="00B0F0"/>
              </w:rPr>
              <w:t xml:space="preserve"> </w:t>
            </w:r>
            <w:r w:rsidR="00692FCA">
              <w:rPr>
                <w:rFonts w:ascii="Times New Roman" w:hAnsi="Times New Roman"/>
                <w:b/>
                <w:color w:val="00B0F0"/>
              </w:rPr>
              <w:t>Ivana</w:t>
            </w:r>
            <w:r w:rsidRPr="007145FF">
              <w:rPr>
                <w:rFonts w:ascii="Times New Roman" w:hAnsi="Times New Roman"/>
                <w:b/>
                <w:color w:val="00B0F0"/>
              </w:rPr>
              <w:t xml:space="preserve"> </w:t>
            </w:r>
            <w:r w:rsidR="00692FCA">
              <w:rPr>
                <w:rFonts w:ascii="Times New Roman" w:hAnsi="Times New Roman"/>
                <w:b/>
                <w:color w:val="00B0F0"/>
              </w:rPr>
              <w:t>Bjedov</w:t>
            </w:r>
            <w:r w:rsidRPr="007145FF">
              <w:rPr>
                <w:rFonts w:ascii="Times New Roman" w:hAnsi="Times New Roman"/>
                <w:b/>
                <w:color w:val="00B0F0"/>
              </w:rPr>
              <w:t>: „T</w:t>
            </w:r>
            <w:r w:rsidR="00692FCA">
              <w:rPr>
                <w:rFonts w:ascii="Times New Roman" w:hAnsi="Times New Roman"/>
                <w:b/>
                <w:color w:val="00B0F0"/>
              </w:rPr>
              <w:t>aksonomska</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ekološka</w:t>
            </w:r>
            <w:r w:rsidRPr="007145FF">
              <w:rPr>
                <w:rFonts w:ascii="Times New Roman" w:hAnsi="Times New Roman"/>
                <w:b/>
                <w:color w:val="00B0F0"/>
              </w:rPr>
              <w:t xml:space="preserve"> </w:t>
            </w:r>
            <w:r w:rsidR="00692FCA">
              <w:rPr>
                <w:rFonts w:ascii="Times New Roman" w:hAnsi="Times New Roman"/>
                <w:b/>
                <w:color w:val="00B0F0"/>
              </w:rPr>
              <w:t>istraživanja</w:t>
            </w:r>
            <w:r w:rsidRPr="007145FF">
              <w:rPr>
                <w:rFonts w:ascii="Times New Roman" w:hAnsi="Times New Roman"/>
                <w:b/>
                <w:color w:val="00B0F0"/>
              </w:rPr>
              <w:t xml:space="preserve"> </w:t>
            </w:r>
            <w:r w:rsidR="00692FCA">
              <w:rPr>
                <w:rFonts w:ascii="Times New Roman" w:hAnsi="Times New Roman"/>
                <w:b/>
                <w:color w:val="00B0F0"/>
              </w:rPr>
              <w:t>vrsta</w:t>
            </w:r>
            <w:r w:rsidRPr="007145FF">
              <w:rPr>
                <w:rFonts w:ascii="Times New Roman" w:hAnsi="Times New Roman"/>
                <w:b/>
                <w:color w:val="00B0F0"/>
              </w:rPr>
              <w:t xml:space="preserve"> </w:t>
            </w:r>
            <w:r w:rsidR="00692FCA">
              <w:rPr>
                <w:rFonts w:ascii="Times New Roman" w:hAnsi="Times New Roman"/>
                <w:b/>
                <w:color w:val="00B0F0"/>
              </w:rPr>
              <w:t>roda</w:t>
            </w:r>
            <w:r w:rsidRPr="007145FF">
              <w:rPr>
                <w:rFonts w:ascii="Times New Roman" w:hAnsi="Times New Roman"/>
                <w:b/>
                <w:color w:val="00B0F0"/>
              </w:rPr>
              <w:t xml:space="preserve"> </w:t>
            </w:r>
            <w:r w:rsidRPr="007145FF">
              <w:rPr>
                <w:rFonts w:ascii="Times New Roman" w:hAnsi="Times New Roman"/>
                <w:b/>
                <w:i/>
                <w:color w:val="00B0F0"/>
              </w:rPr>
              <w:t>Vaccinium</w:t>
            </w:r>
            <w:r w:rsidRPr="007145FF">
              <w:rPr>
                <w:rFonts w:ascii="Times New Roman" w:hAnsi="Times New Roman"/>
                <w:b/>
                <w:color w:val="00B0F0"/>
              </w:rPr>
              <w:t xml:space="preserve"> L.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Srbiji</w:t>
            </w:r>
            <w:r w:rsidR="007145FF">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007145FF">
              <w:rPr>
                <w:rFonts w:ascii="Times New Roman" w:hAnsi="Times New Roman"/>
                <w:b/>
                <w:color w:val="00B0F0"/>
              </w:rPr>
              <w:t xml:space="preserve">: </w:t>
            </w:r>
            <w:r w:rsidR="00692FCA">
              <w:rPr>
                <w:rFonts w:ascii="Times New Roman" w:hAnsi="Times New Roman"/>
                <w:b/>
                <w:color w:val="00B0F0"/>
              </w:rPr>
              <w:t>prof</w:t>
            </w:r>
            <w:r w:rsidR="007145FF">
              <w:rPr>
                <w:rFonts w:ascii="Times New Roman" w:hAnsi="Times New Roman"/>
                <w:b/>
                <w:color w:val="00B0F0"/>
              </w:rPr>
              <w:t xml:space="preserve">. </w:t>
            </w:r>
            <w:r w:rsidR="00692FCA">
              <w:rPr>
                <w:rFonts w:ascii="Times New Roman" w:hAnsi="Times New Roman"/>
                <w:b/>
                <w:color w:val="00B0F0"/>
              </w:rPr>
              <w:t>dr</w:t>
            </w:r>
            <w:r w:rsidR="007145FF">
              <w:rPr>
                <w:rFonts w:ascii="Times New Roman" w:hAnsi="Times New Roman"/>
                <w:b/>
                <w:color w:val="00B0F0"/>
              </w:rPr>
              <w:t xml:space="preserve"> </w:t>
            </w:r>
            <w:r w:rsidR="00692FCA">
              <w:rPr>
                <w:rFonts w:ascii="Times New Roman" w:hAnsi="Times New Roman"/>
                <w:b/>
                <w:color w:val="00B0F0"/>
              </w:rPr>
              <w:t>Dragica</w:t>
            </w:r>
            <w:r w:rsidR="007145FF">
              <w:rPr>
                <w:rFonts w:ascii="Times New Roman" w:hAnsi="Times New Roman"/>
                <w:b/>
                <w:color w:val="00B0F0"/>
              </w:rPr>
              <w:t xml:space="preserve"> </w:t>
            </w:r>
            <w:r w:rsidR="00692FCA">
              <w:rPr>
                <w:rFonts w:ascii="Times New Roman" w:hAnsi="Times New Roman"/>
                <w:b/>
                <w:color w:val="00B0F0"/>
              </w:rPr>
              <w:t>Obratov-Petković</w:t>
            </w:r>
            <w:r w:rsidRPr="007145FF">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(2004) </w:t>
            </w:r>
            <w:r w:rsidR="00692FCA">
              <w:rPr>
                <w:rFonts w:ascii="Times New Roman" w:hAnsi="Times New Roman"/>
                <w:b/>
                <w:color w:val="00B0F0"/>
              </w:rPr>
              <w:t>Mr</w:t>
            </w:r>
            <w:r w:rsidRPr="007145FF">
              <w:rPr>
                <w:rFonts w:ascii="Times New Roman" w:hAnsi="Times New Roman"/>
                <w:b/>
                <w:color w:val="00B0F0"/>
              </w:rPr>
              <w:t xml:space="preserve"> </w:t>
            </w:r>
            <w:r w:rsidR="00692FCA">
              <w:rPr>
                <w:rFonts w:ascii="Times New Roman" w:hAnsi="Times New Roman"/>
                <w:b/>
                <w:color w:val="00B0F0"/>
              </w:rPr>
              <w:t>Slobodan</w:t>
            </w:r>
            <w:r w:rsidRPr="007145FF">
              <w:rPr>
                <w:rFonts w:ascii="Times New Roman" w:hAnsi="Times New Roman"/>
                <w:b/>
                <w:color w:val="00B0F0"/>
              </w:rPr>
              <w:t xml:space="preserve"> </w:t>
            </w:r>
            <w:r w:rsidR="00692FCA">
              <w:rPr>
                <w:rFonts w:ascii="Times New Roman" w:hAnsi="Times New Roman"/>
                <w:b/>
                <w:color w:val="00B0F0"/>
              </w:rPr>
              <w:t>Lazarević</w:t>
            </w:r>
            <w:r w:rsidRPr="007145FF">
              <w:rPr>
                <w:rFonts w:ascii="Times New Roman" w:hAnsi="Times New Roman"/>
                <w:b/>
                <w:color w:val="00B0F0"/>
              </w:rPr>
              <w:t>: „</w:t>
            </w:r>
            <w:r w:rsidR="00692FCA">
              <w:rPr>
                <w:rFonts w:ascii="Times New Roman" w:hAnsi="Times New Roman"/>
                <w:b/>
                <w:color w:val="00B0F0"/>
              </w:rPr>
              <w:t>Utvrđivanje</w:t>
            </w:r>
            <w:r w:rsidRPr="007145FF">
              <w:rPr>
                <w:rFonts w:ascii="Times New Roman" w:hAnsi="Times New Roman"/>
                <w:b/>
                <w:color w:val="00B0F0"/>
              </w:rPr>
              <w:t xml:space="preserve"> </w:t>
            </w:r>
            <w:r w:rsidR="00692FCA">
              <w:rPr>
                <w:rFonts w:ascii="Times New Roman" w:hAnsi="Times New Roman"/>
                <w:b/>
                <w:color w:val="00B0F0"/>
              </w:rPr>
              <w:t>uticaja</w:t>
            </w:r>
            <w:r w:rsidRPr="007145FF">
              <w:rPr>
                <w:rFonts w:ascii="Times New Roman" w:hAnsi="Times New Roman"/>
                <w:b/>
                <w:color w:val="00B0F0"/>
              </w:rPr>
              <w:t xml:space="preserve"> </w:t>
            </w:r>
            <w:r w:rsidR="00692FCA">
              <w:rPr>
                <w:rFonts w:ascii="Times New Roman" w:hAnsi="Times New Roman"/>
                <w:b/>
                <w:color w:val="00B0F0"/>
              </w:rPr>
              <w:t>dubine</w:t>
            </w:r>
            <w:r w:rsidRPr="007145FF">
              <w:rPr>
                <w:rFonts w:ascii="Times New Roman" w:hAnsi="Times New Roman"/>
                <w:b/>
                <w:color w:val="00B0F0"/>
              </w:rPr>
              <w:t xml:space="preserve"> </w:t>
            </w:r>
            <w:r w:rsidR="00692FCA">
              <w:rPr>
                <w:rFonts w:ascii="Times New Roman" w:hAnsi="Times New Roman"/>
                <w:b/>
                <w:color w:val="00B0F0"/>
              </w:rPr>
              <w:t>sadnje</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različitih</w:t>
            </w:r>
            <w:r w:rsidRPr="007145FF">
              <w:rPr>
                <w:rFonts w:ascii="Times New Roman" w:hAnsi="Times New Roman"/>
                <w:b/>
                <w:color w:val="00B0F0"/>
              </w:rPr>
              <w:t xml:space="preserve"> </w:t>
            </w:r>
            <w:r w:rsidR="00692FCA">
              <w:rPr>
                <w:rFonts w:ascii="Times New Roman" w:hAnsi="Times New Roman"/>
                <w:b/>
                <w:color w:val="00B0F0"/>
              </w:rPr>
              <w:t>klimatsko</w:t>
            </w:r>
            <w:r w:rsidR="007145FF">
              <w:rPr>
                <w:rFonts w:ascii="Times New Roman" w:hAnsi="Times New Roman"/>
                <w:b/>
                <w:color w:val="00B0F0"/>
              </w:rPr>
              <w:t>‑</w:t>
            </w:r>
            <w:r w:rsidR="00692FCA">
              <w:rPr>
                <w:rFonts w:ascii="Times New Roman" w:hAnsi="Times New Roman"/>
                <w:b/>
                <w:color w:val="00B0F0"/>
              </w:rPr>
              <w:t>edafskih</w:t>
            </w:r>
            <w:r w:rsidRPr="007145FF">
              <w:rPr>
                <w:rFonts w:ascii="Times New Roman" w:hAnsi="Times New Roman"/>
                <w:b/>
                <w:color w:val="00B0F0"/>
              </w:rPr>
              <w:t xml:space="preserve"> </w:t>
            </w:r>
            <w:r w:rsidR="00692FCA">
              <w:rPr>
                <w:rFonts w:ascii="Times New Roman" w:hAnsi="Times New Roman"/>
                <w:b/>
                <w:color w:val="00B0F0"/>
              </w:rPr>
              <w:t>uslova</w:t>
            </w:r>
            <w:r w:rsidRPr="007145FF">
              <w:rPr>
                <w:rFonts w:ascii="Times New Roman" w:hAnsi="Times New Roman"/>
                <w:b/>
                <w:color w:val="00B0F0"/>
              </w:rPr>
              <w:t xml:space="preserve">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morfogenezu</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reprodukciju</w:t>
            </w:r>
            <w:r w:rsidRPr="007145FF">
              <w:rPr>
                <w:rFonts w:ascii="Times New Roman" w:hAnsi="Times New Roman"/>
                <w:b/>
                <w:color w:val="00B0F0"/>
              </w:rPr>
              <w:t xml:space="preserve"> </w:t>
            </w:r>
            <w:r w:rsidR="00692FCA">
              <w:rPr>
                <w:rFonts w:ascii="Times New Roman" w:hAnsi="Times New Roman"/>
                <w:b/>
                <w:color w:val="00B0F0"/>
              </w:rPr>
              <w:t>lukovica</w:t>
            </w:r>
            <w:r w:rsidRPr="007145FF">
              <w:rPr>
                <w:rFonts w:ascii="Times New Roman" w:hAnsi="Times New Roman"/>
                <w:b/>
                <w:color w:val="00B0F0"/>
              </w:rPr>
              <w:t xml:space="preserve"> </w:t>
            </w:r>
            <w:r w:rsidR="00692FCA">
              <w:rPr>
                <w:rFonts w:ascii="Times New Roman" w:hAnsi="Times New Roman"/>
                <w:b/>
                <w:color w:val="00B0F0"/>
              </w:rPr>
              <w:t>lala</w:t>
            </w:r>
            <w:r w:rsidRPr="007145FF">
              <w:rPr>
                <w:rFonts w:ascii="Times New Roman" w:hAnsi="Times New Roman"/>
                <w:b/>
                <w:color w:val="00B0F0"/>
              </w:rPr>
              <w:t xml:space="preserve"> (</w:t>
            </w:r>
            <w:r w:rsidRPr="007145FF">
              <w:rPr>
                <w:rFonts w:ascii="Times New Roman" w:hAnsi="Times New Roman"/>
                <w:b/>
                <w:i/>
                <w:color w:val="00B0F0"/>
              </w:rPr>
              <w:t>Tulipa</w:t>
            </w:r>
            <w:r w:rsidRPr="007145FF">
              <w:rPr>
                <w:rFonts w:ascii="Times New Roman" w:hAnsi="Times New Roman"/>
                <w:b/>
                <w:color w:val="00B0F0"/>
              </w:rPr>
              <w:t xml:space="preserve"> x </w:t>
            </w:r>
            <w:r w:rsidRPr="007145FF">
              <w:rPr>
                <w:rFonts w:ascii="Times New Roman" w:hAnsi="Times New Roman"/>
                <w:b/>
                <w:i/>
                <w:color w:val="00B0F0"/>
              </w:rPr>
              <w:t>hybrida</w:t>
            </w:r>
            <w:r w:rsidRPr="007145FF">
              <w:rPr>
                <w:rFonts w:ascii="Times New Roman" w:hAnsi="Times New Roman"/>
                <w:b/>
                <w:color w:val="00B0F0"/>
              </w:rPr>
              <w:t xml:space="preserve"> hort.)</w:t>
            </w:r>
            <w:r w:rsidR="007145FF">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Olga</w:t>
            </w:r>
            <w:r w:rsidRPr="007145FF">
              <w:rPr>
                <w:rFonts w:ascii="Times New Roman" w:hAnsi="Times New Roman"/>
                <w:b/>
                <w:color w:val="00B0F0"/>
              </w:rPr>
              <w:t xml:space="preserve"> </w:t>
            </w:r>
            <w:r w:rsidR="00692FCA">
              <w:rPr>
                <w:rFonts w:ascii="Times New Roman" w:hAnsi="Times New Roman"/>
                <w:b/>
                <w:color w:val="00B0F0"/>
              </w:rPr>
              <w:t>Mijanović</w:t>
            </w:r>
            <w:r w:rsidRPr="007145FF">
              <w:rPr>
                <w:rFonts w:ascii="Times New Roman" w:hAnsi="Times New Roman"/>
                <w:b/>
                <w:color w:val="00B0F0"/>
              </w:rPr>
              <w:t>.</w:t>
            </w:r>
          </w:p>
          <w:p w:rsidR="00433A31" w:rsidRPr="007145FF" w:rsidRDefault="00692FCA" w:rsidP="007145FF">
            <w:pPr>
              <w:spacing w:after="0" w:line="240" w:lineRule="auto"/>
              <w:jc w:val="both"/>
              <w:rPr>
                <w:rFonts w:ascii="Times New Roman" w:hAnsi="Times New Roman"/>
              </w:rPr>
            </w:pPr>
            <w:r>
              <w:rPr>
                <w:rFonts w:ascii="Times New Roman" w:hAnsi="Times New Roman"/>
                <w:b/>
                <w:highlight w:val="yellow"/>
              </w:rPr>
              <w:t>Master of Science theses</w:t>
            </w:r>
            <w:r w:rsidR="00433A31" w:rsidRPr="007145FF">
              <w:rPr>
                <w:rFonts w:ascii="Times New Roman" w:hAnsi="Times New Roman"/>
                <w:highlight w:val="yellow"/>
              </w:rPr>
              <w:t>:</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(2008) </w:t>
            </w:r>
            <w:r w:rsidR="00692FCA">
              <w:rPr>
                <w:rFonts w:ascii="Times New Roman" w:hAnsi="Times New Roman"/>
                <w:b/>
                <w:color w:val="00B0F0"/>
              </w:rPr>
              <w:t>Dipl</w:t>
            </w:r>
            <w:r w:rsidRPr="007145FF">
              <w:rPr>
                <w:rFonts w:ascii="Times New Roman" w:hAnsi="Times New Roman"/>
                <w:b/>
                <w:color w:val="00B0F0"/>
              </w:rPr>
              <w:t>.</w:t>
            </w:r>
            <w:r w:rsid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Marija</w:t>
            </w:r>
            <w:r w:rsidRPr="007145FF">
              <w:rPr>
                <w:rFonts w:ascii="Times New Roman" w:hAnsi="Times New Roman"/>
                <w:b/>
                <w:color w:val="00B0F0"/>
              </w:rPr>
              <w:t xml:space="preserve"> </w:t>
            </w:r>
            <w:r w:rsidR="00692FCA">
              <w:rPr>
                <w:rFonts w:ascii="Times New Roman" w:hAnsi="Times New Roman"/>
                <w:b/>
                <w:color w:val="00B0F0"/>
              </w:rPr>
              <w:t>Marković</w:t>
            </w:r>
            <w:r w:rsidRPr="007145FF">
              <w:rPr>
                <w:rFonts w:ascii="Times New Roman" w:hAnsi="Times New Roman"/>
                <w:b/>
                <w:color w:val="00B0F0"/>
              </w:rPr>
              <w:t>: „</w:t>
            </w:r>
            <w:r w:rsidR="00692FCA">
              <w:rPr>
                <w:rFonts w:ascii="Times New Roman" w:hAnsi="Times New Roman"/>
                <w:b/>
                <w:color w:val="00B0F0"/>
              </w:rPr>
              <w:t>Mogućnost</w:t>
            </w:r>
            <w:r w:rsidRPr="007145FF">
              <w:rPr>
                <w:rFonts w:ascii="Times New Roman" w:hAnsi="Times New Roman"/>
                <w:b/>
                <w:color w:val="00B0F0"/>
              </w:rPr>
              <w:t xml:space="preserve"> </w:t>
            </w:r>
            <w:r w:rsidR="00692FCA">
              <w:rPr>
                <w:rFonts w:ascii="Times New Roman" w:hAnsi="Times New Roman"/>
                <w:b/>
                <w:color w:val="00B0F0"/>
              </w:rPr>
              <w:t>razmnožavanja</w:t>
            </w:r>
            <w:r w:rsidRPr="007145FF">
              <w:rPr>
                <w:rFonts w:ascii="Times New Roman" w:hAnsi="Times New Roman"/>
                <w:b/>
                <w:color w:val="00B0F0"/>
              </w:rPr>
              <w:t xml:space="preserve"> </w:t>
            </w:r>
            <w:r w:rsidR="00692FCA">
              <w:rPr>
                <w:rFonts w:ascii="Times New Roman" w:hAnsi="Times New Roman"/>
                <w:b/>
                <w:color w:val="00B0F0"/>
              </w:rPr>
              <w:t>vrste</w:t>
            </w:r>
            <w:r w:rsidRPr="007145FF">
              <w:rPr>
                <w:rFonts w:ascii="Times New Roman" w:hAnsi="Times New Roman"/>
                <w:b/>
                <w:color w:val="00B0F0"/>
              </w:rPr>
              <w:t xml:space="preserve"> </w:t>
            </w:r>
            <w:r w:rsidRPr="007145FF">
              <w:rPr>
                <w:rFonts w:ascii="Times New Roman" w:hAnsi="Times New Roman"/>
                <w:b/>
                <w:i/>
                <w:color w:val="00B0F0"/>
              </w:rPr>
              <w:t>Dianthus deltoides</w:t>
            </w:r>
            <w:r w:rsidRPr="007145FF">
              <w:rPr>
                <w:rFonts w:ascii="Times New Roman" w:hAnsi="Times New Roman"/>
                <w:b/>
                <w:color w:val="00B0F0"/>
              </w:rPr>
              <w:t xml:space="preserve"> L. </w:t>
            </w:r>
            <w:r w:rsidR="00692FCA">
              <w:rPr>
                <w:rFonts w:ascii="Times New Roman" w:hAnsi="Times New Roman"/>
                <w:b/>
                <w:color w:val="00B0F0"/>
              </w:rPr>
              <w:t>metodom</w:t>
            </w:r>
            <w:r w:rsidRPr="007145FF">
              <w:rPr>
                <w:rFonts w:ascii="Times New Roman" w:hAnsi="Times New Roman"/>
                <w:b/>
                <w:color w:val="00B0F0"/>
              </w:rPr>
              <w:t xml:space="preserve"> </w:t>
            </w:r>
            <w:r w:rsidR="00692FCA">
              <w:rPr>
                <w:rFonts w:ascii="Times New Roman" w:hAnsi="Times New Roman"/>
                <w:b/>
                <w:color w:val="00B0F0"/>
              </w:rPr>
              <w:t>mikropropagacije</w:t>
            </w:r>
            <w:r w:rsidR="007145FF">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Mihailo</w:t>
            </w:r>
            <w:r w:rsidRPr="007145FF">
              <w:rPr>
                <w:rFonts w:ascii="Times New Roman" w:hAnsi="Times New Roman"/>
                <w:b/>
                <w:color w:val="00B0F0"/>
              </w:rPr>
              <w:t xml:space="preserve"> </w:t>
            </w:r>
            <w:r w:rsidR="00692FCA">
              <w:rPr>
                <w:rFonts w:ascii="Times New Roman" w:hAnsi="Times New Roman"/>
                <w:b/>
                <w:color w:val="00B0F0"/>
              </w:rPr>
              <w:t>Grbić</w:t>
            </w:r>
            <w:r w:rsidRPr="007145FF">
              <w:rPr>
                <w:rFonts w:ascii="Times New Roman" w:hAnsi="Times New Roman"/>
                <w:b/>
                <w:color w:val="00B0F0"/>
              </w:rPr>
              <w:t>.</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(2005)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Danijela</w:t>
            </w:r>
            <w:r w:rsidRPr="007145FF">
              <w:rPr>
                <w:rFonts w:ascii="Times New Roman" w:hAnsi="Times New Roman"/>
                <w:b/>
                <w:color w:val="00B0F0"/>
              </w:rPr>
              <w:t xml:space="preserve"> </w:t>
            </w:r>
            <w:r w:rsidR="00692FCA">
              <w:rPr>
                <w:rFonts w:ascii="Times New Roman" w:hAnsi="Times New Roman"/>
                <w:b/>
                <w:color w:val="00B0F0"/>
              </w:rPr>
              <w:t>Đunisijević</w:t>
            </w:r>
            <w:r w:rsidRPr="007145FF">
              <w:rPr>
                <w:rFonts w:ascii="Times New Roman" w:hAnsi="Times New Roman"/>
                <w:b/>
                <w:color w:val="00B0F0"/>
              </w:rPr>
              <w:t>: “</w:t>
            </w:r>
            <w:r w:rsidR="00692FCA">
              <w:rPr>
                <w:rFonts w:ascii="Times New Roman" w:hAnsi="Times New Roman"/>
                <w:b/>
                <w:color w:val="00B0F0"/>
              </w:rPr>
              <w:t>Efekat</w:t>
            </w:r>
            <w:r w:rsidRPr="007145FF">
              <w:rPr>
                <w:rFonts w:ascii="Times New Roman" w:hAnsi="Times New Roman"/>
                <w:b/>
                <w:color w:val="00B0F0"/>
              </w:rPr>
              <w:t xml:space="preserve"> </w:t>
            </w:r>
            <w:r w:rsidR="00692FCA">
              <w:rPr>
                <w:rFonts w:ascii="Times New Roman" w:hAnsi="Times New Roman"/>
                <w:b/>
                <w:color w:val="00B0F0"/>
              </w:rPr>
              <w:t>različitih</w:t>
            </w:r>
            <w:r w:rsidRPr="007145FF">
              <w:rPr>
                <w:rFonts w:ascii="Times New Roman" w:hAnsi="Times New Roman"/>
                <w:b/>
                <w:color w:val="00B0F0"/>
              </w:rPr>
              <w:t xml:space="preserve"> </w:t>
            </w:r>
            <w:r w:rsidR="00692FCA">
              <w:rPr>
                <w:rFonts w:ascii="Times New Roman" w:hAnsi="Times New Roman"/>
                <w:b/>
                <w:color w:val="00B0F0"/>
              </w:rPr>
              <w:t>regulatora</w:t>
            </w:r>
            <w:r w:rsidRPr="007145FF">
              <w:rPr>
                <w:rFonts w:ascii="Times New Roman" w:hAnsi="Times New Roman"/>
                <w:b/>
                <w:color w:val="00B0F0"/>
              </w:rPr>
              <w:t xml:space="preserve"> </w:t>
            </w:r>
            <w:r w:rsidR="00692FCA">
              <w:rPr>
                <w:rFonts w:ascii="Times New Roman" w:hAnsi="Times New Roman"/>
                <w:b/>
                <w:color w:val="00B0F0"/>
              </w:rPr>
              <w:t>rastenja</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stratifikacije</w:t>
            </w:r>
            <w:r w:rsidRPr="007145FF">
              <w:rPr>
                <w:rFonts w:ascii="Times New Roman" w:hAnsi="Times New Roman"/>
                <w:b/>
                <w:color w:val="00B0F0"/>
              </w:rPr>
              <w:t xml:space="preserve">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klijanje</w:t>
            </w:r>
            <w:r w:rsidRPr="007145FF">
              <w:rPr>
                <w:rFonts w:ascii="Times New Roman" w:hAnsi="Times New Roman"/>
                <w:b/>
                <w:color w:val="00B0F0"/>
              </w:rPr>
              <w:t xml:space="preserve"> </w:t>
            </w:r>
            <w:r w:rsidR="00692FCA">
              <w:rPr>
                <w:rFonts w:ascii="Times New Roman" w:hAnsi="Times New Roman"/>
                <w:b/>
                <w:color w:val="00B0F0"/>
              </w:rPr>
              <w:t>semena</w:t>
            </w:r>
            <w:r w:rsidRPr="007145FF">
              <w:rPr>
                <w:rFonts w:ascii="Times New Roman" w:hAnsi="Times New Roman"/>
                <w:b/>
                <w:color w:val="00B0F0"/>
              </w:rPr>
              <w:t xml:space="preserve"> </w:t>
            </w:r>
            <w:r w:rsidR="00692FCA">
              <w:rPr>
                <w:rFonts w:ascii="Times New Roman" w:hAnsi="Times New Roman"/>
                <w:b/>
                <w:color w:val="00B0F0"/>
              </w:rPr>
              <w:t>javora</w:t>
            </w:r>
            <w:r w:rsidRPr="007145FF">
              <w:rPr>
                <w:rFonts w:ascii="Times New Roman" w:hAnsi="Times New Roman"/>
                <w:b/>
                <w:color w:val="00B0F0"/>
              </w:rPr>
              <w:t xml:space="preserve"> (</w:t>
            </w:r>
            <w:r w:rsidRPr="007145FF">
              <w:rPr>
                <w:rFonts w:ascii="Times New Roman" w:hAnsi="Times New Roman"/>
                <w:b/>
                <w:i/>
                <w:color w:val="00B0F0"/>
              </w:rPr>
              <w:t>Acer peudoplatanus</w:t>
            </w:r>
            <w:r w:rsidRPr="007145FF">
              <w:rPr>
                <w:rFonts w:ascii="Times New Roman" w:hAnsi="Times New Roman"/>
                <w:b/>
                <w:color w:val="00B0F0"/>
              </w:rPr>
              <w:t xml:space="preserve"> L.)”.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Matilda</w:t>
            </w:r>
            <w:r w:rsidRPr="007145FF">
              <w:rPr>
                <w:rFonts w:ascii="Times New Roman" w:hAnsi="Times New Roman"/>
                <w:b/>
                <w:color w:val="00B0F0"/>
              </w:rPr>
              <w:t xml:space="preserve"> </w:t>
            </w:r>
            <w:r w:rsidR="00692FCA">
              <w:rPr>
                <w:rFonts w:ascii="Times New Roman" w:hAnsi="Times New Roman"/>
                <w:b/>
                <w:color w:val="00B0F0"/>
              </w:rPr>
              <w:t>Đukić</w:t>
            </w:r>
            <w:r w:rsidR="007145FF">
              <w:rPr>
                <w:rFonts w:ascii="Times New Roman" w:hAnsi="Times New Roman"/>
                <w:b/>
                <w:color w:val="00B0F0"/>
              </w:rPr>
              <w:t>.</w:t>
            </w:r>
          </w:p>
          <w:p w:rsidR="00433A31" w:rsidRPr="007145FF" w:rsidRDefault="00433A31" w:rsidP="007145FF">
            <w:pPr>
              <w:pStyle w:val="NoSpacing"/>
              <w:jc w:val="both"/>
              <w:rPr>
                <w:rFonts w:ascii="Times New Roman" w:hAnsi="Times New Roman"/>
                <w:b/>
                <w:color w:val="00B0F0"/>
              </w:rPr>
            </w:pPr>
            <w:r w:rsidRPr="007145FF">
              <w:rPr>
                <w:rFonts w:ascii="Times New Roman" w:hAnsi="Times New Roman"/>
                <w:b/>
                <w:color w:val="00B0F0"/>
              </w:rPr>
              <w:t xml:space="preserve">(2005)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biolog</w:t>
            </w:r>
            <w:r w:rsidRPr="007145FF">
              <w:rPr>
                <w:rFonts w:ascii="Times New Roman" w:hAnsi="Times New Roman"/>
                <w:b/>
                <w:color w:val="00B0F0"/>
              </w:rPr>
              <w:t xml:space="preserve"> </w:t>
            </w:r>
            <w:r w:rsidR="00692FCA">
              <w:rPr>
                <w:rFonts w:ascii="Times New Roman" w:hAnsi="Times New Roman"/>
                <w:b/>
                <w:color w:val="00B0F0"/>
              </w:rPr>
              <w:t>Ivana</w:t>
            </w:r>
            <w:r w:rsidRPr="007145FF">
              <w:rPr>
                <w:rFonts w:ascii="Times New Roman" w:hAnsi="Times New Roman"/>
                <w:b/>
                <w:color w:val="00B0F0"/>
              </w:rPr>
              <w:t xml:space="preserve"> </w:t>
            </w:r>
            <w:r w:rsidR="00692FCA">
              <w:rPr>
                <w:rFonts w:ascii="Times New Roman" w:hAnsi="Times New Roman"/>
                <w:b/>
                <w:color w:val="00B0F0"/>
              </w:rPr>
              <w:t>Popović</w:t>
            </w:r>
            <w:r w:rsidRPr="007145FF">
              <w:rPr>
                <w:rFonts w:ascii="Times New Roman" w:hAnsi="Times New Roman"/>
                <w:b/>
                <w:color w:val="00B0F0"/>
              </w:rPr>
              <w:t>: „</w:t>
            </w:r>
            <w:r w:rsidR="00692FCA">
              <w:rPr>
                <w:rFonts w:ascii="Times New Roman" w:hAnsi="Times New Roman"/>
                <w:b/>
                <w:color w:val="00B0F0"/>
              </w:rPr>
              <w:t>Vaskularna</w:t>
            </w:r>
            <w:r w:rsidRPr="007145FF">
              <w:rPr>
                <w:rFonts w:ascii="Times New Roman" w:hAnsi="Times New Roman"/>
                <w:b/>
                <w:color w:val="00B0F0"/>
              </w:rPr>
              <w:t xml:space="preserve"> </w:t>
            </w:r>
            <w:r w:rsidR="00692FCA">
              <w:rPr>
                <w:rFonts w:ascii="Times New Roman" w:hAnsi="Times New Roman"/>
                <w:b/>
                <w:color w:val="00B0F0"/>
              </w:rPr>
              <w:t>flora</w:t>
            </w:r>
            <w:r w:rsidRPr="007145FF">
              <w:rPr>
                <w:rFonts w:ascii="Times New Roman" w:hAnsi="Times New Roman"/>
                <w:b/>
                <w:color w:val="00B0F0"/>
              </w:rPr>
              <w:t xml:space="preserve"> </w:t>
            </w:r>
            <w:r w:rsidR="00692FCA">
              <w:rPr>
                <w:rFonts w:ascii="Times New Roman" w:hAnsi="Times New Roman"/>
                <w:b/>
                <w:color w:val="00B0F0"/>
              </w:rPr>
              <w:t>Divčibara</w:t>
            </w:r>
            <w:r w:rsidR="007145FF">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Dragica</w:t>
            </w:r>
            <w:r w:rsidRPr="007145FF">
              <w:rPr>
                <w:rFonts w:ascii="Times New Roman" w:hAnsi="Times New Roman"/>
                <w:b/>
                <w:color w:val="00B0F0"/>
              </w:rPr>
              <w:t xml:space="preserve"> </w:t>
            </w:r>
            <w:r w:rsidR="00692FCA">
              <w:rPr>
                <w:rFonts w:ascii="Times New Roman" w:hAnsi="Times New Roman"/>
                <w:b/>
                <w:color w:val="00B0F0"/>
              </w:rPr>
              <w:t>Obratov</w:t>
            </w:r>
            <w:r w:rsidRPr="007145FF">
              <w:rPr>
                <w:rFonts w:ascii="Times New Roman" w:hAnsi="Times New Roman"/>
                <w:b/>
                <w:color w:val="00B0F0"/>
              </w:rPr>
              <w:t xml:space="preserve"> </w:t>
            </w:r>
            <w:r w:rsidR="00692FCA">
              <w:rPr>
                <w:rFonts w:ascii="Times New Roman" w:hAnsi="Times New Roman"/>
                <w:b/>
                <w:color w:val="00B0F0"/>
              </w:rPr>
              <w:t>Petković</w:t>
            </w:r>
            <w:r w:rsidR="007145FF">
              <w:rPr>
                <w:rFonts w:ascii="Times New Roman" w:hAnsi="Times New Roman"/>
                <w:b/>
                <w:color w:val="00B0F0"/>
              </w:rPr>
              <w:t>.</w:t>
            </w:r>
          </w:p>
          <w:p w:rsidR="00433A31" w:rsidRPr="007145FF" w:rsidRDefault="00D3699C" w:rsidP="007145FF">
            <w:pPr>
              <w:pStyle w:val="ListParagraph"/>
              <w:spacing w:after="0" w:line="240" w:lineRule="auto"/>
              <w:ind w:left="0"/>
              <w:jc w:val="both"/>
              <w:rPr>
                <w:rFonts w:ascii="Times New Roman" w:hAnsi="Times New Roman"/>
                <w:b/>
                <w:color w:val="00B0F0"/>
              </w:rPr>
            </w:pPr>
            <w:r>
              <w:rPr>
                <w:rFonts w:ascii="Times New Roman" w:hAnsi="Times New Roman"/>
                <w:b/>
                <w:color w:val="00B0F0"/>
              </w:rPr>
              <w:t xml:space="preserve">(2005) </w:t>
            </w:r>
            <w:r w:rsidR="00692FCA">
              <w:rPr>
                <w:rFonts w:ascii="Times New Roman" w:hAnsi="Times New Roman"/>
                <w:b/>
                <w:color w:val="00B0F0"/>
              </w:rPr>
              <w:t>Dipl</w:t>
            </w:r>
            <w:r>
              <w:rPr>
                <w:rFonts w:ascii="Times New Roman" w:hAnsi="Times New Roman"/>
                <w:b/>
                <w:color w:val="00B0F0"/>
              </w:rPr>
              <w:t xml:space="preserve">. </w:t>
            </w:r>
            <w:r w:rsidR="00692FCA">
              <w:rPr>
                <w:rFonts w:ascii="Times New Roman" w:hAnsi="Times New Roman"/>
                <w:b/>
                <w:color w:val="00B0F0"/>
              </w:rPr>
              <w:t>inž</w:t>
            </w:r>
            <w:r>
              <w:rPr>
                <w:rFonts w:ascii="Times New Roman" w:hAnsi="Times New Roman"/>
                <w:b/>
                <w:color w:val="00B0F0"/>
              </w:rPr>
              <w:t xml:space="preserve">. </w:t>
            </w:r>
            <w:r w:rsidR="00692FCA">
              <w:rPr>
                <w:rFonts w:ascii="Times New Roman" w:hAnsi="Times New Roman"/>
                <w:b/>
                <w:color w:val="00B0F0"/>
              </w:rPr>
              <w:t>Dragana</w:t>
            </w:r>
            <w:r w:rsidR="00433A31" w:rsidRPr="007145FF">
              <w:rPr>
                <w:rFonts w:ascii="Times New Roman" w:hAnsi="Times New Roman"/>
                <w:b/>
                <w:color w:val="00B0F0"/>
              </w:rPr>
              <w:t xml:space="preserve"> </w:t>
            </w:r>
            <w:r w:rsidR="00692FCA">
              <w:rPr>
                <w:rFonts w:ascii="Times New Roman" w:hAnsi="Times New Roman"/>
                <w:b/>
                <w:color w:val="00B0F0"/>
              </w:rPr>
              <w:t>Skočajić</w:t>
            </w:r>
            <w:r w:rsidR="00433A31" w:rsidRPr="007145FF">
              <w:rPr>
                <w:rFonts w:ascii="Times New Roman" w:hAnsi="Times New Roman"/>
                <w:b/>
                <w:color w:val="00B0F0"/>
              </w:rPr>
              <w:t>: „</w:t>
            </w:r>
            <w:r w:rsidR="00692FCA">
              <w:rPr>
                <w:rFonts w:ascii="Times New Roman" w:hAnsi="Times New Roman"/>
                <w:b/>
                <w:color w:val="00B0F0"/>
              </w:rPr>
              <w:t>Utvrđivanje</w:t>
            </w:r>
            <w:r w:rsidR="00433A31" w:rsidRPr="007145FF">
              <w:rPr>
                <w:rFonts w:ascii="Times New Roman" w:hAnsi="Times New Roman"/>
                <w:b/>
                <w:color w:val="00B0F0"/>
              </w:rPr>
              <w:t xml:space="preserve"> </w:t>
            </w:r>
            <w:r w:rsidR="00692FCA">
              <w:rPr>
                <w:rFonts w:ascii="Times New Roman" w:hAnsi="Times New Roman"/>
                <w:b/>
                <w:color w:val="00B0F0"/>
              </w:rPr>
              <w:t>stepena</w:t>
            </w:r>
            <w:r w:rsidR="00433A31" w:rsidRPr="007145FF">
              <w:rPr>
                <w:rFonts w:ascii="Times New Roman" w:hAnsi="Times New Roman"/>
                <w:b/>
                <w:color w:val="00B0F0"/>
              </w:rPr>
              <w:t xml:space="preserve"> </w:t>
            </w:r>
            <w:r w:rsidR="00692FCA">
              <w:rPr>
                <w:rFonts w:ascii="Times New Roman" w:hAnsi="Times New Roman"/>
                <w:b/>
                <w:color w:val="00B0F0"/>
              </w:rPr>
              <w:t>dormantnosti</w:t>
            </w:r>
            <w:r w:rsidR="00433A31" w:rsidRPr="007145FF">
              <w:rPr>
                <w:rFonts w:ascii="Times New Roman" w:hAnsi="Times New Roman"/>
                <w:b/>
                <w:color w:val="00B0F0"/>
              </w:rPr>
              <w:t xml:space="preserve"> </w:t>
            </w:r>
            <w:r w:rsidR="00692FCA">
              <w:rPr>
                <w:rFonts w:ascii="Times New Roman" w:hAnsi="Times New Roman"/>
                <w:b/>
                <w:color w:val="00B0F0"/>
              </w:rPr>
              <w:t>i</w:t>
            </w:r>
            <w:r w:rsidR="00433A31" w:rsidRPr="007145FF">
              <w:rPr>
                <w:rFonts w:ascii="Times New Roman" w:hAnsi="Times New Roman"/>
                <w:b/>
                <w:color w:val="00B0F0"/>
              </w:rPr>
              <w:t xml:space="preserve"> </w:t>
            </w:r>
            <w:r w:rsidR="00692FCA">
              <w:rPr>
                <w:rFonts w:ascii="Times New Roman" w:hAnsi="Times New Roman"/>
                <w:b/>
                <w:color w:val="00B0F0"/>
              </w:rPr>
              <w:t>optimalnih</w:t>
            </w:r>
            <w:r w:rsidR="00433A31" w:rsidRPr="007145FF">
              <w:rPr>
                <w:rFonts w:ascii="Times New Roman" w:hAnsi="Times New Roman"/>
                <w:b/>
                <w:color w:val="00B0F0"/>
              </w:rPr>
              <w:t xml:space="preserve"> </w:t>
            </w:r>
            <w:r w:rsidR="00692FCA">
              <w:rPr>
                <w:rFonts w:ascii="Times New Roman" w:hAnsi="Times New Roman"/>
                <w:b/>
                <w:color w:val="00B0F0"/>
              </w:rPr>
              <w:t>predsetvenih</w:t>
            </w:r>
            <w:r w:rsidR="00433A31" w:rsidRPr="007145FF">
              <w:rPr>
                <w:rFonts w:ascii="Times New Roman" w:hAnsi="Times New Roman"/>
                <w:b/>
                <w:color w:val="00B0F0"/>
              </w:rPr>
              <w:t xml:space="preserve"> </w:t>
            </w:r>
            <w:r w:rsidR="00692FCA">
              <w:rPr>
                <w:rFonts w:ascii="Times New Roman" w:hAnsi="Times New Roman"/>
                <w:b/>
                <w:color w:val="00B0F0"/>
              </w:rPr>
              <w:t>tretmana</w:t>
            </w:r>
            <w:r w:rsidR="00433A31" w:rsidRPr="007145FF">
              <w:rPr>
                <w:rFonts w:ascii="Times New Roman" w:hAnsi="Times New Roman"/>
                <w:b/>
                <w:color w:val="00B0F0"/>
              </w:rPr>
              <w:t xml:space="preserve"> </w:t>
            </w:r>
            <w:r w:rsidR="00692FCA">
              <w:rPr>
                <w:rFonts w:ascii="Times New Roman" w:hAnsi="Times New Roman"/>
                <w:b/>
                <w:color w:val="00B0F0"/>
              </w:rPr>
              <w:t>semena</w:t>
            </w:r>
            <w:r w:rsidR="00433A31" w:rsidRPr="007145FF">
              <w:rPr>
                <w:rFonts w:ascii="Times New Roman" w:hAnsi="Times New Roman"/>
                <w:b/>
                <w:color w:val="00B0F0"/>
              </w:rPr>
              <w:t xml:space="preserve"> </w:t>
            </w:r>
            <w:r w:rsidR="00692FCA">
              <w:rPr>
                <w:rFonts w:ascii="Times New Roman" w:hAnsi="Times New Roman"/>
                <w:b/>
                <w:color w:val="00B0F0"/>
              </w:rPr>
              <w:t>vrsta</w:t>
            </w:r>
            <w:r w:rsidR="00433A31" w:rsidRPr="007145FF">
              <w:rPr>
                <w:rFonts w:ascii="Times New Roman" w:hAnsi="Times New Roman"/>
                <w:b/>
                <w:color w:val="00B0F0"/>
              </w:rPr>
              <w:t xml:space="preserve"> </w:t>
            </w:r>
            <w:r w:rsidR="00692FCA">
              <w:rPr>
                <w:rFonts w:ascii="Times New Roman" w:hAnsi="Times New Roman"/>
                <w:b/>
                <w:color w:val="00B0F0"/>
              </w:rPr>
              <w:t>roda</w:t>
            </w:r>
            <w:r w:rsidR="00433A31" w:rsidRPr="007145FF">
              <w:rPr>
                <w:rFonts w:ascii="Times New Roman" w:hAnsi="Times New Roman"/>
                <w:b/>
                <w:color w:val="00B0F0"/>
              </w:rPr>
              <w:t xml:space="preserve"> </w:t>
            </w:r>
            <w:r w:rsidR="00433A31" w:rsidRPr="007145FF">
              <w:rPr>
                <w:rFonts w:ascii="Times New Roman" w:hAnsi="Times New Roman"/>
                <w:b/>
                <w:i/>
                <w:color w:val="00B0F0"/>
              </w:rPr>
              <w:t>Sorbus</w:t>
            </w:r>
            <w:r w:rsidR="007145FF">
              <w:rPr>
                <w:rFonts w:ascii="Times New Roman" w:hAnsi="Times New Roman"/>
                <w:b/>
                <w:color w:val="00B0F0"/>
              </w:rPr>
              <w:t>”</w:t>
            </w:r>
            <w:r w:rsidR="00433A31" w:rsidRPr="007145FF">
              <w:rPr>
                <w:rFonts w:ascii="Times New Roman" w:hAnsi="Times New Roman"/>
                <w:b/>
                <w:color w:val="00B0F0"/>
              </w:rPr>
              <w:t xml:space="preserve">. </w:t>
            </w:r>
            <w:r w:rsidR="00692FCA">
              <w:rPr>
                <w:rFonts w:ascii="Times New Roman" w:hAnsi="Times New Roman"/>
                <w:b/>
                <w:color w:val="00B0F0"/>
              </w:rPr>
              <w:t>Mentor</w:t>
            </w:r>
            <w:r w:rsidR="00433A31" w:rsidRPr="007145FF">
              <w:rPr>
                <w:rFonts w:ascii="Times New Roman" w:hAnsi="Times New Roman"/>
                <w:b/>
                <w:color w:val="00B0F0"/>
              </w:rPr>
              <w:t xml:space="preserve">: </w:t>
            </w:r>
            <w:r w:rsidR="00692FCA">
              <w:rPr>
                <w:rFonts w:ascii="Times New Roman" w:hAnsi="Times New Roman"/>
                <w:b/>
                <w:color w:val="00B0F0"/>
              </w:rPr>
              <w:t>prof</w:t>
            </w:r>
            <w:r w:rsidR="00433A31" w:rsidRPr="007145FF">
              <w:rPr>
                <w:rFonts w:ascii="Times New Roman" w:hAnsi="Times New Roman"/>
                <w:b/>
                <w:color w:val="00B0F0"/>
              </w:rPr>
              <w:t xml:space="preserve">. </w:t>
            </w:r>
            <w:r w:rsidR="00692FCA">
              <w:rPr>
                <w:rFonts w:ascii="Times New Roman" w:hAnsi="Times New Roman"/>
                <w:b/>
                <w:color w:val="00B0F0"/>
              </w:rPr>
              <w:t>dr</w:t>
            </w:r>
            <w:r w:rsidR="00433A31" w:rsidRPr="007145FF">
              <w:rPr>
                <w:rFonts w:ascii="Times New Roman" w:hAnsi="Times New Roman"/>
                <w:b/>
                <w:color w:val="00B0F0"/>
              </w:rPr>
              <w:t xml:space="preserve"> </w:t>
            </w:r>
            <w:r w:rsidR="00692FCA">
              <w:rPr>
                <w:rFonts w:ascii="Times New Roman" w:hAnsi="Times New Roman"/>
                <w:b/>
                <w:color w:val="00B0F0"/>
              </w:rPr>
              <w:t>Mihailo</w:t>
            </w:r>
            <w:r w:rsidR="00433A31" w:rsidRPr="007145FF">
              <w:rPr>
                <w:rFonts w:ascii="Times New Roman" w:hAnsi="Times New Roman"/>
                <w:b/>
                <w:color w:val="00B0F0"/>
              </w:rPr>
              <w:t xml:space="preserve"> </w:t>
            </w:r>
            <w:r w:rsidR="00692FCA">
              <w:rPr>
                <w:rFonts w:ascii="Times New Roman" w:hAnsi="Times New Roman"/>
                <w:b/>
                <w:color w:val="00B0F0"/>
              </w:rPr>
              <w:t>Grbić</w:t>
            </w:r>
            <w:r w:rsidR="00433A31" w:rsidRPr="007145FF">
              <w:rPr>
                <w:rFonts w:ascii="Times New Roman" w:hAnsi="Times New Roman"/>
                <w:b/>
                <w:color w:val="00B0F0"/>
              </w:rPr>
              <w:t xml:space="preserve">. </w:t>
            </w:r>
          </w:p>
          <w:p w:rsidR="00433A31" w:rsidRPr="007145FF" w:rsidRDefault="00692FCA" w:rsidP="007145FF">
            <w:pPr>
              <w:spacing w:after="0" w:line="240" w:lineRule="auto"/>
              <w:jc w:val="both"/>
              <w:rPr>
                <w:rFonts w:ascii="Times New Roman" w:hAnsi="Times New Roman"/>
                <w:b/>
                <w:bCs/>
              </w:rPr>
            </w:pPr>
            <w:r>
              <w:rPr>
                <w:rFonts w:ascii="Times New Roman" w:hAnsi="Times New Roman"/>
                <w:b/>
                <w:bCs/>
                <w:highlight w:val="yellow"/>
              </w:rPr>
              <w:t>Master theses</w:t>
            </w:r>
            <w:r w:rsidR="00433A31" w:rsidRPr="007145FF">
              <w:rPr>
                <w:rFonts w:ascii="Times New Roman" w:hAnsi="Times New Roman"/>
                <w:b/>
                <w:bCs/>
                <w:highlight w:val="yellow"/>
              </w:rPr>
              <w:t>:</w:t>
            </w:r>
          </w:p>
          <w:p w:rsidR="00433A31" w:rsidRPr="007145FF" w:rsidRDefault="00433A31" w:rsidP="007145FF">
            <w:pPr>
              <w:spacing w:after="0" w:line="240" w:lineRule="auto"/>
              <w:jc w:val="both"/>
              <w:rPr>
                <w:rFonts w:ascii="Times New Roman" w:hAnsi="Times New Roman"/>
                <w:b/>
                <w:iCs/>
                <w:color w:val="00B0F0"/>
              </w:rPr>
            </w:pPr>
            <w:r w:rsidRPr="007145FF">
              <w:rPr>
                <w:rFonts w:ascii="Times New Roman" w:hAnsi="Times New Roman"/>
                <w:b/>
                <w:color w:val="00B0F0"/>
              </w:rPr>
              <w:t xml:space="preserve">(2016)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Svetlana</w:t>
            </w:r>
            <w:r w:rsidRPr="007145FF">
              <w:rPr>
                <w:rFonts w:ascii="Times New Roman" w:hAnsi="Times New Roman"/>
                <w:b/>
                <w:color w:val="00B0F0"/>
              </w:rPr>
              <w:t xml:space="preserve"> </w:t>
            </w:r>
            <w:r w:rsidR="00692FCA">
              <w:rPr>
                <w:rFonts w:ascii="Times New Roman" w:hAnsi="Times New Roman"/>
                <w:b/>
                <w:color w:val="00B0F0"/>
              </w:rPr>
              <w:t>Civić</w:t>
            </w:r>
            <w:r w:rsidRPr="007145FF">
              <w:rPr>
                <w:rFonts w:ascii="Times New Roman" w:hAnsi="Times New Roman"/>
                <w:b/>
                <w:color w:val="00B0F0"/>
              </w:rPr>
              <w:t>: „</w:t>
            </w:r>
            <w:r w:rsidR="00692FCA">
              <w:rPr>
                <w:rFonts w:ascii="Times New Roman" w:hAnsi="Times New Roman"/>
                <w:b/>
                <w:iCs/>
                <w:color w:val="00B0F0"/>
              </w:rPr>
              <w:t>Uvođenje</w:t>
            </w:r>
            <w:r w:rsidRPr="007145FF">
              <w:rPr>
                <w:rFonts w:ascii="Times New Roman" w:hAnsi="Times New Roman"/>
                <w:b/>
                <w:iCs/>
                <w:color w:val="00B0F0"/>
              </w:rPr>
              <w:t xml:space="preserve"> </w:t>
            </w:r>
            <w:r w:rsidR="00692FCA">
              <w:rPr>
                <w:rFonts w:ascii="Times New Roman" w:hAnsi="Times New Roman"/>
                <w:b/>
                <w:iCs/>
                <w:color w:val="00B0F0"/>
              </w:rPr>
              <w:t>mera</w:t>
            </w:r>
            <w:r w:rsidRPr="007145FF">
              <w:rPr>
                <w:rFonts w:ascii="Times New Roman" w:hAnsi="Times New Roman"/>
                <w:b/>
                <w:iCs/>
                <w:color w:val="00B0F0"/>
              </w:rPr>
              <w:t xml:space="preserve"> </w:t>
            </w:r>
            <w:r w:rsidR="00692FCA">
              <w:rPr>
                <w:rFonts w:ascii="Times New Roman" w:hAnsi="Times New Roman"/>
                <w:b/>
                <w:iCs/>
                <w:color w:val="00B0F0"/>
              </w:rPr>
              <w:t>integralne</w:t>
            </w:r>
            <w:r w:rsidRPr="007145FF">
              <w:rPr>
                <w:rFonts w:ascii="Times New Roman" w:hAnsi="Times New Roman"/>
                <w:b/>
                <w:iCs/>
                <w:color w:val="00B0F0"/>
              </w:rPr>
              <w:t xml:space="preserve"> </w:t>
            </w:r>
            <w:r w:rsidR="00692FCA">
              <w:rPr>
                <w:rFonts w:ascii="Times New Roman" w:hAnsi="Times New Roman"/>
                <w:b/>
                <w:iCs/>
                <w:color w:val="00B0F0"/>
              </w:rPr>
              <w:t>zaštite</w:t>
            </w:r>
            <w:r w:rsidRPr="007145FF">
              <w:rPr>
                <w:rFonts w:ascii="Times New Roman" w:hAnsi="Times New Roman"/>
                <w:b/>
                <w:iCs/>
                <w:color w:val="00B0F0"/>
              </w:rPr>
              <w:t xml:space="preserve"> </w:t>
            </w:r>
            <w:r w:rsidR="00692FCA">
              <w:rPr>
                <w:rFonts w:ascii="Times New Roman" w:hAnsi="Times New Roman"/>
                <w:b/>
                <w:iCs/>
                <w:color w:val="00B0F0"/>
              </w:rPr>
              <w:t>sadnica</w:t>
            </w:r>
            <w:r w:rsidRPr="007145FF">
              <w:rPr>
                <w:rFonts w:ascii="Times New Roman" w:hAnsi="Times New Roman"/>
                <w:b/>
                <w:iCs/>
                <w:color w:val="00B0F0"/>
              </w:rPr>
              <w:t xml:space="preserve"> </w:t>
            </w:r>
            <w:r w:rsidR="00692FCA">
              <w:rPr>
                <w:rFonts w:ascii="Times New Roman" w:hAnsi="Times New Roman"/>
                <w:b/>
                <w:iCs/>
                <w:color w:val="00B0F0"/>
              </w:rPr>
              <w:t>lišćara</w:t>
            </w:r>
            <w:r w:rsidRPr="007145FF">
              <w:rPr>
                <w:rFonts w:ascii="Times New Roman" w:hAnsi="Times New Roman"/>
                <w:b/>
                <w:iCs/>
                <w:color w:val="00B0F0"/>
              </w:rPr>
              <w:t xml:space="preserve"> </w:t>
            </w:r>
            <w:r w:rsidR="007145FF">
              <w:rPr>
                <w:rFonts w:ascii="Times New Roman" w:hAnsi="Times New Roman"/>
                <w:b/>
                <w:iCs/>
                <w:color w:val="00B0F0"/>
              </w:rPr>
              <w:t>‒</w:t>
            </w:r>
            <w:r w:rsidRPr="007145FF">
              <w:rPr>
                <w:rFonts w:ascii="Times New Roman" w:hAnsi="Times New Roman"/>
                <w:b/>
                <w:iCs/>
                <w:color w:val="00B0F0"/>
              </w:rPr>
              <w:t xml:space="preserve"> </w:t>
            </w:r>
            <w:r w:rsidR="00692FCA">
              <w:rPr>
                <w:rFonts w:ascii="Times New Roman" w:hAnsi="Times New Roman"/>
                <w:b/>
                <w:iCs/>
                <w:color w:val="00B0F0"/>
              </w:rPr>
              <w:t>slučaj</w:t>
            </w:r>
            <w:r w:rsidRPr="007145FF">
              <w:rPr>
                <w:rFonts w:ascii="Times New Roman" w:hAnsi="Times New Roman"/>
                <w:b/>
                <w:iCs/>
                <w:color w:val="00B0F0"/>
              </w:rPr>
              <w:t xml:space="preserve"> </w:t>
            </w:r>
            <w:r w:rsidR="00692FCA">
              <w:rPr>
                <w:rFonts w:ascii="Times New Roman" w:hAnsi="Times New Roman"/>
                <w:b/>
                <w:iCs/>
                <w:color w:val="00B0F0"/>
              </w:rPr>
              <w:t>u</w:t>
            </w:r>
            <w:r w:rsidRPr="007145FF">
              <w:rPr>
                <w:rFonts w:ascii="Times New Roman" w:hAnsi="Times New Roman"/>
                <w:b/>
                <w:iCs/>
                <w:color w:val="00B0F0"/>
              </w:rPr>
              <w:t xml:space="preserve"> </w:t>
            </w:r>
            <w:r w:rsidR="007145FF">
              <w:rPr>
                <w:rFonts w:ascii="Times New Roman" w:hAnsi="Times New Roman"/>
                <w:b/>
                <w:iCs/>
                <w:color w:val="00B0F0"/>
              </w:rPr>
              <w:t>‘</w:t>
            </w:r>
            <w:r w:rsidR="00692FCA">
              <w:rPr>
                <w:rFonts w:ascii="Times New Roman" w:hAnsi="Times New Roman"/>
                <w:b/>
                <w:iCs/>
                <w:color w:val="00B0F0"/>
              </w:rPr>
              <w:t>Biojela</w:t>
            </w:r>
            <w:r w:rsidR="007145FF">
              <w:rPr>
                <w:rFonts w:ascii="Times New Roman" w:hAnsi="Times New Roman"/>
                <w:b/>
                <w:iCs/>
                <w:color w:val="00B0F0"/>
              </w:rPr>
              <w:t>’</w:t>
            </w:r>
            <w:r w:rsidRPr="007145FF">
              <w:rPr>
                <w:rFonts w:ascii="Times New Roman" w:hAnsi="Times New Roman"/>
                <w:b/>
                <w:iCs/>
                <w:color w:val="00B0F0"/>
              </w:rPr>
              <w:t xml:space="preserve"> </w:t>
            </w:r>
            <w:r w:rsidR="00692FCA">
              <w:rPr>
                <w:rFonts w:ascii="Times New Roman" w:hAnsi="Times New Roman"/>
                <w:b/>
                <w:iCs/>
                <w:color w:val="00B0F0"/>
              </w:rPr>
              <w:t>rasadniku</w:t>
            </w:r>
            <w:r w:rsidR="007145FF">
              <w:rPr>
                <w:rFonts w:ascii="Times New Roman" w:hAnsi="Times New Roman"/>
                <w:b/>
                <w:iCs/>
                <w:color w:val="00B0F0"/>
              </w:rPr>
              <w:t>”</w:t>
            </w:r>
            <w:r w:rsidR="00D3699C">
              <w:rPr>
                <w:rFonts w:ascii="Times New Roman" w:hAnsi="Times New Roman"/>
                <w:b/>
                <w:iCs/>
                <w:color w:val="00B0F0"/>
              </w:rPr>
              <w:t xml:space="preserve">. </w:t>
            </w:r>
            <w:r w:rsidR="00692FCA">
              <w:rPr>
                <w:rFonts w:ascii="Times New Roman" w:hAnsi="Times New Roman"/>
                <w:b/>
                <w:iCs/>
                <w:color w:val="00B0F0"/>
              </w:rPr>
              <w:t>Mentor</w:t>
            </w:r>
            <w:r w:rsidRPr="007145FF">
              <w:rPr>
                <w:rFonts w:ascii="Times New Roman" w:hAnsi="Times New Roman"/>
                <w:b/>
                <w:iCs/>
                <w:color w:val="00B0F0"/>
              </w:rPr>
              <w:t xml:space="preserve">: </w:t>
            </w:r>
            <w:r w:rsidR="00692FCA">
              <w:rPr>
                <w:rFonts w:ascii="Times New Roman" w:hAnsi="Times New Roman"/>
                <w:b/>
                <w:iCs/>
                <w:color w:val="00B0F0"/>
              </w:rPr>
              <w:t>dr</w:t>
            </w:r>
            <w:r w:rsidRPr="007145FF">
              <w:rPr>
                <w:rFonts w:ascii="Times New Roman" w:hAnsi="Times New Roman"/>
                <w:b/>
                <w:iCs/>
                <w:color w:val="00B0F0"/>
              </w:rPr>
              <w:t xml:space="preserve"> </w:t>
            </w:r>
            <w:r w:rsidR="00692FCA">
              <w:rPr>
                <w:rFonts w:ascii="Times New Roman" w:hAnsi="Times New Roman"/>
                <w:b/>
                <w:iCs/>
                <w:color w:val="00B0F0"/>
              </w:rPr>
              <w:t>Milka</w:t>
            </w:r>
            <w:r w:rsidRPr="007145FF">
              <w:rPr>
                <w:rFonts w:ascii="Times New Roman" w:hAnsi="Times New Roman"/>
                <w:b/>
                <w:iCs/>
                <w:color w:val="00B0F0"/>
              </w:rPr>
              <w:t xml:space="preserve"> </w:t>
            </w:r>
            <w:r w:rsidR="00692FCA">
              <w:rPr>
                <w:rFonts w:ascii="Times New Roman" w:hAnsi="Times New Roman"/>
                <w:b/>
                <w:iCs/>
                <w:color w:val="00B0F0"/>
              </w:rPr>
              <w:t>Glavendekić</w:t>
            </w:r>
            <w:r w:rsidR="00F46EBE">
              <w:rPr>
                <w:rFonts w:ascii="Times New Roman" w:hAnsi="Times New Roman"/>
                <w:b/>
                <w:iCs/>
                <w:color w:val="00B0F0"/>
              </w:rPr>
              <w:t>,</w:t>
            </w:r>
          </w:p>
          <w:p w:rsidR="00433A31" w:rsidRPr="007145FF" w:rsidRDefault="00433A31" w:rsidP="007145FF">
            <w:pPr>
              <w:spacing w:after="0" w:line="240" w:lineRule="auto"/>
              <w:jc w:val="both"/>
              <w:rPr>
                <w:rFonts w:ascii="Times New Roman" w:hAnsi="Times New Roman"/>
                <w:b/>
                <w:iCs/>
                <w:color w:val="00B0F0"/>
              </w:rPr>
            </w:pPr>
            <w:r w:rsidRPr="007145FF">
              <w:rPr>
                <w:rFonts w:ascii="Times New Roman" w:hAnsi="Times New Roman"/>
                <w:b/>
                <w:iCs/>
                <w:color w:val="00B0F0"/>
              </w:rPr>
              <w:t>(2016)</w:t>
            </w:r>
            <w:r w:rsidRPr="007145FF">
              <w:rPr>
                <w:rFonts w:ascii="Times New Roman" w:hAnsi="Times New Roman"/>
                <w:b/>
                <w:color w:val="00B0F0"/>
              </w:rPr>
              <w:t xml:space="preserve"> </w:t>
            </w:r>
            <w:r w:rsidR="00692FCA">
              <w:rPr>
                <w:rFonts w:ascii="Times New Roman" w:hAnsi="Times New Roman"/>
                <w:b/>
                <w:color w:val="00B0F0"/>
              </w:rPr>
              <w:t>Dipl</w:t>
            </w:r>
            <w:r w:rsidRPr="007145FF">
              <w:rPr>
                <w:rFonts w:ascii="Times New Roman" w:hAnsi="Times New Roman"/>
                <w:b/>
                <w:color w:val="00B0F0"/>
              </w:rPr>
              <w:t>.</w:t>
            </w:r>
            <w:r w:rsidR="005D69AA"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Ivana</w:t>
            </w:r>
            <w:r w:rsidRPr="007145FF">
              <w:rPr>
                <w:rFonts w:ascii="Times New Roman" w:hAnsi="Times New Roman"/>
                <w:b/>
                <w:color w:val="00B0F0"/>
              </w:rPr>
              <w:t xml:space="preserve"> </w:t>
            </w:r>
            <w:r w:rsidR="00692FCA">
              <w:rPr>
                <w:rFonts w:ascii="Times New Roman" w:hAnsi="Times New Roman"/>
                <w:b/>
                <w:color w:val="00B0F0"/>
              </w:rPr>
              <w:t>Pantić</w:t>
            </w:r>
            <w:r w:rsidRPr="007145FF">
              <w:rPr>
                <w:rFonts w:ascii="Times New Roman" w:hAnsi="Times New Roman"/>
                <w:b/>
                <w:color w:val="00B0F0"/>
              </w:rPr>
              <w:t>:</w:t>
            </w:r>
            <w:r w:rsidRPr="007145FF">
              <w:rPr>
                <w:rFonts w:ascii="Times New Roman" w:hAnsi="Times New Roman"/>
                <w:b/>
                <w:i/>
                <w:iCs/>
                <w:color w:val="00B0F0"/>
              </w:rPr>
              <w:t xml:space="preserve"> </w:t>
            </w:r>
            <w:r w:rsidR="00F46EBE">
              <w:rPr>
                <w:rFonts w:ascii="Times New Roman" w:hAnsi="Times New Roman"/>
                <w:b/>
                <w:iCs/>
                <w:color w:val="00B0F0"/>
              </w:rPr>
              <w:t>„</w:t>
            </w:r>
            <w:r w:rsidR="00692FCA">
              <w:rPr>
                <w:rFonts w:ascii="Times New Roman" w:hAnsi="Times New Roman"/>
                <w:b/>
                <w:iCs/>
                <w:color w:val="00B0F0"/>
              </w:rPr>
              <w:t>Fenologija</w:t>
            </w:r>
            <w:r w:rsidRPr="007145FF">
              <w:rPr>
                <w:rFonts w:ascii="Times New Roman" w:hAnsi="Times New Roman"/>
                <w:b/>
                <w:iCs/>
                <w:color w:val="00B0F0"/>
              </w:rPr>
              <w:t xml:space="preserve"> </w:t>
            </w:r>
            <w:r w:rsidR="00692FCA">
              <w:rPr>
                <w:rFonts w:ascii="Times New Roman" w:hAnsi="Times New Roman"/>
                <w:b/>
                <w:iCs/>
                <w:color w:val="00B0F0"/>
              </w:rPr>
              <w:t>leta</w:t>
            </w:r>
            <w:r w:rsidRPr="007145FF">
              <w:rPr>
                <w:rFonts w:ascii="Times New Roman" w:hAnsi="Times New Roman"/>
                <w:b/>
                <w:iCs/>
                <w:color w:val="00B0F0"/>
              </w:rPr>
              <w:t xml:space="preserve">, </w:t>
            </w:r>
            <w:r w:rsidR="00692FCA">
              <w:rPr>
                <w:rFonts w:ascii="Times New Roman" w:hAnsi="Times New Roman"/>
                <w:b/>
                <w:iCs/>
                <w:color w:val="00B0F0"/>
              </w:rPr>
              <w:t>biološke</w:t>
            </w:r>
            <w:r w:rsidRPr="007145FF">
              <w:rPr>
                <w:rFonts w:ascii="Times New Roman" w:hAnsi="Times New Roman"/>
                <w:b/>
                <w:iCs/>
                <w:color w:val="00B0F0"/>
              </w:rPr>
              <w:t xml:space="preserve"> </w:t>
            </w:r>
            <w:r w:rsidR="00692FCA">
              <w:rPr>
                <w:rFonts w:ascii="Times New Roman" w:hAnsi="Times New Roman"/>
                <w:b/>
                <w:iCs/>
                <w:color w:val="00B0F0"/>
              </w:rPr>
              <w:t>osobine</w:t>
            </w:r>
            <w:r w:rsidRPr="007145FF">
              <w:rPr>
                <w:rFonts w:ascii="Times New Roman" w:hAnsi="Times New Roman"/>
                <w:b/>
                <w:iCs/>
                <w:color w:val="00B0F0"/>
              </w:rPr>
              <w:t xml:space="preserve"> </w:t>
            </w:r>
            <w:r w:rsidR="00692FCA">
              <w:rPr>
                <w:rFonts w:ascii="Times New Roman" w:hAnsi="Times New Roman"/>
                <w:b/>
                <w:iCs/>
                <w:color w:val="00B0F0"/>
              </w:rPr>
              <w:t>i</w:t>
            </w:r>
            <w:r w:rsidRPr="007145FF">
              <w:rPr>
                <w:rFonts w:ascii="Times New Roman" w:hAnsi="Times New Roman"/>
                <w:b/>
                <w:iCs/>
                <w:color w:val="00B0F0"/>
              </w:rPr>
              <w:t xml:space="preserve"> </w:t>
            </w:r>
            <w:r w:rsidR="00692FCA">
              <w:rPr>
                <w:rFonts w:ascii="Times New Roman" w:hAnsi="Times New Roman"/>
                <w:b/>
                <w:iCs/>
                <w:color w:val="00B0F0"/>
              </w:rPr>
              <w:t>prirodni</w:t>
            </w:r>
            <w:r w:rsidRPr="007145FF">
              <w:rPr>
                <w:rFonts w:ascii="Times New Roman" w:hAnsi="Times New Roman"/>
                <w:b/>
                <w:iCs/>
                <w:color w:val="00B0F0"/>
              </w:rPr>
              <w:t xml:space="preserve"> </w:t>
            </w:r>
            <w:r w:rsidR="00692FCA">
              <w:rPr>
                <w:rFonts w:ascii="Times New Roman" w:hAnsi="Times New Roman"/>
                <w:b/>
                <w:iCs/>
                <w:color w:val="00B0F0"/>
              </w:rPr>
              <w:t>neprijatelji</w:t>
            </w:r>
            <w:r w:rsidRPr="007145FF">
              <w:rPr>
                <w:rFonts w:ascii="Times New Roman" w:hAnsi="Times New Roman"/>
                <w:b/>
                <w:iCs/>
                <w:color w:val="00B0F0"/>
              </w:rPr>
              <w:t xml:space="preserve"> </w:t>
            </w:r>
            <w:r w:rsidR="00692FCA">
              <w:rPr>
                <w:rFonts w:ascii="Times New Roman" w:hAnsi="Times New Roman"/>
                <w:b/>
                <w:iCs/>
                <w:color w:val="00B0F0"/>
              </w:rPr>
              <w:t>šimširovog</w:t>
            </w:r>
            <w:r w:rsidRPr="007145FF">
              <w:rPr>
                <w:rFonts w:ascii="Times New Roman" w:hAnsi="Times New Roman"/>
                <w:b/>
                <w:iCs/>
                <w:color w:val="00B0F0"/>
              </w:rPr>
              <w:t xml:space="preserve"> </w:t>
            </w:r>
            <w:r w:rsidR="00692FCA">
              <w:rPr>
                <w:rFonts w:ascii="Times New Roman" w:hAnsi="Times New Roman"/>
                <w:b/>
                <w:iCs/>
                <w:color w:val="00B0F0"/>
              </w:rPr>
              <w:t>plamenca</w:t>
            </w:r>
            <w:r w:rsidRPr="007145FF">
              <w:rPr>
                <w:rFonts w:ascii="Times New Roman" w:hAnsi="Times New Roman"/>
                <w:b/>
                <w:iCs/>
                <w:color w:val="00B0F0"/>
              </w:rPr>
              <w:t xml:space="preserve"> </w:t>
            </w:r>
            <w:r w:rsidR="00692FCA">
              <w:rPr>
                <w:rFonts w:ascii="Times New Roman" w:hAnsi="Times New Roman"/>
                <w:b/>
                <w:iCs/>
                <w:color w:val="00B0F0"/>
              </w:rPr>
              <w:t>u</w:t>
            </w:r>
            <w:r w:rsidRPr="007145FF">
              <w:rPr>
                <w:rFonts w:ascii="Times New Roman" w:hAnsi="Times New Roman"/>
                <w:b/>
                <w:iCs/>
                <w:color w:val="00B0F0"/>
              </w:rPr>
              <w:t xml:space="preserve"> </w:t>
            </w:r>
            <w:r w:rsidR="00692FCA">
              <w:rPr>
                <w:rFonts w:ascii="Times New Roman" w:hAnsi="Times New Roman"/>
                <w:b/>
                <w:iCs/>
                <w:color w:val="00B0F0"/>
              </w:rPr>
              <w:t>Srbiji</w:t>
            </w:r>
            <w:r w:rsidR="00F46EBE">
              <w:rPr>
                <w:rFonts w:ascii="Times New Roman" w:hAnsi="Times New Roman"/>
                <w:b/>
                <w:iCs/>
                <w:color w:val="00B0F0"/>
              </w:rPr>
              <w:t>”</w:t>
            </w:r>
            <w:r w:rsidR="00D3699C">
              <w:rPr>
                <w:rFonts w:ascii="Times New Roman" w:hAnsi="Times New Roman"/>
                <w:b/>
                <w:iCs/>
                <w:color w:val="00B0F0"/>
              </w:rPr>
              <w:t xml:space="preserve">. </w:t>
            </w:r>
            <w:r w:rsidR="00692FCA">
              <w:rPr>
                <w:rFonts w:ascii="Times New Roman" w:hAnsi="Times New Roman"/>
                <w:b/>
                <w:iCs/>
                <w:color w:val="00B0F0"/>
              </w:rPr>
              <w:t>Mentor</w:t>
            </w:r>
            <w:r w:rsidRPr="007145FF">
              <w:rPr>
                <w:rFonts w:ascii="Times New Roman" w:hAnsi="Times New Roman"/>
                <w:b/>
                <w:iCs/>
                <w:color w:val="00B0F0"/>
              </w:rPr>
              <w:t xml:space="preserve">: </w:t>
            </w:r>
            <w:r w:rsidR="00692FCA">
              <w:rPr>
                <w:rFonts w:ascii="Times New Roman" w:hAnsi="Times New Roman"/>
                <w:b/>
                <w:iCs/>
                <w:color w:val="00B0F0"/>
              </w:rPr>
              <w:t>dr</w:t>
            </w:r>
            <w:r w:rsidRPr="007145FF">
              <w:rPr>
                <w:rFonts w:ascii="Times New Roman" w:hAnsi="Times New Roman"/>
                <w:b/>
                <w:iCs/>
                <w:color w:val="00B0F0"/>
              </w:rPr>
              <w:t xml:space="preserve"> </w:t>
            </w:r>
            <w:r w:rsidR="00692FCA">
              <w:rPr>
                <w:rFonts w:ascii="Times New Roman" w:hAnsi="Times New Roman"/>
                <w:b/>
                <w:iCs/>
                <w:color w:val="00B0F0"/>
              </w:rPr>
              <w:t>Milka</w:t>
            </w:r>
            <w:r w:rsidRPr="007145FF">
              <w:rPr>
                <w:rFonts w:ascii="Times New Roman" w:hAnsi="Times New Roman"/>
                <w:b/>
                <w:iCs/>
                <w:color w:val="00B0F0"/>
              </w:rPr>
              <w:t xml:space="preserve"> </w:t>
            </w:r>
            <w:r w:rsidR="00692FCA">
              <w:rPr>
                <w:rFonts w:ascii="Times New Roman" w:hAnsi="Times New Roman"/>
                <w:b/>
                <w:iCs/>
                <w:color w:val="00B0F0"/>
              </w:rPr>
              <w:t>Glavendekić</w:t>
            </w:r>
            <w:r w:rsidR="00F46EBE">
              <w:rPr>
                <w:rFonts w:ascii="Times New Roman" w:hAnsi="Times New Roman"/>
                <w:b/>
                <w:iCs/>
                <w:color w:val="00B0F0"/>
              </w:rPr>
              <w:t>,</w:t>
            </w:r>
          </w:p>
          <w:p w:rsidR="00433A31" w:rsidRPr="007145FF" w:rsidRDefault="00433A31" w:rsidP="007145FF">
            <w:pPr>
              <w:spacing w:after="0" w:line="240" w:lineRule="auto"/>
              <w:jc w:val="both"/>
              <w:rPr>
                <w:rFonts w:ascii="Times New Roman" w:hAnsi="Times New Roman"/>
                <w:b/>
                <w:iCs/>
                <w:color w:val="00B0F0"/>
              </w:rPr>
            </w:pPr>
            <w:r w:rsidRPr="007145FF">
              <w:rPr>
                <w:rFonts w:ascii="Times New Roman" w:hAnsi="Times New Roman"/>
                <w:b/>
                <w:iCs/>
                <w:color w:val="00B0F0"/>
              </w:rPr>
              <w:t xml:space="preserve">(2016) </w:t>
            </w:r>
            <w:r w:rsidR="00692FCA">
              <w:rPr>
                <w:rFonts w:ascii="Times New Roman" w:hAnsi="Times New Roman"/>
                <w:b/>
                <w:iCs/>
                <w:color w:val="00B0F0"/>
              </w:rPr>
              <w:t>Dipl</w:t>
            </w:r>
            <w:r w:rsidRPr="007145FF">
              <w:rPr>
                <w:rFonts w:ascii="Times New Roman" w:hAnsi="Times New Roman"/>
                <w:b/>
                <w:iCs/>
                <w:color w:val="00B0F0"/>
              </w:rPr>
              <w:t xml:space="preserve">. </w:t>
            </w:r>
            <w:r w:rsidR="00692FCA">
              <w:rPr>
                <w:rFonts w:ascii="Times New Roman" w:hAnsi="Times New Roman"/>
                <w:b/>
                <w:iCs/>
                <w:color w:val="00B0F0"/>
              </w:rPr>
              <w:t>inž</w:t>
            </w:r>
            <w:r w:rsidRPr="007145FF">
              <w:rPr>
                <w:rFonts w:ascii="Times New Roman" w:hAnsi="Times New Roman"/>
                <w:b/>
                <w:iCs/>
                <w:color w:val="00B0F0"/>
              </w:rPr>
              <w:t xml:space="preserve">. </w:t>
            </w:r>
            <w:r w:rsidR="00692FCA">
              <w:rPr>
                <w:rFonts w:ascii="Times New Roman" w:hAnsi="Times New Roman"/>
                <w:b/>
                <w:iCs/>
                <w:color w:val="00B0F0"/>
              </w:rPr>
              <w:t>Jelena</w:t>
            </w:r>
            <w:r w:rsidRPr="007145FF">
              <w:rPr>
                <w:rFonts w:ascii="Times New Roman" w:hAnsi="Times New Roman"/>
                <w:b/>
                <w:iCs/>
                <w:color w:val="00B0F0"/>
              </w:rPr>
              <w:t xml:space="preserve"> </w:t>
            </w:r>
            <w:r w:rsidR="00692FCA">
              <w:rPr>
                <w:rFonts w:ascii="Times New Roman" w:hAnsi="Times New Roman"/>
                <w:b/>
                <w:iCs/>
                <w:color w:val="00B0F0"/>
              </w:rPr>
              <w:t>Mitrović</w:t>
            </w:r>
            <w:r w:rsidRPr="007145FF">
              <w:rPr>
                <w:rFonts w:ascii="Times New Roman" w:hAnsi="Times New Roman"/>
                <w:b/>
                <w:iCs/>
                <w:color w:val="00B0F0"/>
              </w:rPr>
              <w:t xml:space="preserve">: </w:t>
            </w:r>
            <w:r w:rsidR="00F46EBE">
              <w:rPr>
                <w:rFonts w:ascii="Times New Roman" w:hAnsi="Times New Roman"/>
                <w:b/>
                <w:iCs/>
                <w:color w:val="00B0F0"/>
              </w:rPr>
              <w:t>„</w:t>
            </w:r>
            <w:r w:rsidR="00692FCA">
              <w:rPr>
                <w:rFonts w:ascii="Times New Roman" w:hAnsi="Times New Roman"/>
                <w:b/>
                <w:color w:val="00B0F0"/>
              </w:rPr>
              <w:t>Uticaj</w:t>
            </w:r>
            <w:r w:rsidRPr="007145FF">
              <w:rPr>
                <w:rFonts w:ascii="Times New Roman" w:hAnsi="Times New Roman"/>
                <w:b/>
                <w:color w:val="00B0F0"/>
              </w:rPr>
              <w:t xml:space="preserve"> </w:t>
            </w:r>
            <w:r w:rsidR="00692FCA">
              <w:rPr>
                <w:rFonts w:ascii="Times New Roman" w:hAnsi="Times New Roman"/>
                <w:b/>
                <w:color w:val="00B0F0"/>
              </w:rPr>
              <w:t>zdravstvenog</w:t>
            </w:r>
            <w:r w:rsidRPr="007145FF">
              <w:rPr>
                <w:rFonts w:ascii="Times New Roman" w:hAnsi="Times New Roman"/>
                <w:b/>
                <w:color w:val="00B0F0"/>
              </w:rPr>
              <w:t xml:space="preserve"> </w:t>
            </w:r>
            <w:r w:rsidR="00692FCA">
              <w:rPr>
                <w:rFonts w:ascii="Times New Roman" w:hAnsi="Times New Roman"/>
                <w:b/>
                <w:color w:val="00B0F0"/>
              </w:rPr>
              <w:t>stanja</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vitalnosti</w:t>
            </w:r>
            <w:r w:rsidRPr="007145FF">
              <w:rPr>
                <w:rFonts w:ascii="Times New Roman" w:hAnsi="Times New Roman"/>
                <w:b/>
                <w:color w:val="00B0F0"/>
              </w:rPr>
              <w:t xml:space="preserve">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dekorativni</w:t>
            </w:r>
            <w:r w:rsidRPr="007145FF">
              <w:rPr>
                <w:rFonts w:ascii="Times New Roman" w:hAnsi="Times New Roman"/>
                <w:b/>
                <w:color w:val="00B0F0"/>
              </w:rPr>
              <w:t xml:space="preserve"> </w:t>
            </w:r>
            <w:r w:rsidR="00692FCA">
              <w:rPr>
                <w:rFonts w:ascii="Times New Roman" w:hAnsi="Times New Roman"/>
                <w:b/>
                <w:color w:val="00B0F0"/>
              </w:rPr>
              <w:t>značaj</w:t>
            </w:r>
            <w:r w:rsidRPr="007145FF">
              <w:rPr>
                <w:rFonts w:ascii="Times New Roman" w:hAnsi="Times New Roman"/>
                <w:b/>
                <w:color w:val="00B0F0"/>
              </w:rPr>
              <w:t xml:space="preserve"> </w:t>
            </w:r>
            <w:r w:rsidR="00692FCA">
              <w:rPr>
                <w:rFonts w:ascii="Times New Roman" w:hAnsi="Times New Roman"/>
                <w:b/>
                <w:color w:val="00B0F0"/>
              </w:rPr>
              <w:t>zaštićenih</w:t>
            </w:r>
            <w:r w:rsidRPr="007145FF">
              <w:rPr>
                <w:rFonts w:ascii="Times New Roman" w:hAnsi="Times New Roman"/>
                <w:b/>
                <w:color w:val="00B0F0"/>
              </w:rPr>
              <w:t xml:space="preserve"> </w:t>
            </w:r>
            <w:r w:rsidR="00692FCA">
              <w:rPr>
                <w:rFonts w:ascii="Times New Roman" w:hAnsi="Times New Roman"/>
                <w:b/>
                <w:color w:val="00B0F0"/>
              </w:rPr>
              <w:t>stabala</w:t>
            </w:r>
            <w:r w:rsidRPr="007145FF">
              <w:rPr>
                <w:rFonts w:ascii="Times New Roman" w:hAnsi="Times New Roman"/>
                <w:b/>
                <w:color w:val="00B0F0"/>
              </w:rPr>
              <w:t xml:space="preserve">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Beogradu</w:t>
            </w:r>
            <w:r w:rsidR="00F46EBE">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iCs/>
                <w:color w:val="00B0F0"/>
              </w:rPr>
              <w:t>Mentor</w:t>
            </w:r>
            <w:r w:rsidRPr="007145FF">
              <w:rPr>
                <w:rFonts w:ascii="Times New Roman" w:hAnsi="Times New Roman"/>
                <w:b/>
                <w:iCs/>
                <w:color w:val="00B0F0"/>
              </w:rPr>
              <w:t xml:space="preserve">: </w:t>
            </w:r>
            <w:r w:rsidR="00692FCA">
              <w:rPr>
                <w:rFonts w:ascii="Times New Roman" w:hAnsi="Times New Roman"/>
                <w:b/>
                <w:iCs/>
                <w:color w:val="00B0F0"/>
              </w:rPr>
              <w:t>dr</w:t>
            </w:r>
            <w:r w:rsidRPr="007145FF">
              <w:rPr>
                <w:rFonts w:ascii="Times New Roman" w:hAnsi="Times New Roman"/>
                <w:b/>
                <w:iCs/>
                <w:color w:val="00B0F0"/>
              </w:rPr>
              <w:t xml:space="preserve"> </w:t>
            </w:r>
            <w:r w:rsidR="00692FCA">
              <w:rPr>
                <w:rFonts w:ascii="Times New Roman" w:hAnsi="Times New Roman"/>
                <w:b/>
                <w:iCs/>
                <w:color w:val="00B0F0"/>
              </w:rPr>
              <w:t>Vesna</w:t>
            </w:r>
            <w:r w:rsidRPr="007145FF">
              <w:rPr>
                <w:rFonts w:ascii="Times New Roman" w:hAnsi="Times New Roman"/>
                <w:b/>
                <w:iCs/>
                <w:color w:val="00B0F0"/>
              </w:rPr>
              <w:t xml:space="preserve"> </w:t>
            </w:r>
            <w:r w:rsidR="00692FCA">
              <w:rPr>
                <w:rFonts w:ascii="Times New Roman" w:hAnsi="Times New Roman"/>
                <w:b/>
                <w:iCs/>
                <w:color w:val="00B0F0"/>
              </w:rPr>
              <w:t>Golubović</w:t>
            </w:r>
            <w:r w:rsidRPr="007145FF">
              <w:rPr>
                <w:rFonts w:ascii="Times New Roman" w:hAnsi="Times New Roman"/>
                <w:b/>
                <w:iCs/>
                <w:color w:val="00B0F0"/>
              </w:rPr>
              <w:t xml:space="preserve"> </w:t>
            </w:r>
            <w:r w:rsidR="00692FCA">
              <w:rPr>
                <w:rFonts w:ascii="Times New Roman" w:hAnsi="Times New Roman"/>
                <w:b/>
                <w:iCs/>
                <w:color w:val="00B0F0"/>
              </w:rPr>
              <w:t>Ćurguz</w:t>
            </w:r>
            <w:r w:rsidR="00F46EBE">
              <w:rPr>
                <w:rFonts w:ascii="Times New Roman" w:hAnsi="Times New Roman"/>
                <w:b/>
                <w:iCs/>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(2016)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Anja</w:t>
            </w:r>
            <w:r w:rsidRPr="007145FF">
              <w:rPr>
                <w:rFonts w:ascii="Times New Roman" w:hAnsi="Times New Roman"/>
                <w:b/>
                <w:color w:val="00B0F0"/>
              </w:rPr>
              <w:t xml:space="preserve"> </w:t>
            </w:r>
            <w:r w:rsidR="00692FCA">
              <w:rPr>
                <w:rFonts w:ascii="Times New Roman" w:hAnsi="Times New Roman"/>
                <w:b/>
                <w:color w:val="00B0F0"/>
              </w:rPr>
              <w:t>Kalinić</w:t>
            </w:r>
            <w:r w:rsidRPr="007145FF">
              <w:rPr>
                <w:rFonts w:ascii="Times New Roman" w:hAnsi="Times New Roman"/>
                <w:b/>
                <w:color w:val="00B0F0"/>
              </w:rPr>
              <w:t>: „</w:t>
            </w:r>
            <w:r w:rsidR="00692FCA">
              <w:rPr>
                <w:rFonts w:ascii="Times New Roman" w:hAnsi="Times New Roman"/>
                <w:b/>
                <w:color w:val="00B0F0"/>
              </w:rPr>
              <w:t>Zaštita</w:t>
            </w:r>
            <w:r w:rsidRPr="007145FF">
              <w:rPr>
                <w:rFonts w:ascii="Times New Roman" w:hAnsi="Times New Roman"/>
                <w:b/>
                <w:color w:val="00B0F0"/>
              </w:rPr>
              <w:t xml:space="preserve"> </w:t>
            </w:r>
            <w:r w:rsidR="00692FCA">
              <w:rPr>
                <w:rFonts w:ascii="Times New Roman" w:hAnsi="Times New Roman"/>
                <w:b/>
                <w:color w:val="00B0F0"/>
              </w:rPr>
              <w:t>florističkog</w:t>
            </w:r>
            <w:r w:rsidRPr="007145FF">
              <w:rPr>
                <w:rFonts w:ascii="Times New Roman" w:hAnsi="Times New Roman"/>
                <w:b/>
                <w:color w:val="00B0F0"/>
              </w:rPr>
              <w:t xml:space="preserve"> </w:t>
            </w:r>
            <w:r w:rsidR="00692FCA">
              <w:rPr>
                <w:rFonts w:ascii="Times New Roman" w:hAnsi="Times New Roman"/>
                <w:b/>
                <w:color w:val="00B0F0"/>
              </w:rPr>
              <w:t>diverziteta</w:t>
            </w:r>
            <w:r w:rsidRPr="007145FF">
              <w:rPr>
                <w:rFonts w:ascii="Times New Roman" w:hAnsi="Times New Roman"/>
                <w:b/>
                <w:color w:val="00B0F0"/>
              </w:rPr>
              <w:t xml:space="preserve">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primeru</w:t>
            </w:r>
            <w:r w:rsidRPr="007145FF">
              <w:rPr>
                <w:rFonts w:ascii="Times New Roman" w:hAnsi="Times New Roman"/>
                <w:b/>
                <w:color w:val="00B0F0"/>
              </w:rPr>
              <w:t xml:space="preserve"> </w:t>
            </w:r>
            <w:r w:rsidR="00692FCA">
              <w:rPr>
                <w:rFonts w:ascii="Times New Roman" w:hAnsi="Times New Roman"/>
                <w:b/>
                <w:color w:val="00B0F0"/>
              </w:rPr>
              <w:t>Specijalnog</w:t>
            </w:r>
            <w:r w:rsidRPr="007145FF">
              <w:rPr>
                <w:rFonts w:ascii="Times New Roman" w:hAnsi="Times New Roman"/>
                <w:b/>
                <w:color w:val="00B0F0"/>
              </w:rPr>
              <w:t xml:space="preserve"> </w:t>
            </w:r>
            <w:r w:rsidR="00692FCA">
              <w:rPr>
                <w:rFonts w:ascii="Times New Roman" w:hAnsi="Times New Roman"/>
                <w:b/>
                <w:color w:val="00B0F0"/>
              </w:rPr>
              <w:t>rezervata</w:t>
            </w:r>
            <w:r w:rsidRPr="007145FF">
              <w:rPr>
                <w:rFonts w:ascii="Times New Roman" w:hAnsi="Times New Roman"/>
                <w:b/>
                <w:color w:val="00B0F0"/>
              </w:rPr>
              <w:t xml:space="preserve"> </w:t>
            </w:r>
            <w:r w:rsidR="00692FCA">
              <w:rPr>
                <w:rFonts w:ascii="Times New Roman" w:hAnsi="Times New Roman"/>
                <w:b/>
                <w:color w:val="00B0F0"/>
              </w:rPr>
              <w:t>prirode</w:t>
            </w:r>
            <w:r w:rsidRPr="007145FF">
              <w:rPr>
                <w:rFonts w:ascii="Times New Roman" w:hAnsi="Times New Roman"/>
                <w:b/>
                <w:color w:val="00B0F0"/>
              </w:rPr>
              <w:t xml:space="preserve"> </w:t>
            </w:r>
            <w:r w:rsidR="00F46EBE">
              <w:rPr>
                <w:rFonts w:ascii="Times New Roman" w:hAnsi="Times New Roman"/>
                <w:b/>
                <w:color w:val="00B0F0"/>
              </w:rPr>
              <w:t>‘</w:t>
            </w:r>
            <w:r w:rsidR="00692FCA">
              <w:rPr>
                <w:rFonts w:ascii="Times New Roman" w:hAnsi="Times New Roman"/>
                <w:b/>
                <w:color w:val="00B0F0"/>
              </w:rPr>
              <w:t>Deliblatska</w:t>
            </w:r>
            <w:r w:rsidRPr="007145FF">
              <w:rPr>
                <w:rFonts w:ascii="Times New Roman" w:hAnsi="Times New Roman"/>
                <w:b/>
                <w:color w:val="00B0F0"/>
              </w:rPr>
              <w:t xml:space="preserve"> </w:t>
            </w:r>
            <w:r w:rsidR="00692FCA">
              <w:rPr>
                <w:rFonts w:ascii="Times New Roman" w:hAnsi="Times New Roman"/>
                <w:b/>
                <w:color w:val="00B0F0"/>
              </w:rPr>
              <w:t>peščara</w:t>
            </w:r>
            <w:r w:rsidR="00F46EBE">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Dragica</w:t>
            </w:r>
            <w:r w:rsidRPr="007145FF">
              <w:rPr>
                <w:rFonts w:ascii="Times New Roman" w:hAnsi="Times New Roman"/>
                <w:b/>
                <w:color w:val="00B0F0"/>
              </w:rPr>
              <w:t xml:space="preserve"> </w:t>
            </w:r>
            <w:r w:rsidR="00692FCA">
              <w:rPr>
                <w:rFonts w:ascii="Times New Roman" w:hAnsi="Times New Roman"/>
                <w:b/>
                <w:color w:val="00B0F0"/>
              </w:rPr>
              <w:t>Obratov</w:t>
            </w:r>
            <w:r w:rsidRPr="007145FF">
              <w:rPr>
                <w:rFonts w:ascii="Times New Roman" w:hAnsi="Times New Roman"/>
                <w:b/>
                <w:color w:val="00B0F0"/>
              </w:rPr>
              <w:t xml:space="preserve"> </w:t>
            </w:r>
            <w:r w:rsidR="00692FCA">
              <w:rPr>
                <w:rFonts w:ascii="Times New Roman" w:hAnsi="Times New Roman"/>
                <w:b/>
                <w:color w:val="00B0F0"/>
              </w:rPr>
              <w:t>Petković</w:t>
            </w:r>
            <w:r w:rsidR="00F46EBE">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(2016)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Nataša</w:t>
            </w:r>
            <w:r w:rsidRPr="007145FF">
              <w:rPr>
                <w:rFonts w:ascii="Times New Roman" w:hAnsi="Times New Roman"/>
                <w:b/>
                <w:color w:val="00B0F0"/>
              </w:rPr>
              <w:t xml:space="preserve"> </w:t>
            </w:r>
            <w:r w:rsidR="00692FCA">
              <w:rPr>
                <w:rFonts w:ascii="Times New Roman" w:hAnsi="Times New Roman"/>
                <w:b/>
                <w:color w:val="00B0F0"/>
              </w:rPr>
              <w:t>Balančević</w:t>
            </w:r>
            <w:r w:rsidRPr="007145FF">
              <w:rPr>
                <w:rFonts w:ascii="Times New Roman" w:hAnsi="Times New Roman"/>
                <w:b/>
                <w:color w:val="00B0F0"/>
              </w:rPr>
              <w:t>: „</w:t>
            </w:r>
            <w:r w:rsidR="00692FCA">
              <w:rPr>
                <w:rFonts w:ascii="Times New Roman" w:hAnsi="Times New Roman"/>
                <w:b/>
                <w:color w:val="00B0F0"/>
              </w:rPr>
              <w:t>Floristički</w:t>
            </w:r>
            <w:r w:rsidRPr="007145FF">
              <w:rPr>
                <w:rFonts w:ascii="Times New Roman" w:hAnsi="Times New Roman"/>
                <w:b/>
                <w:color w:val="00B0F0"/>
              </w:rPr>
              <w:t xml:space="preserve"> </w:t>
            </w:r>
            <w:r w:rsidR="00692FCA">
              <w:rPr>
                <w:rFonts w:ascii="Times New Roman" w:hAnsi="Times New Roman"/>
                <w:b/>
                <w:color w:val="00B0F0"/>
              </w:rPr>
              <w:t>diverzitet</w:t>
            </w:r>
            <w:r w:rsidRPr="007145FF">
              <w:rPr>
                <w:rFonts w:ascii="Times New Roman" w:hAnsi="Times New Roman"/>
                <w:b/>
                <w:color w:val="00B0F0"/>
              </w:rPr>
              <w:t xml:space="preserve"> </w:t>
            </w:r>
            <w:r w:rsidR="00692FCA">
              <w:rPr>
                <w:rFonts w:ascii="Times New Roman" w:hAnsi="Times New Roman"/>
                <w:b/>
                <w:color w:val="00B0F0"/>
              </w:rPr>
              <w:t>Specijalnog</w:t>
            </w:r>
            <w:r w:rsidRPr="007145FF">
              <w:rPr>
                <w:rFonts w:ascii="Times New Roman" w:hAnsi="Times New Roman"/>
                <w:b/>
                <w:color w:val="00B0F0"/>
              </w:rPr>
              <w:t xml:space="preserve"> </w:t>
            </w:r>
            <w:r w:rsidR="00692FCA">
              <w:rPr>
                <w:rFonts w:ascii="Times New Roman" w:hAnsi="Times New Roman"/>
                <w:b/>
                <w:color w:val="00B0F0"/>
              </w:rPr>
              <w:t>rezervata</w:t>
            </w:r>
            <w:r w:rsidRPr="007145FF">
              <w:rPr>
                <w:rFonts w:ascii="Times New Roman" w:hAnsi="Times New Roman"/>
                <w:b/>
                <w:color w:val="00B0F0"/>
              </w:rPr>
              <w:t xml:space="preserve"> </w:t>
            </w:r>
            <w:r w:rsidR="00692FCA">
              <w:rPr>
                <w:rFonts w:ascii="Times New Roman" w:hAnsi="Times New Roman"/>
                <w:b/>
                <w:color w:val="00B0F0"/>
              </w:rPr>
              <w:t>prirode</w:t>
            </w:r>
            <w:r w:rsidRPr="007145FF">
              <w:rPr>
                <w:rFonts w:ascii="Times New Roman" w:hAnsi="Times New Roman"/>
                <w:b/>
                <w:color w:val="00B0F0"/>
              </w:rPr>
              <w:t xml:space="preserve"> </w:t>
            </w:r>
            <w:r w:rsidR="00F46EBE">
              <w:rPr>
                <w:rFonts w:ascii="Times New Roman" w:hAnsi="Times New Roman"/>
                <w:b/>
                <w:color w:val="00B0F0"/>
              </w:rPr>
              <w:t>‘</w:t>
            </w:r>
            <w:r w:rsidR="00692FCA">
              <w:rPr>
                <w:rFonts w:ascii="Times New Roman" w:hAnsi="Times New Roman"/>
                <w:b/>
                <w:color w:val="00B0F0"/>
              </w:rPr>
              <w:t>Goč</w:t>
            </w:r>
            <w:r w:rsidR="00F46EBE">
              <w:rPr>
                <w:rFonts w:ascii="Times New Roman" w:hAnsi="Times New Roman"/>
                <w:b/>
                <w:color w:val="00B0F0"/>
              </w:rPr>
              <w:t>‒</w:t>
            </w:r>
            <w:r w:rsidR="00692FCA">
              <w:rPr>
                <w:rFonts w:ascii="Times New Roman" w:hAnsi="Times New Roman"/>
                <w:b/>
                <w:color w:val="00B0F0"/>
              </w:rPr>
              <w:t>Gvozdac</w:t>
            </w:r>
            <w:r w:rsidR="00F46EBE">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sa</w:t>
            </w:r>
            <w:r w:rsidRPr="007145FF">
              <w:rPr>
                <w:rFonts w:ascii="Times New Roman" w:hAnsi="Times New Roman"/>
                <w:b/>
                <w:color w:val="00B0F0"/>
              </w:rPr>
              <w:t xml:space="preserve"> </w:t>
            </w:r>
            <w:r w:rsidR="00692FCA">
              <w:rPr>
                <w:rFonts w:ascii="Times New Roman" w:hAnsi="Times New Roman"/>
                <w:b/>
                <w:color w:val="00B0F0"/>
              </w:rPr>
              <w:t>predlogom</w:t>
            </w:r>
            <w:r w:rsidRPr="007145FF">
              <w:rPr>
                <w:rFonts w:ascii="Times New Roman" w:hAnsi="Times New Roman"/>
                <w:b/>
                <w:color w:val="00B0F0"/>
              </w:rPr>
              <w:t xml:space="preserve"> </w:t>
            </w:r>
            <w:r w:rsidR="00692FCA">
              <w:rPr>
                <w:rFonts w:ascii="Times New Roman" w:hAnsi="Times New Roman"/>
                <w:b/>
                <w:color w:val="00B0F0"/>
              </w:rPr>
              <w:t>mera</w:t>
            </w:r>
            <w:r w:rsidRPr="007145FF">
              <w:rPr>
                <w:rFonts w:ascii="Times New Roman" w:hAnsi="Times New Roman"/>
                <w:b/>
                <w:color w:val="00B0F0"/>
              </w:rPr>
              <w:t xml:space="preserve"> </w:t>
            </w:r>
            <w:r w:rsidR="00692FCA">
              <w:rPr>
                <w:rFonts w:ascii="Times New Roman" w:hAnsi="Times New Roman"/>
                <w:b/>
                <w:color w:val="00B0F0"/>
              </w:rPr>
              <w:t>zaštite</w:t>
            </w:r>
            <w:r w:rsidR="00F46EBE">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Dragica</w:t>
            </w:r>
            <w:r w:rsidRPr="007145FF">
              <w:rPr>
                <w:rFonts w:ascii="Times New Roman" w:hAnsi="Times New Roman"/>
                <w:b/>
                <w:color w:val="00B0F0"/>
              </w:rPr>
              <w:t xml:space="preserve"> </w:t>
            </w:r>
            <w:r w:rsidR="00692FCA">
              <w:rPr>
                <w:rFonts w:ascii="Times New Roman" w:hAnsi="Times New Roman"/>
                <w:b/>
                <w:color w:val="00B0F0"/>
              </w:rPr>
              <w:t>Obratov</w:t>
            </w:r>
            <w:r w:rsidRPr="007145FF">
              <w:rPr>
                <w:rFonts w:ascii="Times New Roman" w:hAnsi="Times New Roman"/>
                <w:b/>
                <w:color w:val="00B0F0"/>
              </w:rPr>
              <w:t xml:space="preserve"> </w:t>
            </w:r>
            <w:r w:rsidR="00692FCA">
              <w:rPr>
                <w:rFonts w:ascii="Times New Roman" w:hAnsi="Times New Roman"/>
                <w:b/>
                <w:color w:val="00B0F0"/>
              </w:rPr>
              <w:t>Petković</w:t>
            </w:r>
            <w:r w:rsidR="00F46EBE">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(2016)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Olivera</w:t>
            </w:r>
            <w:r w:rsidRPr="007145FF">
              <w:rPr>
                <w:rFonts w:ascii="Times New Roman" w:hAnsi="Times New Roman"/>
                <w:b/>
                <w:color w:val="00B0F0"/>
              </w:rPr>
              <w:t xml:space="preserve"> </w:t>
            </w:r>
            <w:r w:rsidR="00692FCA">
              <w:rPr>
                <w:rFonts w:ascii="Times New Roman" w:hAnsi="Times New Roman"/>
                <w:b/>
                <w:color w:val="00B0F0"/>
              </w:rPr>
              <w:t>Stefanov</w:t>
            </w:r>
            <w:r w:rsidRPr="007145FF">
              <w:rPr>
                <w:rFonts w:ascii="Times New Roman" w:hAnsi="Times New Roman"/>
                <w:b/>
                <w:color w:val="00B0F0"/>
              </w:rPr>
              <w:t>: „</w:t>
            </w:r>
            <w:r w:rsidR="00692FCA">
              <w:rPr>
                <w:rFonts w:ascii="Times New Roman" w:hAnsi="Times New Roman"/>
                <w:b/>
                <w:color w:val="00B0F0"/>
              </w:rPr>
              <w:t>Revegetacija</w:t>
            </w:r>
            <w:r w:rsidRPr="007145FF">
              <w:rPr>
                <w:rFonts w:ascii="Times New Roman" w:hAnsi="Times New Roman"/>
                <w:b/>
                <w:color w:val="00B0F0"/>
              </w:rPr>
              <w:t xml:space="preserve"> </w:t>
            </w:r>
            <w:r w:rsidR="00692FCA">
              <w:rPr>
                <w:rFonts w:ascii="Times New Roman" w:hAnsi="Times New Roman"/>
                <w:b/>
                <w:color w:val="00B0F0"/>
              </w:rPr>
              <w:t>komunalne</w:t>
            </w:r>
            <w:r w:rsidRPr="007145FF">
              <w:rPr>
                <w:rFonts w:ascii="Times New Roman" w:hAnsi="Times New Roman"/>
                <w:b/>
                <w:color w:val="00B0F0"/>
              </w:rPr>
              <w:t xml:space="preserve"> </w:t>
            </w:r>
            <w:r w:rsidR="00692FCA">
              <w:rPr>
                <w:rFonts w:ascii="Times New Roman" w:hAnsi="Times New Roman"/>
                <w:b/>
                <w:color w:val="00B0F0"/>
              </w:rPr>
              <w:t>deponije</w:t>
            </w:r>
            <w:r w:rsidRPr="007145FF">
              <w:rPr>
                <w:rFonts w:ascii="Times New Roman" w:hAnsi="Times New Roman"/>
                <w:b/>
                <w:color w:val="00B0F0"/>
              </w:rPr>
              <w:t xml:space="preserve"> </w:t>
            </w:r>
            <w:r w:rsidR="00F46EBE">
              <w:rPr>
                <w:rFonts w:ascii="Times New Roman" w:hAnsi="Times New Roman"/>
                <w:b/>
                <w:color w:val="00B0F0"/>
              </w:rPr>
              <w:t>‘</w:t>
            </w:r>
            <w:r w:rsidR="00692FCA">
              <w:rPr>
                <w:rFonts w:ascii="Times New Roman" w:hAnsi="Times New Roman"/>
                <w:b/>
                <w:color w:val="00B0F0"/>
              </w:rPr>
              <w:t>Stara</w:t>
            </w:r>
            <w:r w:rsidRPr="007145FF">
              <w:rPr>
                <w:rFonts w:ascii="Times New Roman" w:hAnsi="Times New Roman"/>
                <w:b/>
                <w:color w:val="00B0F0"/>
              </w:rPr>
              <w:t xml:space="preserve"> </w:t>
            </w:r>
            <w:r w:rsidR="00692FCA">
              <w:rPr>
                <w:rFonts w:ascii="Times New Roman" w:hAnsi="Times New Roman"/>
                <w:b/>
                <w:color w:val="00B0F0"/>
              </w:rPr>
              <w:t>deponija</w:t>
            </w:r>
            <w:r w:rsidR="00F46EBE">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Pančevo</w:t>
            </w:r>
            <w:r w:rsidR="00F46EBE">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Matilda</w:t>
            </w:r>
            <w:r w:rsidRPr="007145FF">
              <w:rPr>
                <w:rFonts w:ascii="Times New Roman" w:hAnsi="Times New Roman"/>
                <w:b/>
                <w:color w:val="00B0F0"/>
              </w:rPr>
              <w:t xml:space="preserve"> </w:t>
            </w:r>
            <w:r w:rsidR="00692FCA">
              <w:rPr>
                <w:rFonts w:ascii="Times New Roman" w:hAnsi="Times New Roman"/>
                <w:b/>
                <w:color w:val="00B0F0"/>
              </w:rPr>
              <w:t>Đukić</w:t>
            </w:r>
            <w:r w:rsidR="00F46EBE">
              <w:rPr>
                <w:rFonts w:ascii="Times New Roman" w:hAnsi="Times New Roman"/>
                <w:b/>
                <w:color w:val="00B0F0"/>
              </w:rPr>
              <w:t>.</w:t>
            </w:r>
          </w:p>
          <w:p w:rsidR="00433A31" w:rsidRPr="00DB70BC"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(2015)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Jelena</w:t>
            </w:r>
            <w:r w:rsidRPr="007145FF">
              <w:rPr>
                <w:rFonts w:ascii="Times New Roman" w:hAnsi="Times New Roman"/>
                <w:b/>
                <w:color w:val="00B0F0"/>
              </w:rPr>
              <w:t xml:space="preserve"> </w:t>
            </w:r>
            <w:r w:rsidR="00692FCA">
              <w:rPr>
                <w:rFonts w:ascii="Times New Roman" w:hAnsi="Times New Roman"/>
                <w:b/>
                <w:color w:val="00B0F0"/>
              </w:rPr>
              <w:t>Jovanović</w:t>
            </w:r>
            <w:r w:rsidRPr="007145FF">
              <w:rPr>
                <w:rFonts w:ascii="Times New Roman" w:hAnsi="Times New Roman"/>
                <w:b/>
                <w:color w:val="00B0F0"/>
              </w:rPr>
              <w:t>: „</w:t>
            </w:r>
            <w:r w:rsidR="00692FCA">
              <w:rPr>
                <w:rFonts w:ascii="Times New Roman" w:hAnsi="Times New Roman"/>
                <w:b/>
                <w:color w:val="00B0F0"/>
              </w:rPr>
              <w:t>Status</w:t>
            </w:r>
            <w:r w:rsidRPr="007145FF">
              <w:rPr>
                <w:rFonts w:ascii="Times New Roman" w:hAnsi="Times New Roman"/>
                <w:b/>
                <w:color w:val="00B0F0"/>
              </w:rPr>
              <w:t xml:space="preserve"> </w:t>
            </w:r>
            <w:r w:rsidR="00692FCA">
              <w:rPr>
                <w:rFonts w:ascii="Times New Roman" w:hAnsi="Times New Roman"/>
                <w:b/>
                <w:color w:val="00B0F0"/>
              </w:rPr>
              <w:t>ugroženih</w:t>
            </w:r>
            <w:r w:rsidRPr="007145FF">
              <w:rPr>
                <w:rFonts w:ascii="Times New Roman" w:hAnsi="Times New Roman"/>
                <w:b/>
                <w:color w:val="00B0F0"/>
              </w:rPr>
              <w:t xml:space="preserve"> </w:t>
            </w:r>
            <w:r w:rsidR="00692FCA">
              <w:rPr>
                <w:rFonts w:ascii="Times New Roman" w:hAnsi="Times New Roman"/>
                <w:b/>
                <w:color w:val="00B0F0"/>
              </w:rPr>
              <w:t>endemičnih</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reliktnih</w:t>
            </w:r>
            <w:r w:rsidRPr="007145FF">
              <w:rPr>
                <w:rFonts w:ascii="Times New Roman" w:hAnsi="Times New Roman"/>
                <w:b/>
                <w:color w:val="00B0F0"/>
              </w:rPr>
              <w:t xml:space="preserve"> </w:t>
            </w:r>
            <w:r w:rsidR="00692FCA">
              <w:rPr>
                <w:rFonts w:ascii="Times New Roman" w:hAnsi="Times New Roman"/>
                <w:b/>
                <w:color w:val="00B0F0"/>
              </w:rPr>
              <w:t>biljnih</w:t>
            </w:r>
            <w:r w:rsidRPr="007145FF">
              <w:rPr>
                <w:rFonts w:ascii="Times New Roman" w:hAnsi="Times New Roman"/>
                <w:b/>
                <w:color w:val="00B0F0"/>
              </w:rPr>
              <w:t xml:space="preserve"> </w:t>
            </w:r>
            <w:r w:rsidR="00692FCA">
              <w:rPr>
                <w:rFonts w:ascii="Times New Roman" w:hAnsi="Times New Roman"/>
                <w:b/>
                <w:color w:val="00B0F0"/>
              </w:rPr>
              <w:t>vrsta</w:t>
            </w:r>
            <w:r w:rsidRPr="007145FF">
              <w:rPr>
                <w:rFonts w:ascii="Times New Roman" w:hAnsi="Times New Roman"/>
                <w:b/>
                <w:color w:val="00B0F0"/>
              </w:rPr>
              <w:t xml:space="preserve"> </w:t>
            </w:r>
            <w:r w:rsidR="00692FCA">
              <w:rPr>
                <w:rFonts w:ascii="Times New Roman" w:hAnsi="Times New Roman"/>
                <w:b/>
                <w:color w:val="00B0F0"/>
              </w:rPr>
              <w:t>nekih</w:t>
            </w:r>
            <w:r w:rsidRPr="007145FF">
              <w:rPr>
                <w:rFonts w:ascii="Times New Roman" w:hAnsi="Times New Roman"/>
                <w:b/>
                <w:color w:val="00B0F0"/>
              </w:rPr>
              <w:t xml:space="preserve"> </w:t>
            </w:r>
            <w:r w:rsidR="00692FCA">
              <w:rPr>
                <w:rFonts w:ascii="Times New Roman" w:hAnsi="Times New Roman"/>
                <w:b/>
                <w:color w:val="00B0F0"/>
              </w:rPr>
              <w:t>nacionalnih</w:t>
            </w:r>
            <w:r w:rsidRPr="007145FF">
              <w:rPr>
                <w:rFonts w:ascii="Times New Roman" w:hAnsi="Times New Roman"/>
                <w:b/>
                <w:color w:val="00B0F0"/>
              </w:rPr>
              <w:t xml:space="preserve"> </w:t>
            </w:r>
            <w:r w:rsidR="00692FCA">
              <w:rPr>
                <w:rFonts w:ascii="Times New Roman" w:hAnsi="Times New Roman"/>
                <w:b/>
                <w:color w:val="00B0F0"/>
              </w:rPr>
              <w:t>parkova</w:t>
            </w:r>
            <w:r w:rsidRPr="007145FF">
              <w:rPr>
                <w:rFonts w:ascii="Times New Roman" w:hAnsi="Times New Roman"/>
                <w:b/>
                <w:color w:val="00B0F0"/>
              </w:rPr>
              <w:t xml:space="preserve"> </w:t>
            </w:r>
            <w:r w:rsidR="00692FCA">
              <w:rPr>
                <w:rFonts w:ascii="Times New Roman" w:hAnsi="Times New Roman"/>
                <w:b/>
                <w:color w:val="00B0F0"/>
              </w:rPr>
              <w:t>Srbije</w:t>
            </w:r>
            <w:r w:rsidR="00F46EBE">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00F46EBE">
              <w:rPr>
                <w:rFonts w:ascii="Times New Roman" w:hAnsi="Times New Roman"/>
                <w:b/>
                <w:color w:val="00B0F0"/>
              </w:rPr>
              <w:t xml:space="preserve">: </w:t>
            </w:r>
            <w:r w:rsidR="00692FCA">
              <w:rPr>
                <w:rFonts w:ascii="Times New Roman" w:hAnsi="Times New Roman"/>
                <w:b/>
                <w:color w:val="00B0F0"/>
              </w:rPr>
              <w:t>prof</w:t>
            </w:r>
            <w:r w:rsidR="00F46EBE">
              <w:rPr>
                <w:rFonts w:ascii="Times New Roman" w:hAnsi="Times New Roman"/>
                <w:b/>
                <w:color w:val="00B0F0"/>
              </w:rPr>
              <w:t xml:space="preserve">. </w:t>
            </w:r>
            <w:r w:rsidR="00692FCA">
              <w:rPr>
                <w:rFonts w:ascii="Times New Roman" w:hAnsi="Times New Roman"/>
                <w:b/>
                <w:color w:val="00B0F0"/>
              </w:rPr>
              <w:t>dr</w:t>
            </w:r>
            <w:r w:rsidR="00F46EBE">
              <w:rPr>
                <w:rFonts w:ascii="Times New Roman" w:hAnsi="Times New Roman"/>
                <w:b/>
                <w:color w:val="00B0F0"/>
              </w:rPr>
              <w:t xml:space="preserve"> </w:t>
            </w:r>
            <w:r w:rsidR="00692FCA">
              <w:rPr>
                <w:rFonts w:ascii="Times New Roman" w:hAnsi="Times New Roman"/>
                <w:b/>
                <w:color w:val="00B0F0"/>
              </w:rPr>
              <w:t>Dragica</w:t>
            </w:r>
            <w:r w:rsidR="00F46EBE">
              <w:rPr>
                <w:rFonts w:ascii="Times New Roman" w:hAnsi="Times New Roman"/>
                <w:b/>
                <w:color w:val="00B0F0"/>
              </w:rPr>
              <w:t xml:space="preserve"> </w:t>
            </w:r>
            <w:r w:rsidR="00692FCA">
              <w:rPr>
                <w:rFonts w:ascii="Times New Roman" w:hAnsi="Times New Roman"/>
                <w:b/>
                <w:color w:val="00B0F0"/>
              </w:rPr>
              <w:t>Obratov</w:t>
            </w:r>
            <w:r w:rsidR="00F46EBE">
              <w:rPr>
                <w:rFonts w:ascii="Times New Roman" w:hAnsi="Times New Roman"/>
                <w:b/>
                <w:color w:val="00B0F0"/>
              </w:rPr>
              <w:t>‑</w:t>
            </w:r>
            <w:r w:rsidR="00692FCA">
              <w:rPr>
                <w:rFonts w:ascii="Times New Roman" w:hAnsi="Times New Roman"/>
                <w:b/>
                <w:color w:val="00B0F0"/>
              </w:rPr>
              <w:t>Petković</w:t>
            </w:r>
            <w:r w:rsidR="00F46EBE">
              <w:rPr>
                <w:rFonts w:ascii="Times New Roman" w:hAnsi="Times New Roman"/>
                <w:b/>
                <w:color w:val="00B0F0"/>
              </w:rPr>
              <w:t>.</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(2015)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Radonić</w:t>
            </w:r>
            <w:r w:rsidRPr="007145FF">
              <w:rPr>
                <w:rFonts w:ascii="Times New Roman" w:hAnsi="Times New Roman"/>
                <w:b/>
                <w:color w:val="00B0F0"/>
              </w:rPr>
              <w:t xml:space="preserve"> </w:t>
            </w:r>
            <w:r w:rsidR="00692FCA">
              <w:rPr>
                <w:rFonts w:ascii="Times New Roman" w:hAnsi="Times New Roman"/>
                <w:b/>
                <w:color w:val="00B0F0"/>
              </w:rPr>
              <w:t>Jovana</w:t>
            </w:r>
            <w:r w:rsidRPr="007145FF">
              <w:rPr>
                <w:rFonts w:ascii="Times New Roman" w:hAnsi="Times New Roman"/>
                <w:b/>
                <w:color w:val="00B0F0"/>
              </w:rPr>
              <w:t>: „</w:t>
            </w:r>
            <w:r w:rsidR="00692FCA">
              <w:rPr>
                <w:rFonts w:ascii="Times New Roman" w:hAnsi="Times New Roman"/>
                <w:b/>
                <w:color w:val="00B0F0"/>
              </w:rPr>
              <w:t>Zastupljenost</w:t>
            </w:r>
            <w:r w:rsidRPr="007145FF">
              <w:rPr>
                <w:rFonts w:ascii="Times New Roman" w:hAnsi="Times New Roman"/>
                <w:b/>
                <w:color w:val="00B0F0"/>
              </w:rPr>
              <w:t xml:space="preserve"> </w:t>
            </w:r>
            <w:r w:rsidR="00692FCA">
              <w:rPr>
                <w:rFonts w:ascii="Times New Roman" w:hAnsi="Times New Roman"/>
                <w:b/>
                <w:color w:val="00B0F0"/>
              </w:rPr>
              <w:t>potencijalno</w:t>
            </w:r>
            <w:r w:rsidRPr="007145FF">
              <w:rPr>
                <w:rFonts w:ascii="Times New Roman" w:hAnsi="Times New Roman"/>
                <w:b/>
                <w:color w:val="00B0F0"/>
              </w:rPr>
              <w:t xml:space="preserve"> </w:t>
            </w:r>
            <w:r w:rsidR="00692FCA">
              <w:rPr>
                <w:rFonts w:ascii="Times New Roman" w:hAnsi="Times New Roman"/>
                <w:b/>
                <w:color w:val="00B0F0"/>
              </w:rPr>
              <w:t>invazivne</w:t>
            </w:r>
            <w:r w:rsidRPr="007145FF">
              <w:rPr>
                <w:rFonts w:ascii="Times New Roman" w:hAnsi="Times New Roman"/>
                <w:b/>
                <w:color w:val="00B0F0"/>
              </w:rPr>
              <w:t xml:space="preserve"> </w:t>
            </w:r>
            <w:r w:rsidR="00692FCA">
              <w:rPr>
                <w:rFonts w:ascii="Times New Roman" w:hAnsi="Times New Roman"/>
                <w:b/>
                <w:color w:val="00B0F0"/>
              </w:rPr>
              <w:t>vrste</w:t>
            </w:r>
            <w:r w:rsidRPr="007145FF">
              <w:rPr>
                <w:rFonts w:ascii="Times New Roman" w:hAnsi="Times New Roman"/>
                <w:b/>
                <w:color w:val="00B0F0"/>
              </w:rPr>
              <w:t xml:space="preserve"> </w:t>
            </w:r>
            <w:r w:rsidRPr="007145FF">
              <w:rPr>
                <w:rFonts w:ascii="Times New Roman" w:hAnsi="Times New Roman"/>
                <w:b/>
                <w:i/>
                <w:color w:val="00B0F0"/>
              </w:rPr>
              <w:t>Amaranthus retroflexus</w:t>
            </w:r>
            <w:r w:rsidRPr="007145FF">
              <w:rPr>
                <w:rFonts w:ascii="Times New Roman" w:hAnsi="Times New Roman"/>
                <w:b/>
                <w:color w:val="00B0F0"/>
              </w:rPr>
              <w:t xml:space="preserve"> L.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teritoriji</w:t>
            </w:r>
            <w:r w:rsidRPr="007145FF">
              <w:rPr>
                <w:rFonts w:ascii="Times New Roman" w:hAnsi="Times New Roman"/>
                <w:b/>
                <w:color w:val="00B0F0"/>
              </w:rPr>
              <w:t xml:space="preserve"> </w:t>
            </w:r>
            <w:r w:rsidR="00692FCA">
              <w:rPr>
                <w:rFonts w:ascii="Times New Roman" w:hAnsi="Times New Roman"/>
                <w:b/>
                <w:color w:val="00B0F0"/>
              </w:rPr>
              <w:t>Novog</w:t>
            </w:r>
            <w:r w:rsidRPr="007145FF">
              <w:rPr>
                <w:rFonts w:ascii="Times New Roman" w:hAnsi="Times New Roman"/>
                <w:b/>
                <w:color w:val="00B0F0"/>
              </w:rPr>
              <w:t xml:space="preserve"> </w:t>
            </w:r>
            <w:r w:rsidR="00692FCA">
              <w:rPr>
                <w:rFonts w:ascii="Times New Roman" w:hAnsi="Times New Roman"/>
                <w:b/>
                <w:color w:val="00B0F0"/>
              </w:rPr>
              <w:t>Sada</w:t>
            </w:r>
            <w:r w:rsidR="00DB70BC">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00674021">
              <w:rPr>
                <w:rFonts w:ascii="Times New Roman" w:hAnsi="Times New Roman"/>
                <w:b/>
                <w:color w:val="00B0F0"/>
              </w:rPr>
              <w:t xml:space="preserve">: </w:t>
            </w:r>
            <w:r w:rsidR="00692FCA">
              <w:rPr>
                <w:rFonts w:ascii="Times New Roman" w:hAnsi="Times New Roman"/>
                <w:b/>
                <w:color w:val="00B0F0"/>
              </w:rPr>
              <w:t>prof</w:t>
            </w:r>
            <w:r w:rsidR="00674021">
              <w:rPr>
                <w:rFonts w:ascii="Times New Roman" w:hAnsi="Times New Roman"/>
                <w:b/>
                <w:color w:val="00B0F0"/>
              </w:rPr>
              <w:t xml:space="preserve">. </w:t>
            </w:r>
            <w:r w:rsidR="00692FCA">
              <w:rPr>
                <w:rFonts w:ascii="Times New Roman" w:hAnsi="Times New Roman"/>
                <w:b/>
                <w:color w:val="00B0F0"/>
              </w:rPr>
              <w:t>dr</w:t>
            </w:r>
            <w:r w:rsidR="00674021">
              <w:rPr>
                <w:rFonts w:ascii="Times New Roman" w:hAnsi="Times New Roman"/>
                <w:b/>
                <w:color w:val="00B0F0"/>
              </w:rPr>
              <w:t xml:space="preserve"> </w:t>
            </w:r>
            <w:r w:rsidR="00692FCA">
              <w:rPr>
                <w:rFonts w:ascii="Times New Roman" w:hAnsi="Times New Roman"/>
                <w:b/>
                <w:color w:val="00B0F0"/>
              </w:rPr>
              <w:t>Dragica</w:t>
            </w:r>
            <w:r w:rsidR="00674021">
              <w:rPr>
                <w:rFonts w:ascii="Times New Roman" w:hAnsi="Times New Roman"/>
                <w:b/>
                <w:color w:val="00B0F0"/>
              </w:rPr>
              <w:t xml:space="preserve"> </w:t>
            </w:r>
            <w:r w:rsidR="00692FCA">
              <w:rPr>
                <w:rFonts w:ascii="Times New Roman" w:hAnsi="Times New Roman"/>
                <w:b/>
                <w:color w:val="00B0F0"/>
              </w:rPr>
              <w:t>Obratov</w:t>
            </w:r>
            <w:r w:rsidR="00674021">
              <w:rPr>
                <w:rFonts w:ascii="Times New Roman" w:hAnsi="Times New Roman"/>
                <w:b/>
                <w:color w:val="00B0F0"/>
              </w:rPr>
              <w:t>‑</w:t>
            </w:r>
            <w:r w:rsidR="00692FCA">
              <w:rPr>
                <w:rFonts w:ascii="Times New Roman" w:hAnsi="Times New Roman"/>
                <w:b/>
                <w:color w:val="00B0F0"/>
              </w:rPr>
              <w:t>Petković</w:t>
            </w:r>
            <w:r w:rsidR="00674021">
              <w:rPr>
                <w:rFonts w:ascii="Times New Roman" w:hAnsi="Times New Roman"/>
                <w:b/>
                <w:color w:val="00B0F0"/>
              </w:rPr>
              <w:t>.</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(2015)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Jelena</w:t>
            </w:r>
            <w:r w:rsidRPr="007145FF">
              <w:rPr>
                <w:rFonts w:ascii="Times New Roman" w:hAnsi="Times New Roman"/>
                <w:b/>
                <w:color w:val="00B0F0"/>
              </w:rPr>
              <w:t xml:space="preserve"> </w:t>
            </w:r>
            <w:r w:rsidR="00692FCA">
              <w:rPr>
                <w:rFonts w:ascii="Times New Roman" w:hAnsi="Times New Roman"/>
                <w:b/>
                <w:color w:val="00B0F0"/>
              </w:rPr>
              <w:t>Petrović</w:t>
            </w:r>
            <w:r w:rsidRPr="007145FF">
              <w:rPr>
                <w:rFonts w:ascii="Times New Roman" w:hAnsi="Times New Roman"/>
                <w:b/>
                <w:color w:val="00B0F0"/>
              </w:rPr>
              <w:t xml:space="preserve">: </w:t>
            </w:r>
            <w:r w:rsidR="00692FCA">
              <w:rPr>
                <w:rFonts w:ascii="Times New Roman" w:hAnsi="Times New Roman"/>
                <w:b/>
                <w:color w:val="00B0F0"/>
              </w:rPr>
              <w:t>Mikropropagacija</w:t>
            </w:r>
            <w:r w:rsidRPr="007145FF">
              <w:rPr>
                <w:rFonts w:ascii="Times New Roman" w:hAnsi="Times New Roman"/>
                <w:b/>
                <w:color w:val="00B0F0"/>
              </w:rPr>
              <w:t xml:space="preserve"> </w:t>
            </w:r>
            <w:r w:rsidRPr="007145FF">
              <w:rPr>
                <w:rFonts w:ascii="Times New Roman" w:hAnsi="Times New Roman"/>
                <w:b/>
                <w:i/>
                <w:color w:val="00B0F0"/>
              </w:rPr>
              <w:t>Lawsonia inermis</w:t>
            </w:r>
            <w:r w:rsidRPr="007145FF">
              <w:rPr>
                <w:rFonts w:ascii="Times New Roman" w:hAnsi="Times New Roman"/>
                <w:b/>
                <w:color w:val="00B0F0"/>
              </w:rPr>
              <w:t xml:space="preserve"> </w:t>
            </w:r>
            <w:r w:rsidRPr="00674021">
              <w:rPr>
                <w:rFonts w:ascii="Times New Roman" w:hAnsi="Times New Roman"/>
                <w:b/>
                <w:color w:val="00B0F0"/>
              </w:rPr>
              <w:t>L.</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Matilda</w:t>
            </w:r>
            <w:r w:rsidRPr="007145FF">
              <w:rPr>
                <w:rFonts w:ascii="Times New Roman" w:hAnsi="Times New Roman"/>
                <w:b/>
                <w:color w:val="00B0F0"/>
              </w:rPr>
              <w:t xml:space="preserve"> </w:t>
            </w:r>
            <w:r w:rsidR="00692FCA">
              <w:rPr>
                <w:rFonts w:ascii="Times New Roman" w:hAnsi="Times New Roman"/>
                <w:b/>
                <w:color w:val="00B0F0"/>
              </w:rPr>
              <w:t>Đukić</w:t>
            </w:r>
            <w:r w:rsidR="00674021">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iCs/>
                <w:color w:val="00B0F0"/>
              </w:rPr>
            </w:pPr>
            <w:r w:rsidRPr="007145FF">
              <w:rPr>
                <w:rFonts w:ascii="Times New Roman" w:hAnsi="Times New Roman"/>
                <w:b/>
                <w:color w:val="00B0F0"/>
              </w:rPr>
              <w:t xml:space="preserve">(2014)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Ilija</w:t>
            </w:r>
            <w:r w:rsidRPr="007145FF">
              <w:rPr>
                <w:rFonts w:ascii="Times New Roman" w:hAnsi="Times New Roman"/>
                <w:b/>
                <w:color w:val="00B0F0"/>
              </w:rPr>
              <w:t xml:space="preserve"> </w:t>
            </w:r>
            <w:r w:rsidR="00692FCA">
              <w:rPr>
                <w:rFonts w:ascii="Times New Roman" w:hAnsi="Times New Roman"/>
                <w:b/>
                <w:color w:val="00B0F0"/>
              </w:rPr>
              <w:t>Tekić</w:t>
            </w:r>
            <w:r w:rsidRPr="007145FF">
              <w:rPr>
                <w:rFonts w:ascii="Times New Roman" w:hAnsi="Times New Roman"/>
                <w:b/>
                <w:color w:val="00B0F0"/>
              </w:rPr>
              <w:t>:</w:t>
            </w:r>
            <w:r w:rsidRPr="007145FF">
              <w:rPr>
                <w:rFonts w:ascii="Times New Roman" w:hAnsi="Times New Roman"/>
                <w:b/>
                <w:i/>
                <w:iCs/>
                <w:color w:val="00B0F0"/>
              </w:rPr>
              <w:t xml:space="preserve"> </w:t>
            </w:r>
            <w:r w:rsidR="00674021">
              <w:rPr>
                <w:rFonts w:ascii="Times New Roman" w:hAnsi="Times New Roman"/>
                <w:b/>
                <w:iCs/>
                <w:color w:val="00B0F0"/>
              </w:rPr>
              <w:t>„</w:t>
            </w:r>
            <w:r w:rsidR="00692FCA">
              <w:rPr>
                <w:rFonts w:ascii="Times New Roman" w:hAnsi="Times New Roman"/>
                <w:b/>
                <w:iCs/>
                <w:color w:val="00B0F0"/>
              </w:rPr>
              <w:t>Zdravstveno</w:t>
            </w:r>
            <w:r w:rsidRPr="007145FF">
              <w:rPr>
                <w:rFonts w:ascii="Times New Roman" w:hAnsi="Times New Roman"/>
                <w:b/>
                <w:iCs/>
                <w:color w:val="00B0F0"/>
              </w:rPr>
              <w:t xml:space="preserve"> </w:t>
            </w:r>
            <w:r w:rsidR="00692FCA">
              <w:rPr>
                <w:rFonts w:ascii="Times New Roman" w:hAnsi="Times New Roman"/>
                <w:b/>
                <w:iCs/>
                <w:color w:val="00B0F0"/>
              </w:rPr>
              <w:t>stanje</w:t>
            </w:r>
            <w:r w:rsidRPr="007145FF">
              <w:rPr>
                <w:rFonts w:ascii="Times New Roman" w:hAnsi="Times New Roman"/>
                <w:b/>
                <w:iCs/>
                <w:color w:val="00B0F0"/>
              </w:rPr>
              <w:t xml:space="preserve"> </w:t>
            </w:r>
            <w:r w:rsidR="00692FCA">
              <w:rPr>
                <w:rFonts w:ascii="Times New Roman" w:hAnsi="Times New Roman"/>
                <w:b/>
                <w:iCs/>
                <w:color w:val="00B0F0"/>
              </w:rPr>
              <w:t>stabala</w:t>
            </w:r>
            <w:r w:rsidRPr="007145FF">
              <w:rPr>
                <w:rFonts w:ascii="Times New Roman" w:hAnsi="Times New Roman"/>
                <w:b/>
                <w:iCs/>
                <w:color w:val="00B0F0"/>
              </w:rPr>
              <w:t xml:space="preserve"> </w:t>
            </w:r>
            <w:r w:rsidR="00692FCA">
              <w:rPr>
                <w:rFonts w:ascii="Times New Roman" w:hAnsi="Times New Roman"/>
                <w:b/>
                <w:iCs/>
                <w:color w:val="00B0F0"/>
              </w:rPr>
              <w:t>u</w:t>
            </w:r>
            <w:r w:rsidRPr="007145FF">
              <w:rPr>
                <w:rFonts w:ascii="Times New Roman" w:hAnsi="Times New Roman"/>
                <w:b/>
                <w:iCs/>
                <w:color w:val="00B0F0"/>
              </w:rPr>
              <w:t xml:space="preserve"> </w:t>
            </w:r>
            <w:r w:rsidR="00692FCA">
              <w:rPr>
                <w:rFonts w:ascii="Times New Roman" w:hAnsi="Times New Roman"/>
                <w:b/>
                <w:iCs/>
                <w:color w:val="00B0F0"/>
              </w:rPr>
              <w:t>Beogradu</w:t>
            </w:r>
            <w:r w:rsidRPr="007145FF">
              <w:rPr>
                <w:rFonts w:ascii="Times New Roman" w:hAnsi="Times New Roman"/>
                <w:b/>
                <w:iCs/>
                <w:color w:val="00B0F0"/>
              </w:rPr>
              <w:t xml:space="preserve"> </w:t>
            </w:r>
            <w:r w:rsidR="00692FCA">
              <w:rPr>
                <w:rFonts w:ascii="Times New Roman" w:hAnsi="Times New Roman"/>
                <w:b/>
                <w:iCs/>
                <w:color w:val="00B0F0"/>
              </w:rPr>
              <w:t>planiranih</w:t>
            </w:r>
            <w:r w:rsidRPr="007145FF">
              <w:rPr>
                <w:rFonts w:ascii="Times New Roman" w:hAnsi="Times New Roman"/>
                <w:b/>
                <w:iCs/>
                <w:color w:val="00B0F0"/>
              </w:rPr>
              <w:t xml:space="preserve"> </w:t>
            </w:r>
            <w:r w:rsidR="00692FCA">
              <w:rPr>
                <w:rFonts w:ascii="Times New Roman" w:hAnsi="Times New Roman"/>
                <w:b/>
                <w:iCs/>
                <w:color w:val="00B0F0"/>
              </w:rPr>
              <w:t>za</w:t>
            </w:r>
            <w:r w:rsidRPr="007145FF">
              <w:rPr>
                <w:rFonts w:ascii="Times New Roman" w:hAnsi="Times New Roman"/>
                <w:b/>
                <w:iCs/>
                <w:color w:val="00B0F0"/>
              </w:rPr>
              <w:t xml:space="preserve"> </w:t>
            </w:r>
            <w:r w:rsidR="00692FCA">
              <w:rPr>
                <w:rFonts w:ascii="Times New Roman" w:hAnsi="Times New Roman"/>
                <w:b/>
                <w:iCs/>
                <w:color w:val="00B0F0"/>
              </w:rPr>
              <w:t>seču</w:t>
            </w:r>
            <w:r w:rsidR="00674021">
              <w:rPr>
                <w:rFonts w:ascii="Times New Roman" w:hAnsi="Times New Roman"/>
                <w:b/>
                <w:iCs/>
                <w:color w:val="00B0F0"/>
              </w:rPr>
              <w:t>”</w:t>
            </w:r>
            <w:r w:rsidR="00D3699C">
              <w:rPr>
                <w:rFonts w:ascii="Times New Roman" w:hAnsi="Times New Roman"/>
                <w:b/>
                <w:iCs/>
                <w:color w:val="00B0F0"/>
              </w:rPr>
              <w:t>.</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(2014)</w:t>
            </w:r>
            <w:r w:rsidR="00674021">
              <w:rPr>
                <w:rFonts w:ascii="Times New Roman" w:hAnsi="Times New Roman"/>
                <w:b/>
                <w:color w:val="00B0F0"/>
              </w:rPr>
              <w:t xml:space="preserve"> </w:t>
            </w:r>
            <w:r w:rsidR="00692FCA">
              <w:rPr>
                <w:rFonts w:ascii="Times New Roman" w:hAnsi="Times New Roman"/>
                <w:b/>
                <w:color w:val="00B0F0"/>
              </w:rPr>
              <w:t>Dipl</w:t>
            </w:r>
            <w:r w:rsidR="00674021">
              <w:rPr>
                <w:rFonts w:ascii="Times New Roman" w:hAnsi="Times New Roman"/>
                <w:b/>
                <w:color w:val="00B0F0"/>
              </w:rPr>
              <w:t xml:space="preserve">. </w:t>
            </w:r>
            <w:r w:rsidR="00692FCA">
              <w:rPr>
                <w:rFonts w:ascii="Times New Roman" w:hAnsi="Times New Roman"/>
                <w:b/>
                <w:color w:val="00B0F0"/>
              </w:rPr>
              <w:t>inž</w:t>
            </w:r>
            <w:r w:rsidR="00674021">
              <w:rPr>
                <w:rFonts w:ascii="Times New Roman" w:hAnsi="Times New Roman"/>
                <w:b/>
                <w:color w:val="00B0F0"/>
              </w:rPr>
              <w:t xml:space="preserve">. </w:t>
            </w:r>
            <w:r w:rsidR="00692FCA">
              <w:rPr>
                <w:rFonts w:ascii="Times New Roman" w:hAnsi="Times New Roman"/>
                <w:b/>
                <w:color w:val="00B0F0"/>
              </w:rPr>
              <w:t>Aleksandra</w:t>
            </w:r>
            <w:r w:rsidR="00674021">
              <w:rPr>
                <w:rFonts w:ascii="Times New Roman" w:hAnsi="Times New Roman"/>
                <w:b/>
                <w:color w:val="00B0F0"/>
              </w:rPr>
              <w:t xml:space="preserve"> </w:t>
            </w:r>
            <w:r w:rsidR="00692FCA">
              <w:rPr>
                <w:rFonts w:ascii="Times New Roman" w:hAnsi="Times New Roman"/>
                <w:b/>
                <w:color w:val="00B0F0"/>
              </w:rPr>
              <w:t>Mitić</w:t>
            </w:r>
            <w:r w:rsidR="00674021">
              <w:rPr>
                <w:rFonts w:ascii="Times New Roman" w:hAnsi="Times New Roman"/>
                <w:b/>
                <w:color w:val="00B0F0"/>
              </w:rPr>
              <w:t>: „</w:t>
            </w:r>
            <w:r w:rsidR="00692FCA">
              <w:rPr>
                <w:rFonts w:ascii="Times New Roman" w:hAnsi="Times New Roman"/>
                <w:b/>
                <w:color w:val="00B0F0"/>
              </w:rPr>
              <w:t>Dizajn</w:t>
            </w:r>
            <w:r w:rsidRPr="007145FF">
              <w:rPr>
                <w:rFonts w:ascii="Times New Roman" w:hAnsi="Times New Roman"/>
                <w:b/>
                <w:color w:val="00B0F0"/>
              </w:rPr>
              <w:t xml:space="preserve"> </w:t>
            </w:r>
            <w:r w:rsidR="00692FCA">
              <w:rPr>
                <w:rFonts w:ascii="Times New Roman" w:hAnsi="Times New Roman"/>
                <w:b/>
                <w:color w:val="00B0F0"/>
              </w:rPr>
              <w:t>biljkama</w:t>
            </w:r>
            <w:r w:rsidRPr="007145FF">
              <w:rPr>
                <w:rFonts w:ascii="Times New Roman" w:hAnsi="Times New Roman"/>
                <w:b/>
                <w:color w:val="00B0F0"/>
              </w:rPr>
              <w:t xml:space="preserve">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Joga</w:t>
            </w:r>
            <w:r w:rsidRPr="007145FF">
              <w:rPr>
                <w:rFonts w:ascii="Times New Roman" w:hAnsi="Times New Roman"/>
                <w:b/>
                <w:color w:val="00B0F0"/>
              </w:rPr>
              <w:t xml:space="preserve"> </w:t>
            </w:r>
            <w:r w:rsidR="00692FCA">
              <w:rPr>
                <w:rFonts w:ascii="Times New Roman" w:hAnsi="Times New Roman"/>
                <w:b/>
                <w:color w:val="00B0F0"/>
              </w:rPr>
              <w:t>vrtu</w:t>
            </w:r>
            <w:r w:rsidRPr="007145FF">
              <w:rPr>
                <w:rFonts w:ascii="Times New Roman" w:hAnsi="Times New Roman"/>
                <w:b/>
                <w:color w:val="00B0F0"/>
              </w:rPr>
              <w:t xml:space="preserve">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Adi</w:t>
            </w:r>
            <w:r w:rsidRPr="007145FF">
              <w:rPr>
                <w:rFonts w:ascii="Times New Roman" w:hAnsi="Times New Roman"/>
                <w:b/>
                <w:color w:val="00B0F0"/>
              </w:rPr>
              <w:t xml:space="preserve"> </w:t>
            </w:r>
            <w:r w:rsidR="00692FCA">
              <w:rPr>
                <w:rFonts w:ascii="Times New Roman" w:hAnsi="Times New Roman"/>
                <w:b/>
                <w:color w:val="00B0F0"/>
              </w:rPr>
              <w:t>Ciganliji</w:t>
            </w:r>
            <w:r w:rsidR="00674021">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Matilda</w:t>
            </w:r>
            <w:r w:rsidRPr="007145FF">
              <w:rPr>
                <w:rFonts w:ascii="Times New Roman" w:hAnsi="Times New Roman"/>
                <w:b/>
                <w:color w:val="00B0F0"/>
              </w:rPr>
              <w:t xml:space="preserve"> </w:t>
            </w:r>
            <w:r w:rsidR="00692FCA">
              <w:rPr>
                <w:rFonts w:ascii="Times New Roman" w:hAnsi="Times New Roman"/>
                <w:b/>
                <w:color w:val="00B0F0"/>
              </w:rPr>
              <w:t>Đukić</w:t>
            </w:r>
            <w:r w:rsidRPr="007145FF">
              <w:rPr>
                <w:rFonts w:ascii="Times New Roman" w:hAnsi="Times New Roman"/>
                <w:b/>
                <w:color w:val="00B0F0"/>
              </w:rPr>
              <w:t>.</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(2014)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Miloš</w:t>
            </w:r>
            <w:r w:rsidRPr="007145FF">
              <w:rPr>
                <w:rFonts w:ascii="Times New Roman" w:hAnsi="Times New Roman"/>
                <w:b/>
                <w:color w:val="00B0F0"/>
              </w:rPr>
              <w:t xml:space="preserve"> </w:t>
            </w:r>
            <w:r w:rsidR="00692FCA">
              <w:rPr>
                <w:rFonts w:ascii="Times New Roman" w:hAnsi="Times New Roman"/>
                <w:b/>
                <w:color w:val="00B0F0"/>
              </w:rPr>
              <w:t>Tanasić</w:t>
            </w:r>
            <w:r w:rsidRPr="007145FF">
              <w:rPr>
                <w:rFonts w:ascii="Times New Roman" w:hAnsi="Times New Roman"/>
                <w:b/>
                <w:color w:val="00B0F0"/>
              </w:rPr>
              <w:t>: „</w:t>
            </w:r>
            <w:r w:rsidR="00692FCA">
              <w:rPr>
                <w:rFonts w:ascii="Times New Roman" w:hAnsi="Times New Roman"/>
                <w:b/>
                <w:color w:val="00B0F0"/>
              </w:rPr>
              <w:t>Dizajn</w:t>
            </w:r>
            <w:r w:rsidRPr="007145FF">
              <w:rPr>
                <w:rFonts w:ascii="Times New Roman" w:hAnsi="Times New Roman"/>
                <w:b/>
                <w:color w:val="00B0F0"/>
              </w:rPr>
              <w:t xml:space="preserve"> </w:t>
            </w:r>
            <w:r w:rsidR="00692FCA">
              <w:rPr>
                <w:rFonts w:ascii="Times New Roman" w:hAnsi="Times New Roman"/>
                <w:b/>
                <w:color w:val="00B0F0"/>
              </w:rPr>
              <w:t>biljnih</w:t>
            </w:r>
            <w:r w:rsidRPr="007145FF">
              <w:rPr>
                <w:rFonts w:ascii="Times New Roman" w:hAnsi="Times New Roman"/>
                <w:b/>
                <w:color w:val="00B0F0"/>
              </w:rPr>
              <w:t xml:space="preserve"> </w:t>
            </w:r>
            <w:r w:rsidR="00692FCA">
              <w:rPr>
                <w:rFonts w:ascii="Times New Roman" w:hAnsi="Times New Roman"/>
                <w:b/>
                <w:color w:val="00B0F0"/>
              </w:rPr>
              <w:t>kompozicija</w:t>
            </w:r>
            <w:r w:rsidRPr="007145FF">
              <w:rPr>
                <w:rFonts w:ascii="Times New Roman" w:hAnsi="Times New Roman"/>
                <w:b/>
                <w:color w:val="00B0F0"/>
              </w:rPr>
              <w:t xml:space="preserve"> </w:t>
            </w:r>
            <w:r w:rsidR="00692FCA">
              <w:rPr>
                <w:rFonts w:ascii="Times New Roman" w:hAnsi="Times New Roman"/>
                <w:b/>
                <w:color w:val="00B0F0"/>
              </w:rPr>
              <w:t>gradskog</w:t>
            </w:r>
            <w:r w:rsidRPr="007145FF">
              <w:rPr>
                <w:rFonts w:ascii="Times New Roman" w:hAnsi="Times New Roman"/>
                <w:b/>
                <w:color w:val="00B0F0"/>
              </w:rPr>
              <w:t xml:space="preserve"> </w:t>
            </w:r>
            <w:r w:rsidR="00692FCA">
              <w:rPr>
                <w:rFonts w:ascii="Times New Roman" w:hAnsi="Times New Roman"/>
                <w:b/>
                <w:color w:val="00B0F0"/>
              </w:rPr>
              <w:t>parka</w:t>
            </w:r>
            <w:r w:rsidRPr="007145FF">
              <w:rPr>
                <w:rFonts w:ascii="Times New Roman" w:hAnsi="Times New Roman"/>
                <w:b/>
                <w:color w:val="00B0F0"/>
              </w:rPr>
              <w:t xml:space="preserve">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Ljuboviji</w:t>
            </w:r>
            <w:r w:rsidR="00674021">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Matilda</w:t>
            </w:r>
            <w:r w:rsidRPr="007145FF">
              <w:rPr>
                <w:rFonts w:ascii="Times New Roman" w:hAnsi="Times New Roman"/>
                <w:b/>
                <w:color w:val="00B0F0"/>
              </w:rPr>
              <w:t xml:space="preserve"> </w:t>
            </w:r>
            <w:r w:rsidR="00692FCA">
              <w:rPr>
                <w:rFonts w:ascii="Times New Roman" w:hAnsi="Times New Roman"/>
                <w:b/>
                <w:color w:val="00B0F0"/>
              </w:rPr>
              <w:t>Đukić</w:t>
            </w:r>
            <w:r w:rsidRPr="007145FF">
              <w:rPr>
                <w:rFonts w:ascii="Times New Roman" w:hAnsi="Times New Roman"/>
                <w:b/>
                <w:color w:val="00B0F0"/>
              </w:rPr>
              <w:t>.</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(2014)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Tamara</w:t>
            </w:r>
            <w:r w:rsidRPr="007145FF">
              <w:rPr>
                <w:rFonts w:ascii="Times New Roman" w:hAnsi="Times New Roman"/>
                <w:b/>
                <w:color w:val="00B0F0"/>
              </w:rPr>
              <w:t xml:space="preserve"> </w:t>
            </w:r>
            <w:r w:rsidR="00692FCA">
              <w:rPr>
                <w:rFonts w:ascii="Times New Roman" w:hAnsi="Times New Roman"/>
                <w:b/>
                <w:color w:val="00B0F0"/>
              </w:rPr>
              <w:t>Simonović</w:t>
            </w:r>
            <w:r w:rsidRPr="007145FF">
              <w:rPr>
                <w:rFonts w:ascii="Times New Roman" w:hAnsi="Times New Roman"/>
                <w:b/>
                <w:color w:val="00B0F0"/>
              </w:rPr>
              <w:t xml:space="preserve">: </w:t>
            </w:r>
            <w:r w:rsidR="00692FCA">
              <w:rPr>
                <w:rFonts w:ascii="Times New Roman" w:hAnsi="Times New Roman"/>
                <w:b/>
                <w:color w:val="00B0F0"/>
              </w:rPr>
              <w:t>Procena</w:t>
            </w:r>
            <w:r w:rsidRPr="007145FF">
              <w:rPr>
                <w:rFonts w:ascii="Times New Roman" w:hAnsi="Times New Roman"/>
                <w:b/>
                <w:color w:val="00B0F0"/>
              </w:rPr>
              <w:t xml:space="preserve"> </w:t>
            </w:r>
            <w:r w:rsidR="00692FCA">
              <w:rPr>
                <w:rFonts w:ascii="Times New Roman" w:hAnsi="Times New Roman"/>
                <w:b/>
                <w:color w:val="00B0F0"/>
              </w:rPr>
              <w:t>rizika</w:t>
            </w:r>
            <w:r w:rsidRPr="007145FF">
              <w:rPr>
                <w:rFonts w:ascii="Times New Roman" w:hAnsi="Times New Roman"/>
                <w:b/>
                <w:color w:val="00B0F0"/>
              </w:rPr>
              <w:t xml:space="preserve"> </w:t>
            </w:r>
            <w:r w:rsidR="00692FCA">
              <w:rPr>
                <w:rFonts w:ascii="Times New Roman" w:hAnsi="Times New Roman"/>
                <w:b/>
                <w:color w:val="00B0F0"/>
              </w:rPr>
              <w:t>od</w:t>
            </w:r>
            <w:r w:rsidRPr="007145FF">
              <w:rPr>
                <w:rFonts w:ascii="Times New Roman" w:hAnsi="Times New Roman"/>
                <w:b/>
                <w:color w:val="00B0F0"/>
              </w:rPr>
              <w:t xml:space="preserve"> </w:t>
            </w:r>
            <w:r w:rsidR="00692FCA">
              <w:rPr>
                <w:rFonts w:ascii="Times New Roman" w:hAnsi="Times New Roman"/>
                <w:b/>
                <w:color w:val="00B0F0"/>
              </w:rPr>
              <w:t>invazivne</w:t>
            </w:r>
            <w:r w:rsidRPr="007145FF">
              <w:rPr>
                <w:rFonts w:ascii="Times New Roman" w:hAnsi="Times New Roman"/>
                <w:b/>
                <w:color w:val="00B0F0"/>
              </w:rPr>
              <w:t xml:space="preserve"> </w:t>
            </w:r>
            <w:r w:rsidR="00692FCA">
              <w:rPr>
                <w:rFonts w:ascii="Times New Roman" w:hAnsi="Times New Roman"/>
                <w:b/>
                <w:color w:val="00B0F0"/>
              </w:rPr>
              <w:t>vrste</w:t>
            </w:r>
            <w:r w:rsidRPr="007145FF">
              <w:rPr>
                <w:rFonts w:ascii="Times New Roman" w:hAnsi="Times New Roman"/>
                <w:b/>
                <w:color w:val="00B0F0"/>
              </w:rPr>
              <w:t xml:space="preserve"> </w:t>
            </w:r>
            <w:r w:rsidRPr="007145FF">
              <w:rPr>
                <w:rFonts w:ascii="Times New Roman" w:hAnsi="Times New Roman"/>
                <w:b/>
                <w:i/>
                <w:color w:val="00B0F0"/>
              </w:rPr>
              <w:t>Erigeron annuus</w:t>
            </w:r>
            <w:r w:rsidRPr="007145FF">
              <w:rPr>
                <w:rFonts w:ascii="Times New Roman" w:hAnsi="Times New Roman"/>
                <w:b/>
                <w:color w:val="00B0F0"/>
              </w:rPr>
              <w:t xml:space="preserve"> L. (Pers.) (Compositae) </w:t>
            </w:r>
            <w:r w:rsidR="00692FCA">
              <w:rPr>
                <w:rFonts w:ascii="Times New Roman" w:hAnsi="Times New Roman"/>
                <w:b/>
                <w:color w:val="00B0F0"/>
              </w:rPr>
              <w:t>kroz</w:t>
            </w:r>
            <w:r w:rsidRPr="007145FF">
              <w:rPr>
                <w:rFonts w:ascii="Times New Roman" w:hAnsi="Times New Roman"/>
                <w:b/>
                <w:color w:val="00B0F0"/>
              </w:rPr>
              <w:t xml:space="preserve"> EPPO </w:t>
            </w:r>
            <w:r w:rsidR="00692FCA">
              <w:rPr>
                <w:rFonts w:ascii="Times New Roman" w:hAnsi="Times New Roman"/>
                <w:b/>
                <w:color w:val="00B0F0"/>
              </w:rPr>
              <w:t>proces</w:t>
            </w:r>
            <w:r w:rsidRPr="007145FF">
              <w:rPr>
                <w:rFonts w:ascii="Times New Roman" w:hAnsi="Times New Roman"/>
                <w:b/>
                <w:color w:val="00B0F0"/>
              </w:rPr>
              <w:t xml:space="preserve"> </w:t>
            </w:r>
            <w:r w:rsidR="00692FCA">
              <w:rPr>
                <w:rFonts w:ascii="Times New Roman" w:hAnsi="Times New Roman"/>
                <w:b/>
                <w:color w:val="00B0F0"/>
              </w:rPr>
              <w:t>prioritizacije</w:t>
            </w:r>
            <w:r w:rsidRPr="007145FF">
              <w:rPr>
                <w:rFonts w:ascii="Times New Roman" w:hAnsi="Times New Roman"/>
                <w:b/>
                <w:color w:val="00B0F0"/>
              </w:rPr>
              <w:t xml:space="preserve">. </w:t>
            </w:r>
            <w:r w:rsidR="00692FCA">
              <w:rPr>
                <w:rFonts w:ascii="Times New Roman" w:hAnsi="Times New Roman"/>
                <w:b/>
                <w:color w:val="00B0F0"/>
              </w:rPr>
              <w:t>Mentor</w:t>
            </w:r>
            <w:r w:rsidR="00674021">
              <w:rPr>
                <w:rFonts w:ascii="Times New Roman" w:hAnsi="Times New Roman"/>
                <w:b/>
                <w:color w:val="00B0F0"/>
              </w:rPr>
              <w:t xml:space="preserve">: </w:t>
            </w:r>
            <w:r w:rsidR="00692FCA">
              <w:rPr>
                <w:rFonts w:ascii="Times New Roman" w:hAnsi="Times New Roman"/>
                <w:b/>
                <w:color w:val="00B0F0"/>
              </w:rPr>
              <w:t>prof</w:t>
            </w:r>
            <w:r w:rsidR="00674021">
              <w:rPr>
                <w:rFonts w:ascii="Times New Roman" w:hAnsi="Times New Roman"/>
                <w:b/>
                <w:color w:val="00B0F0"/>
              </w:rPr>
              <w:t xml:space="preserve">. </w:t>
            </w:r>
            <w:r w:rsidR="00692FCA">
              <w:rPr>
                <w:rFonts w:ascii="Times New Roman" w:hAnsi="Times New Roman"/>
                <w:b/>
                <w:color w:val="00B0F0"/>
              </w:rPr>
              <w:t>dr</w:t>
            </w:r>
            <w:r w:rsidR="00674021">
              <w:rPr>
                <w:rFonts w:ascii="Times New Roman" w:hAnsi="Times New Roman"/>
                <w:b/>
                <w:color w:val="00B0F0"/>
              </w:rPr>
              <w:t xml:space="preserve"> </w:t>
            </w:r>
            <w:r w:rsidR="00692FCA">
              <w:rPr>
                <w:rFonts w:ascii="Times New Roman" w:hAnsi="Times New Roman"/>
                <w:b/>
                <w:color w:val="00B0F0"/>
              </w:rPr>
              <w:t>Dragica</w:t>
            </w:r>
            <w:r w:rsidR="00674021">
              <w:rPr>
                <w:rFonts w:ascii="Times New Roman" w:hAnsi="Times New Roman"/>
                <w:b/>
                <w:color w:val="00B0F0"/>
              </w:rPr>
              <w:t xml:space="preserve"> </w:t>
            </w:r>
            <w:r w:rsidR="00692FCA">
              <w:rPr>
                <w:rFonts w:ascii="Times New Roman" w:hAnsi="Times New Roman"/>
                <w:b/>
                <w:color w:val="00B0F0"/>
              </w:rPr>
              <w:t>Obratov</w:t>
            </w:r>
            <w:r w:rsidR="00674021">
              <w:rPr>
                <w:rFonts w:ascii="Times New Roman" w:hAnsi="Times New Roman"/>
                <w:b/>
                <w:color w:val="00B0F0"/>
              </w:rPr>
              <w:t>‑</w:t>
            </w:r>
            <w:r w:rsidR="00692FCA">
              <w:rPr>
                <w:rFonts w:ascii="Times New Roman" w:hAnsi="Times New Roman"/>
                <w:b/>
                <w:color w:val="00B0F0"/>
              </w:rPr>
              <w:t>Petković</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(2013)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Slađana</w:t>
            </w:r>
            <w:r w:rsidRPr="007145FF">
              <w:rPr>
                <w:rFonts w:ascii="Times New Roman" w:hAnsi="Times New Roman"/>
                <w:b/>
                <w:color w:val="00B0F0"/>
              </w:rPr>
              <w:t xml:space="preserve"> </w:t>
            </w:r>
            <w:r w:rsidR="00692FCA">
              <w:rPr>
                <w:rFonts w:ascii="Times New Roman" w:hAnsi="Times New Roman"/>
                <w:b/>
                <w:color w:val="00B0F0"/>
              </w:rPr>
              <w:t>Samuilov</w:t>
            </w:r>
            <w:r w:rsidRPr="007145FF">
              <w:rPr>
                <w:rFonts w:ascii="Times New Roman" w:hAnsi="Times New Roman"/>
                <w:b/>
                <w:color w:val="00B0F0"/>
              </w:rPr>
              <w:t>: „</w:t>
            </w:r>
            <w:r w:rsidR="00692FCA">
              <w:rPr>
                <w:rFonts w:ascii="Times New Roman" w:hAnsi="Times New Roman"/>
                <w:b/>
                <w:color w:val="00B0F0"/>
              </w:rPr>
              <w:t>Uticaj</w:t>
            </w:r>
            <w:r w:rsidRPr="007145FF">
              <w:rPr>
                <w:rFonts w:ascii="Times New Roman" w:hAnsi="Times New Roman"/>
                <w:b/>
                <w:color w:val="00B0F0"/>
              </w:rPr>
              <w:t xml:space="preserve"> </w:t>
            </w:r>
            <w:r w:rsidR="00692FCA">
              <w:rPr>
                <w:rFonts w:ascii="Times New Roman" w:hAnsi="Times New Roman"/>
                <w:b/>
                <w:color w:val="00B0F0"/>
              </w:rPr>
              <w:t>olova</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gvožđa</w:t>
            </w:r>
            <w:r w:rsidRPr="007145FF">
              <w:rPr>
                <w:rFonts w:ascii="Times New Roman" w:hAnsi="Times New Roman"/>
                <w:b/>
                <w:color w:val="00B0F0"/>
              </w:rPr>
              <w:t xml:space="preserve">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rast</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razviće</w:t>
            </w:r>
            <w:r w:rsidRPr="007145FF">
              <w:rPr>
                <w:rFonts w:ascii="Times New Roman" w:hAnsi="Times New Roman"/>
                <w:b/>
                <w:color w:val="00B0F0"/>
              </w:rPr>
              <w:t xml:space="preserve"> </w:t>
            </w:r>
            <w:r w:rsidR="00692FCA">
              <w:rPr>
                <w:rFonts w:ascii="Times New Roman" w:hAnsi="Times New Roman"/>
                <w:b/>
                <w:color w:val="00B0F0"/>
              </w:rPr>
              <w:t>kiselog</w:t>
            </w:r>
            <w:r w:rsidRPr="007145FF">
              <w:rPr>
                <w:rFonts w:ascii="Times New Roman" w:hAnsi="Times New Roman"/>
                <w:b/>
                <w:color w:val="00B0F0"/>
              </w:rPr>
              <w:t xml:space="preserve"> </w:t>
            </w:r>
            <w:r w:rsidR="00692FCA">
              <w:rPr>
                <w:rFonts w:ascii="Times New Roman" w:hAnsi="Times New Roman"/>
                <w:b/>
                <w:color w:val="00B0F0"/>
              </w:rPr>
              <w:t>drveta</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značaj</w:t>
            </w:r>
            <w:r w:rsidRPr="007145FF">
              <w:rPr>
                <w:rFonts w:ascii="Times New Roman" w:hAnsi="Times New Roman"/>
                <w:b/>
                <w:color w:val="00B0F0"/>
              </w:rPr>
              <w:t xml:space="preserve"> </w:t>
            </w:r>
            <w:r w:rsidR="00692FCA">
              <w:rPr>
                <w:rFonts w:ascii="Times New Roman" w:hAnsi="Times New Roman"/>
                <w:b/>
                <w:color w:val="00B0F0"/>
              </w:rPr>
              <w:t>za</w:t>
            </w:r>
            <w:r w:rsidRPr="007145FF">
              <w:rPr>
                <w:rFonts w:ascii="Times New Roman" w:hAnsi="Times New Roman"/>
                <w:b/>
                <w:color w:val="00B0F0"/>
              </w:rPr>
              <w:t xml:space="preserve"> </w:t>
            </w:r>
            <w:r w:rsidR="00692FCA">
              <w:rPr>
                <w:rFonts w:ascii="Times New Roman" w:hAnsi="Times New Roman"/>
                <w:b/>
                <w:color w:val="00B0F0"/>
              </w:rPr>
              <w:t>fitoremedijaciju</w:t>
            </w:r>
            <w:r w:rsidR="00674021">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Matilda</w:t>
            </w:r>
            <w:r w:rsidRPr="007145FF">
              <w:rPr>
                <w:rFonts w:ascii="Times New Roman" w:hAnsi="Times New Roman"/>
                <w:b/>
                <w:color w:val="00B0F0"/>
              </w:rPr>
              <w:t xml:space="preserve"> </w:t>
            </w:r>
            <w:r w:rsidR="00692FCA">
              <w:rPr>
                <w:rFonts w:ascii="Times New Roman" w:hAnsi="Times New Roman"/>
                <w:b/>
                <w:color w:val="00B0F0"/>
              </w:rPr>
              <w:t>Đukić</w:t>
            </w:r>
            <w:r w:rsidRPr="007145FF">
              <w:rPr>
                <w:rFonts w:ascii="Times New Roman" w:hAnsi="Times New Roman"/>
                <w:b/>
                <w:color w:val="00B0F0"/>
              </w:rPr>
              <w:t>.</w:t>
            </w:r>
          </w:p>
          <w:p w:rsidR="00433A31" w:rsidRPr="007145FF" w:rsidRDefault="00433A31" w:rsidP="007145FF">
            <w:pPr>
              <w:pStyle w:val="ListParagraph"/>
              <w:spacing w:after="0" w:line="240" w:lineRule="auto"/>
              <w:ind w:left="0"/>
              <w:jc w:val="both"/>
              <w:rPr>
                <w:rFonts w:ascii="Times New Roman" w:hAnsi="Times New Roman"/>
                <w:b/>
                <w:color w:val="00B0F0"/>
              </w:rPr>
            </w:pPr>
            <w:r w:rsidRPr="007145FF">
              <w:rPr>
                <w:rFonts w:ascii="Times New Roman" w:hAnsi="Times New Roman"/>
                <w:b/>
                <w:color w:val="00B0F0"/>
              </w:rPr>
              <w:t xml:space="preserve">(2013)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Aleksandra</w:t>
            </w:r>
            <w:r w:rsidRPr="007145FF">
              <w:rPr>
                <w:rFonts w:ascii="Times New Roman" w:hAnsi="Times New Roman"/>
                <w:b/>
                <w:color w:val="00B0F0"/>
              </w:rPr>
              <w:t xml:space="preserve"> </w:t>
            </w:r>
            <w:r w:rsidR="00692FCA">
              <w:rPr>
                <w:rFonts w:ascii="Times New Roman" w:hAnsi="Times New Roman"/>
                <w:b/>
                <w:color w:val="00B0F0"/>
              </w:rPr>
              <w:t>Radinović</w:t>
            </w:r>
            <w:r w:rsidRPr="007145FF">
              <w:rPr>
                <w:rFonts w:ascii="Times New Roman" w:hAnsi="Times New Roman"/>
                <w:b/>
                <w:color w:val="00B0F0"/>
              </w:rPr>
              <w:t>: „</w:t>
            </w:r>
            <w:r w:rsidR="00692FCA">
              <w:rPr>
                <w:rFonts w:ascii="Times New Roman" w:hAnsi="Times New Roman"/>
                <w:b/>
                <w:color w:val="00B0F0"/>
              </w:rPr>
              <w:t>Ekofiziološka</w:t>
            </w:r>
            <w:r w:rsidRPr="007145FF">
              <w:rPr>
                <w:rFonts w:ascii="Times New Roman" w:hAnsi="Times New Roman"/>
                <w:b/>
                <w:color w:val="00B0F0"/>
              </w:rPr>
              <w:t xml:space="preserve"> </w:t>
            </w:r>
            <w:r w:rsidR="00692FCA">
              <w:rPr>
                <w:rFonts w:ascii="Times New Roman" w:hAnsi="Times New Roman"/>
                <w:b/>
                <w:color w:val="00B0F0"/>
              </w:rPr>
              <w:t>svojstva</w:t>
            </w:r>
            <w:r w:rsidRPr="007145FF">
              <w:rPr>
                <w:rFonts w:ascii="Times New Roman" w:hAnsi="Times New Roman"/>
                <w:b/>
                <w:color w:val="00B0F0"/>
              </w:rPr>
              <w:t xml:space="preserve"> </w:t>
            </w:r>
            <w:r w:rsidR="00692FCA">
              <w:rPr>
                <w:rFonts w:ascii="Times New Roman" w:hAnsi="Times New Roman"/>
                <w:b/>
                <w:color w:val="00B0F0"/>
              </w:rPr>
              <w:t>biljaka</w:t>
            </w:r>
            <w:r w:rsidRPr="007145FF">
              <w:rPr>
                <w:rFonts w:ascii="Times New Roman" w:hAnsi="Times New Roman"/>
                <w:b/>
                <w:color w:val="00B0F0"/>
              </w:rPr>
              <w:t xml:space="preserve"> </w:t>
            </w:r>
            <w:r w:rsidR="00692FCA">
              <w:rPr>
                <w:rFonts w:ascii="Times New Roman" w:hAnsi="Times New Roman"/>
                <w:b/>
                <w:color w:val="00B0F0"/>
              </w:rPr>
              <w:t>za</w:t>
            </w:r>
            <w:r w:rsidRPr="007145FF">
              <w:rPr>
                <w:rFonts w:ascii="Times New Roman" w:hAnsi="Times New Roman"/>
                <w:b/>
                <w:color w:val="00B0F0"/>
              </w:rPr>
              <w:t xml:space="preserve"> </w:t>
            </w:r>
            <w:r w:rsidR="00692FCA">
              <w:rPr>
                <w:rFonts w:ascii="Times New Roman" w:hAnsi="Times New Roman"/>
                <w:b/>
                <w:color w:val="00B0F0"/>
              </w:rPr>
              <w:t>zelene</w:t>
            </w:r>
            <w:r w:rsidRPr="007145FF">
              <w:rPr>
                <w:rFonts w:ascii="Times New Roman" w:hAnsi="Times New Roman"/>
                <w:b/>
                <w:color w:val="00B0F0"/>
              </w:rPr>
              <w:t xml:space="preserve"> </w:t>
            </w:r>
            <w:r w:rsidR="00692FCA">
              <w:rPr>
                <w:rFonts w:ascii="Times New Roman" w:hAnsi="Times New Roman"/>
                <w:b/>
                <w:color w:val="00B0F0"/>
              </w:rPr>
              <w:t>krovove</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uticaj</w:t>
            </w:r>
            <w:r w:rsidRPr="007145FF">
              <w:rPr>
                <w:rFonts w:ascii="Times New Roman" w:hAnsi="Times New Roman"/>
                <w:b/>
                <w:color w:val="00B0F0"/>
              </w:rPr>
              <w:t xml:space="preserve"> </w:t>
            </w:r>
            <w:r w:rsidR="00692FCA">
              <w:rPr>
                <w:rFonts w:ascii="Times New Roman" w:hAnsi="Times New Roman"/>
                <w:b/>
                <w:color w:val="00B0F0"/>
              </w:rPr>
              <w:t>na</w:t>
            </w:r>
            <w:r w:rsidRPr="007145FF">
              <w:rPr>
                <w:rFonts w:ascii="Times New Roman" w:hAnsi="Times New Roman"/>
                <w:b/>
                <w:color w:val="00B0F0"/>
              </w:rPr>
              <w:t xml:space="preserve"> </w:t>
            </w:r>
            <w:r w:rsidR="00692FCA">
              <w:rPr>
                <w:rFonts w:ascii="Times New Roman" w:hAnsi="Times New Roman"/>
                <w:b/>
                <w:color w:val="00B0F0"/>
              </w:rPr>
              <w:t>mikroklimu</w:t>
            </w:r>
            <w:r w:rsidR="00674021">
              <w:rPr>
                <w:rFonts w:ascii="Times New Roman" w:hAnsi="Times New Roman"/>
                <w:b/>
                <w:color w:val="00B0F0"/>
              </w:rPr>
              <w:t>”</w:t>
            </w:r>
            <w:r w:rsidR="00D3699C">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Matilda</w:t>
            </w:r>
            <w:r w:rsidRPr="007145FF">
              <w:rPr>
                <w:rFonts w:ascii="Times New Roman" w:hAnsi="Times New Roman"/>
                <w:b/>
                <w:color w:val="00B0F0"/>
              </w:rPr>
              <w:t xml:space="preserve"> </w:t>
            </w:r>
            <w:r w:rsidR="00692FCA">
              <w:rPr>
                <w:rFonts w:ascii="Times New Roman" w:hAnsi="Times New Roman"/>
                <w:b/>
                <w:color w:val="00B0F0"/>
              </w:rPr>
              <w:t>Đukić</w:t>
            </w:r>
            <w:r w:rsidRPr="007145FF">
              <w:rPr>
                <w:rFonts w:ascii="Times New Roman" w:hAnsi="Times New Roman"/>
                <w:b/>
                <w:color w:val="00B0F0"/>
              </w:rPr>
              <w:t>.</w:t>
            </w:r>
          </w:p>
          <w:p w:rsidR="00433A31" w:rsidRPr="007145FF" w:rsidRDefault="00433A31" w:rsidP="007145FF">
            <w:pPr>
              <w:autoSpaceDE w:val="0"/>
              <w:autoSpaceDN w:val="0"/>
              <w:adjustRightInd w:val="0"/>
              <w:spacing w:after="0" w:line="240" w:lineRule="auto"/>
              <w:jc w:val="both"/>
              <w:rPr>
                <w:rFonts w:ascii="Times New Roman" w:hAnsi="Times New Roman"/>
                <w:b/>
                <w:color w:val="00B0F0"/>
              </w:rPr>
            </w:pPr>
            <w:r w:rsidRPr="007145FF">
              <w:rPr>
                <w:rFonts w:ascii="Times New Roman" w:hAnsi="Times New Roman"/>
                <w:b/>
                <w:color w:val="00B0F0"/>
              </w:rPr>
              <w:t xml:space="preserve">(2013)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Nada</w:t>
            </w:r>
            <w:r w:rsidRPr="007145FF">
              <w:rPr>
                <w:rFonts w:ascii="Times New Roman" w:hAnsi="Times New Roman"/>
                <w:b/>
                <w:color w:val="00B0F0"/>
              </w:rPr>
              <w:t xml:space="preserve"> </w:t>
            </w:r>
            <w:r w:rsidR="00692FCA">
              <w:rPr>
                <w:rFonts w:ascii="Times New Roman" w:hAnsi="Times New Roman"/>
                <w:b/>
                <w:color w:val="00B0F0"/>
              </w:rPr>
              <w:t>Jadžić</w:t>
            </w:r>
            <w:r w:rsidRPr="007145FF">
              <w:rPr>
                <w:rFonts w:ascii="Times New Roman" w:hAnsi="Times New Roman"/>
                <w:b/>
                <w:color w:val="00B0F0"/>
              </w:rPr>
              <w:t>: „</w:t>
            </w:r>
            <w:r w:rsidR="00692FCA">
              <w:rPr>
                <w:rFonts w:ascii="Times New Roman" w:hAnsi="Times New Roman"/>
                <w:b/>
                <w:color w:val="00B0F0"/>
              </w:rPr>
              <w:t>Vrednovanje</w:t>
            </w:r>
            <w:r w:rsidRPr="007145FF">
              <w:rPr>
                <w:rFonts w:ascii="Times New Roman" w:hAnsi="Times New Roman"/>
                <w:b/>
                <w:color w:val="00B0F0"/>
              </w:rPr>
              <w:t xml:space="preserve"> </w:t>
            </w:r>
            <w:r w:rsidR="00692FCA">
              <w:rPr>
                <w:rFonts w:ascii="Times New Roman" w:hAnsi="Times New Roman"/>
                <w:b/>
                <w:color w:val="00B0F0"/>
              </w:rPr>
              <w:t>identiteta</w:t>
            </w:r>
            <w:r w:rsidRPr="007145FF">
              <w:rPr>
                <w:rFonts w:ascii="Times New Roman" w:hAnsi="Times New Roman"/>
                <w:b/>
                <w:color w:val="00B0F0"/>
              </w:rPr>
              <w:t xml:space="preserve"> </w:t>
            </w:r>
            <w:r w:rsidR="00692FCA">
              <w:rPr>
                <w:rFonts w:ascii="Times New Roman" w:hAnsi="Times New Roman"/>
                <w:b/>
                <w:color w:val="00B0F0"/>
              </w:rPr>
              <w:t>grada</w:t>
            </w:r>
            <w:r w:rsidRPr="007145FF">
              <w:rPr>
                <w:rFonts w:ascii="Times New Roman" w:hAnsi="Times New Roman"/>
                <w:b/>
                <w:color w:val="00B0F0"/>
              </w:rPr>
              <w:t xml:space="preserve"> </w:t>
            </w:r>
            <w:r w:rsidR="00692FCA">
              <w:rPr>
                <w:rFonts w:ascii="Times New Roman" w:hAnsi="Times New Roman"/>
                <w:b/>
                <w:color w:val="00B0F0"/>
              </w:rPr>
              <w:t>Beograda</w:t>
            </w:r>
            <w:r w:rsidRPr="007145FF">
              <w:rPr>
                <w:rFonts w:ascii="Times New Roman" w:hAnsi="Times New Roman"/>
                <w:b/>
                <w:color w:val="00B0F0"/>
              </w:rPr>
              <w:t xml:space="preserve"> </w:t>
            </w:r>
            <w:r w:rsidR="00692FCA">
              <w:rPr>
                <w:rFonts w:ascii="Times New Roman" w:hAnsi="Times New Roman"/>
                <w:b/>
                <w:color w:val="00B0F0"/>
              </w:rPr>
              <w:t>sa</w:t>
            </w:r>
            <w:r w:rsidRPr="007145FF">
              <w:rPr>
                <w:rFonts w:ascii="Times New Roman" w:hAnsi="Times New Roman"/>
                <w:b/>
                <w:color w:val="00B0F0"/>
              </w:rPr>
              <w:t xml:space="preserve"> </w:t>
            </w:r>
            <w:r w:rsidR="00692FCA">
              <w:rPr>
                <w:rFonts w:ascii="Times New Roman" w:hAnsi="Times New Roman"/>
                <w:b/>
                <w:color w:val="00B0F0"/>
              </w:rPr>
              <w:t>aspekta</w:t>
            </w:r>
            <w:r w:rsidRPr="007145FF">
              <w:rPr>
                <w:rFonts w:ascii="Times New Roman" w:hAnsi="Times New Roman"/>
                <w:b/>
                <w:color w:val="00B0F0"/>
              </w:rPr>
              <w:t xml:space="preserve"> </w:t>
            </w:r>
            <w:r w:rsidR="00692FCA">
              <w:rPr>
                <w:rFonts w:ascii="Times New Roman" w:hAnsi="Times New Roman"/>
                <w:b/>
                <w:color w:val="00B0F0"/>
              </w:rPr>
              <w:t>zelenih</w:t>
            </w:r>
            <w:r w:rsidRPr="007145FF">
              <w:rPr>
                <w:rFonts w:ascii="Times New Roman" w:hAnsi="Times New Roman"/>
                <w:b/>
                <w:color w:val="00B0F0"/>
              </w:rPr>
              <w:t xml:space="preserve"> </w:t>
            </w:r>
            <w:r w:rsidR="00692FCA">
              <w:rPr>
                <w:rFonts w:ascii="Times New Roman" w:hAnsi="Times New Roman"/>
                <w:b/>
                <w:color w:val="00B0F0"/>
              </w:rPr>
              <w:t>prostora</w:t>
            </w:r>
            <w:r w:rsidR="00674021">
              <w:rPr>
                <w:rFonts w:ascii="Times New Roman" w:hAnsi="Times New Roman"/>
                <w:b/>
                <w:color w:val="00B0F0"/>
              </w:rPr>
              <w:t xml:space="preserve">”. </w:t>
            </w:r>
            <w:r w:rsidR="00692FCA">
              <w:rPr>
                <w:rFonts w:ascii="Times New Roman" w:hAnsi="Times New Roman"/>
                <w:b/>
                <w:color w:val="00B0F0"/>
              </w:rPr>
              <w:t>Mentor</w:t>
            </w:r>
            <w:r w:rsidR="00674021">
              <w:rPr>
                <w:rFonts w:ascii="Times New Roman" w:hAnsi="Times New Roman"/>
                <w:b/>
                <w:color w:val="00B0F0"/>
              </w:rPr>
              <w:t xml:space="preserve">: </w:t>
            </w:r>
            <w:r w:rsidR="00692FCA">
              <w:rPr>
                <w:rFonts w:ascii="Times New Roman" w:hAnsi="Times New Roman"/>
                <w:b/>
                <w:color w:val="00B0F0"/>
              </w:rPr>
              <w:t>dr</w:t>
            </w:r>
            <w:r w:rsidR="00674021">
              <w:rPr>
                <w:rFonts w:ascii="Times New Roman" w:hAnsi="Times New Roman"/>
                <w:b/>
                <w:color w:val="00B0F0"/>
              </w:rPr>
              <w:t xml:space="preserve"> </w:t>
            </w:r>
            <w:r w:rsidR="00692FCA">
              <w:rPr>
                <w:rFonts w:ascii="Times New Roman" w:hAnsi="Times New Roman"/>
                <w:b/>
                <w:color w:val="00B0F0"/>
              </w:rPr>
              <w:t>Jelena</w:t>
            </w:r>
            <w:r w:rsidR="00674021">
              <w:rPr>
                <w:rFonts w:ascii="Times New Roman" w:hAnsi="Times New Roman"/>
                <w:b/>
                <w:color w:val="00B0F0"/>
              </w:rPr>
              <w:t xml:space="preserve"> </w:t>
            </w:r>
            <w:r w:rsidR="00692FCA">
              <w:rPr>
                <w:rFonts w:ascii="Times New Roman" w:hAnsi="Times New Roman"/>
                <w:b/>
                <w:color w:val="00B0F0"/>
              </w:rPr>
              <w:t>Tomićević</w:t>
            </w:r>
            <w:r w:rsidR="00674021">
              <w:rPr>
                <w:rFonts w:ascii="Times New Roman" w:hAnsi="Times New Roman"/>
                <w:b/>
                <w:color w:val="00B0F0"/>
              </w:rPr>
              <w:t>‑</w:t>
            </w:r>
            <w:r w:rsidR="00692FCA">
              <w:rPr>
                <w:rFonts w:ascii="Times New Roman" w:hAnsi="Times New Roman"/>
                <w:b/>
                <w:color w:val="00B0F0"/>
              </w:rPr>
              <w:t>Dubljević</w:t>
            </w:r>
            <w:r w:rsidRPr="007145FF">
              <w:rPr>
                <w:rFonts w:ascii="Times New Roman" w:hAnsi="Times New Roman"/>
                <w:b/>
                <w:color w:val="00B0F0"/>
              </w:rPr>
              <w:t xml:space="preserve">, </w:t>
            </w:r>
            <w:r w:rsidR="00692FCA">
              <w:rPr>
                <w:rFonts w:ascii="Times New Roman" w:hAnsi="Times New Roman"/>
                <w:b/>
                <w:color w:val="00B0F0"/>
              </w:rPr>
              <w:t>vanredni</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(2012)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Anela</w:t>
            </w:r>
            <w:r w:rsidRPr="007145FF">
              <w:rPr>
                <w:rFonts w:ascii="Times New Roman" w:hAnsi="Times New Roman"/>
                <w:b/>
                <w:color w:val="00B0F0"/>
              </w:rPr>
              <w:t xml:space="preserve"> </w:t>
            </w:r>
            <w:r w:rsidR="00692FCA">
              <w:rPr>
                <w:rFonts w:ascii="Times New Roman" w:hAnsi="Times New Roman"/>
                <w:b/>
                <w:color w:val="00B0F0"/>
              </w:rPr>
              <w:t>Čolić</w:t>
            </w:r>
            <w:r w:rsidRPr="007145FF">
              <w:rPr>
                <w:rFonts w:ascii="Times New Roman" w:hAnsi="Times New Roman"/>
                <w:b/>
                <w:color w:val="00B0F0"/>
              </w:rPr>
              <w:t>: „</w:t>
            </w:r>
            <w:r w:rsidR="00692FCA">
              <w:rPr>
                <w:rFonts w:ascii="Times New Roman" w:hAnsi="Times New Roman"/>
                <w:b/>
                <w:color w:val="00B0F0"/>
              </w:rPr>
              <w:t>Upravljanje</w:t>
            </w:r>
            <w:r w:rsidRPr="007145FF">
              <w:rPr>
                <w:rFonts w:ascii="Times New Roman" w:hAnsi="Times New Roman"/>
                <w:b/>
                <w:color w:val="00B0F0"/>
              </w:rPr>
              <w:t xml:space="preserve"> </w:t>
            </w:r>
            <w:r w:rsidR="00692FCA">
              <w:rPr>
                <w:rFonts w:ascii="Times New Roman" w:hAnsi="Times New Roman"/>
                <w:b/>
                <w:color w:val="00B0F0"/>
              </w:rPr>
              <w:t>objektima</w:t>
            </w:r>
            <w:r w:rsidRPr="007145FF">
              <w:rPr>
                <w:rFonts w:ascii="Times New Roman" w:hAnsi="Times New Roman"/>
                <w:b/>
                <w:color w:val="00B0F0"/>
              </w:rPr>
              <w:t xml:space="preserve"> </w:t>
            </w:r>
            <w:r w:rsidR="00692FCA">
              <w:rPr>
                <w:rFonts w:ascii="Times New Roman" w:hAnsi="Times New Roman"/>
                <w:b/>
                <w:color w:val="00B0F0"/>
              </w:rPr>
              <w:t>zaštite</w:t>
            </w:r>
            <w:r w:rsidRPr="007145FF">
              <w:rPr>
                <w:rFonts w:ascii="Times New Roman" w:hAnsi="Times New Roman"/>
                <w:b/>
                <w:color w:val="00B0F0"/>
              </w:rPr>
              <w:t xml:space="preserve"> </w:t>
            </w:r>
            <w:r w:rsidR="00692FCA">
              <w:rPr>
                <w:rFonts w:ascii="Times New Roman" w:hAnsi="Times New Roman"/>
                <w:b/>
                <w:color w:val="00B0F0"/>
              </w:rPr>
              <w:t>prirode</w:t>
            </w:r>
            <w:r w:rsidRPr="007145FF">
              <w:rPr>
                <w:rFonts w:ascii="Times New Roman" w:hAnsi="Times New Roman"/>
                <w:b/>
                <w:color w:val="00B0F0"/>
              </w:rPr>
              <w:t xml:space="preserve">: </w:t>
            </w:r>
            <w:r w:rsidR="00692FCA">
              <w:rPr>
                <w:rFonts w:ascii="Times New Roman" w:hAnsi="Times New Roman"/>
                <w:b/>
                <w:color w:val="00B0F0"/>
              </w:rPr>
              <w:t>Studija</w:t>
            </w:r>
            <w:r w:rsidRPr="007145FF">
              <w:rPr>
                <w:rFonts w:ascii="Times New Roman" w:hAnsi="Times New Roman"/>
                <w:b/>
                <w:color w:val="00B0F0"/>
              </w:rPr>
              <w:t xml:space="preserve"> </w:t>
            </w:r>
            <w:r w:rsidR="00692FCA">
              <w:rPr>
                <w:rFonts w:ascii="Times New Roman" w:hAnsi="Times New Roman"/>
                <w:b/>
                <w:color w:val="00B0F0"/>
              </w:rPr>
              <w:t>slučaja</w:t>
            </w:r>
            <w:r w:rsidRPr="007145FF">
              <w:rPr>
                <w:rFonts w:ascii="Times New Roman" w:hAnsi="Times New Roman"/>
                <w:b/>
                <w:color w:val="00B0F0"/>
              </w:rPr>
              <w:t xml:space="preserve"> </w:t>
            </w:r>
            <w:r w:rsidR="00692FCA">
              <w:rPr>
                <w:rFonts w:ascii="Times New Roman" w:hAnsi="Times New Roman"/>
                <w:b/>
                <w:color w:val="00B0F0"/>
              </w:rPr>
              <w:t>spomenika</w:t>
            </w:r>
            <w:r w:rsidRPr="007145FF">
              <w:rPr>
                <w:rFonts w:ascii="Times New Roman" w:hAnsi="Times New Roman"/>
                <w:b/>
                <w:color w:val="00B0F0"/>
              </w:rPr>
              <w:t xml:space="preserve"> </w:t>
            </w:r>
            <w:r w:rsidR="00692FCA">
              <w:rPr>
                <w:rFonts w:ascii="Times New Roman" w:hAnsi="Times New Roman"/>
                <w:b/>
                <w:color w:val="00B0F0"/>
              </w:rPr>
              <w:t>prirode</w:t>
            </w:r>
            <w:r w:rsidRPr="007145FF">
              <w:rPr>
                <w:rFonts w:ascii="Times New Roman" w:hAnsi="Times New Roman"/>
                <w:b/>
                <w:color w:val="00B0F0"/>
              </w:rPr>
              <w:t xml:space="preserve"> </w:t>
            </w:r>
            <w:r w:rsidR="00692FCA">
              <w:rPr>
                <w:rFonts w:ascii="Times New Roman" w:hAnsi="Times New Roman"/>
                <w:b/>
                <w:color w:val="00B0F0"/>
              </w:rPr>
              <w:t>Vrelo</w:t>
            </w:r>
            <w:r w:rsidRPr="007145FF">
              <w:rPr>
                <w:rFonts w:ascii="Times New Roman" w:hAnsi="Times New Roman"/>
                <w:b/>
                <w:color w:val="00B0F0"/>
              </w:rPr>
              <w:t xml:space="preserve"> </w:t>
            </w:r>
            <w:r w:rsidR="00692FCA">
              <w:rPr>
                <w:rFonts w:ascii="Times New Roman" w:hAnsi="Times New Roman"/>
                <w:b/>
                <w:color w:val="00B0F0"/>
              </w:rPr>
              <w:t>Bosne</w:t>
            </w:r>
            <w:r w:rsidR="00674021">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dr</w:t>
            </w:r>
            <w:r w:rsidR="00674021">
              <w:rPr>
                <w:rFonts w:ascii="Times New Roman" w:hAnsi="Times New Roman"/>
                <w:b/>
                <w:color w:val="00B0F0"/>
              </w:rPr>
              <w:t xml:space="preserve"> </w:t>
            </w:r>
            <w:r w:rsidR="00692FCA">
              <w:rPr>
                <w:rFonts w:ascii="Times New Roman" w:hAnsi="Times New Roman"/>
                <w:b/>
                <w:color w:val="00B0F0"/>
              </w:rPr>
              <w:t>Jelena</w:t>
            </w:r>
            <w:r w:rsidR="00674021">
              <w:rPr>
                <w:rFonts w:ascii="Times New Roman" w:hAnsi="Times New Roman"/>
                <w:b/>
                <w:color w:val="00B0F0"/>
              </w:rPr>
              <w:t xml:space="preserve"> </w:t>
            </w:r>
            <w:r w:rsidR="00692FCA">
              <w:rPr>
                <w:rFonts w:ascii="Times New Roman" w:hAnsi="Times New Roman"/>
                <w:b/>
                <w:color w:val="00B0F0"/>
              </w:rPr>
              <w:t>Tomićević</w:t>
            </w:r>
            <w:r w:rsidR="00674021">
              <w:rPr>
                <w:rFonts w:ascii="Times New Roman" w:hAnsi="Times New Roman"/>
                <w:b/>
                <w:color w:val="00B0F0"/>
              </w:rPr>
              <w:t>‑</w:t>
            </w:r>
            <w:r w:rsidR="00692FCA">
              <w:rPr>
                <w:rFonts w:ascii="Times New Roman" w:hAnsi="Times New Roman"/>
                <w:b/>
                <w:color w:val="00B0F0"/>
              </w:rPr>
              <w:t>Dubljević</w:t>
            </w:r>
            <w:r w:rsidRPr="007145FF">
              <w:rPr>
                <w:rFonts w:ascii="Times New Roman" w:hAnsi="Times New Roman"/>
                <w:b/>
                <w:color w:val="00B0F0"/>
              </w:rPr>
              <w:t xml:space="preserve">, </w:t>
            </w:r>
            <w:r w:rsidR="00692FCA">
              <w:rPr>
                <w:rFonts w:ascii="Times New Roman" w:hAnsi="Times New Roman"/>
                <w:b/>
                <w:color w:val="00B0F0"/>
              </w:rPr>
              <w:t>vanredni</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w:t>
            </w:r>
          </w:p>
          <w:p w:rsidR="00433A31" w:rsidRPr="007145FF" w:rsidRDefault="00433A31" w:rsidP="007145FF">
            <w:pPr>
              <w:spacing w:after="0" w:line="240" w:lineRule="auto"/>
              <w:jc w:val="both"/>
              <w:rPr>
                <w:rFonts w:ascii="Times New Roman" w:hAnsi="Times New Roman"/>
                <w:b/>
                <w:iCs/>
                <w:color w:val="00B0F0"/>
              </w:rPr>
            </w:pPr>
            <w:r w:rsidRPr="007145FF">
              <w:rPr>
                <w:rFonts w:ascii="Times New Roman" w:hAnsi="Times New Roman"/>
                <w:b/>
                <w:color w:val="00B0F0"/>
              </w:rPr>
              <w:t xml:space="preserve">(2011)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Ćirković</w:t>
            </w:r>
            <w:r w:rsidRPr="007145FF">
              <w:rPr>
                <w:rFonts w:ascii="Times New Roman" w:hAnsi="Times New Roman"/>
                <w:b/>
                <w:color w:val="00B0F0"/>
              </w:rPr>
              <w:t>-</w:t>
            </w:r>
            <w:r w:rsidR="00692FCA">
              <w:rPr>
                <w:rFonts w:ascii="Times New Roman" w:hAnsi="Times New Roman"/>
                <w:b/>
                <w:color w:val="00B0F0"/>
              </w:rPr>
              <w:t>Ognjanović</w:t>
            </w:r>
            <w:r w:rsidRPr="007145FF">
              <w:rPr>
                <w:rFonts w:ascii="Times New Roman" w:hAnsi="Times New Roman"/>
                <w:b/>
                <w:color w:val="00B0F0"/>
              </w:rPr>
              <w:t xml:space="preserve"> </w:t>
            </w:r>
            <w:r w:rsidR="00692FCA">
              <w:rPr>
                <w:rFonts w:ascii="Times New Roman" w:hAnsi="Times New Roman"/>
                <w:b/>
                <w:color w:val="00B0F0"/>
              </w:rPr>
              <w:t>Milica</w:t>
            </w:r>
            <w:r w:rsidRPr="007145FF">
              <w:rPr>
                <w:rFonts w:ascii="Times New Roman" w:hAnsi="Times New Roman"/>
                <w:b/>
                <w:color w:val="00B0F0"/>
              </w:rPr>
              <w:t>:</w:t>
            </w:r>
            <w:r w:rsidRPr="007145FF">
              <w:rPr>
                <w:rFonts w:ascii="Times New Roman" w:hAnsi="Times New Roman"/>
                <w:b/>
                <w:i/>
                <w:iCs/>
                <w:color w:val="00B0F0"/>
              </w:rPr>
              <w:t xml:space="preserve"> </w:t>
            </w:r>
            <w:r w:rsidRPr="007145FF">
              <w:rPr>
                <w:rFonts w:ascii="Times New Roman" w:hAnsi="Times New Roman"/>
                <w:b/>
                <w:iCs/>
                <w:color w:val="00B0F0"/>
              </w:rPr>
              <w:t>„</w:t>
            </w:r>
            <w:r w:rsidR="00692FCA">
              <w:rPr>
                <w:rFonts w:ascii="Times New Roman" w:hAnsi="Times New Roman"/>
                <w:b/>
                <w:iCs/>
                <w:color w:val="00B0F0"/>
              </w:rPr>
              <w:t>Evaluacija</w:t>
            </w:r>
            <w:r w:rsidRPr="007145FF">
              <w:rPr>
                <w:rFonts w:ascii="Times New Roman" w:hAnsi="Times New Roman"/>
                <w:b/>
                <w:iCs/>
                <w:color w:val="00B0F0"/>
              </w:rPr>
              <w:t xml:space="preserve"> </w:t>
            </w:r>
            <w:r w:rsidR="00692FCA">
              <w:rPr>
                <w:rFonts w:ascii="Times New Roman" w:hAnsi="Times New Roman"/>
                <w:b/>
                <w:iCs/>
                <w:color w:val="00B0F0"/>
              </w:rPr>
              <w:t>metode</w:t>
            </w:r>
            <w:r w:rsidRPr="007145FF">
              <w:rPr>
                <w:rFonts w:ascii="Times New Roman" w:hAnsi="Times New Roman"/>
                <w:b/>
                <w:iCs/>
                <w:color w:val="00B0F0"/>
              </w:rPr>
              <w:t xml:space="preserve"> </w:t>
            </w:r>
            <w:r w:rsidR="00692FCA">
              <w:rPr>
                <w:rFonts w:ascii="Times New Roman" w:hAnsi="Times New Roman"/>
                <w:b/>
                <w:iCs/>
                <w:color w:val="00B0F0"/>
              </w:rPr>
              <w:t>injektovanja</w:t>
            </w:r>
            <w:r w:rsidRPr="007145FF">
              <w:rPr>
                <w:rFonts w:ascii="Times New Roman" w:hAnsi="Times New Roman"/>
                <w:b/>
                <w:iCs/>
                <w:color w:val="00B0F0"/>
              </w:rPr>
              <w:t xml:space="preserve"> </w:t>
            </w:r>
            <w:r w:rsidR="00692FCA">
              <w:rPr>
                <w:rFonts w:ascii="Times New Roman" w:hAnsi="Times New Roman"/>
                <w:b/>
                <w:iCs/>
                <w:color w:val="00B0F0"/>
              </w:rPr>
              <w:t>u</w:t>
            </w:r>
            <w:r w:rsidRPr="007145FF">
              <w:rPr>
                <w:rFonts w:ascii="Times New Roman" w:hAnsi="Times New Roman"/>
                <w:b/>
                <w:iCs/>
                <w:color w:val="00B0F0"/>
              </w:rPr>
              <w:t xml:space="preserve"> </w:t>
            </w:r>
            <w:r w:rsidR="00692FCA">
              <w:rPr>
                <w:rFonts w:ascii="Times New Roman" w:hAnsi="Times New Roman"/>
                <w:b/>
                <w:iCs/>
                <w:color w:val="00B0F0"/>
              </w:rPr>
              <w:t>zaštiti</w:t>
            </w:r>
            <w:r w:rsidRPr="007145FF">
              <w:rPr>
                <w:rFonts w:ascii="Times New Roman" w:hAnsi="Times New Roman"/>
                <w:b/>
                <w:iCs/>
                <w:color w:val="00B0F0"/>
              </w:rPr>
              <w:t xml:space="preserve"> </w:t>
            </w:r>
            <w:r w:rsidR="00692FCA">
              <w:rPr>
                <w:rFonts w:ascii="Times New Roman" w:hAnsi="Times New Roman"/>
                <w:b/>
                <w:iCs/>
                <w:color w:val="00B0F0"/>
              </w:rPr>
              <w:t>divljeg</w:t>
            </w:r>
            <w:r w:rsidRPr="007145FF">
              <w:rPr>
                <w:rFonts w:ascii="Times New Roman" w:hAnsi="Times New Roman"/>
                <w:b/>
                <w:iCs/>
                <w:color w:val="00B0F0"/>
              </w:rPr>
              <w:t xml:space="preserve"> </w:t>
            </w:r>
            <w:r w:rsidR="00692FCA">
              <w:rPr>
                <w:rFonts w:ascii="Times New Roman" w:hAnsi="Times New Roman"/>
                <w:b/>
                <w:iCs/>
                <w:color w:val="00B0F0"/>
              </w:rPr>
              <w:t>kestena</w:t>
            </w:r>
            <w:r w:rsidRPr="007145FF">
              <w:rPr>
                <w:rFonts w:ascii="Times New Roman" w:hAnsi="Times New Roman"/>
                <w:b/>
                <w:iCs/>
                <w:color w:val="00B0F0"/>
              </w:rPr>
              <w:t xml:space="preserve"> </w:t>
            </w:r>
            <w:r w:rsidR="00692FCA">
              <w:rPr>
                <w:rFonts w:ascii="Times New Roman" w:hAnsi="Times New Roman"/>
                <w:b/>
                <w:iCs/>
                <w:color w:val="00B0F0"/>
              </w:rPr>
              <w:t>od</w:t>
            </w:r>
            <w:r w:rsidRPr="007145FF">
              <w:rPr>
                <w:rFonts w:ascii="Times New Roman" w:hAnsi="Times New Roman"/>
                <w:b/>
                <w:iCs/>
                <w:color w:val="00B0F0"/>
              </w:rPr>
              <w:t xml:space="preserve"> </w:t>
            </w:r>
            <w:r w:rsidR="00692FCA">
              <w:rPr>
                <w:rFonts w:ascii="Times New Roman" w:hAnsi="Times New Roman"/>
                <w:b/>
                <w:iCs/>
                <w:color w:val="00B0F0"/>
              </w:rPr>
              <w:t>minera</w:t>
            </w:r>
            <w:r w:rsidRPr="007145FF">
              <w:rPr>
                <w:rFonts w:ascii="Times New Roman" w:hAnsi="Times New Roman"/>
                <w:b/>
                <w:iCs/>
                <w:color w:val="00B0F0"/>
              </w:rPr>
              <w:t xml:space="preserve"> </w:t>
            </w:r>
            <w:r w:rsidRPr="007145FF">
              <w:rPr>
                <w:rFonts w:ascii="Times New Roman" w:hAnsi="Times New Roman"/>
                <w:b/>
                <w:i/>
                <w:iCs/>
                <w:color w:val="00B0F0"/>
              </w:rPr>
              <w:t>Cameraria ohridella</w:t>
            </w:r>
            <w:r w:rsidRPr="007145FF">
              <w:rPr>
                <w:rFonts w:ascii="Times New Roman" w:hAnsi="Times New Roman"/>
                <w:b/>
                <w:iCs/>
                <w:color w:val="00B0F0"/>
              </w:rPr>
              <w:t xml:space="preserve"> Deschka &amp; Dimić (Lepidoptera: Gracillariidae)</w:t>
            </w:r>
            <w:r w:rsidR="00674021">
              <w:rPr>
                <w:rFonts w:ascii="Times New Roman" w:hAnsi="Times New Roman"/>
                <w:b/>
                <w:iCs/>
                <w:color w:val="00B0F0"/>
              </w:rPr>
              <w:t>”</w:t>
            </w:r>
            <w:r w:rsidRPr="007145FF">
              <w:rPr>
                <w:rFonts w:ascii="Times New Roman" w:hAnsi="Times New Roman"/>
                <w:b/>
                <w:iCs/>
                <w:color w:val="00B0F0"/>
              </w:rPr>
              <w:t xml:space="preserve">.  </w:t>
            </w:r>
            <w:r w:rsidR="00692FCA">
              <w:rPr>
                <w:rFonts w:ascii="Times New Roman" w:hAnsi="Times New Roman"/>
                <w:b/>
                <w:iCs/>
                <w:color w:val="00B0F0"/>
              </w:rPr>
              <w:t>Mentor</w:t>
            </w:r>
            <w:r w:rsidRPr="007145FF">
              <w:rPr>
                <w:rFonts w:ascii="Times New Roman" w:hAnsi="Times New Roman"/>
                <w:b/>
                <w:iCs/>
                <w:color w:val="00B0F0"/>
              </w:rPr>
              <w:t xml:space="preserve">: </w:t>
            </w:r>
            <w:r w:rsidR="00692FCA">
              <w:rPr>
                <w:rFonts w:ascii="Times New Roman" w:hAnsi="Times New Roman"/>
                <w:b/>
                <w:iCs/>
                <w:color w:val="00B0F0"/>
              </w:rPr>
              <w:t>dr</w:t>
            </w:r>
            <w:r w:rsidRPr="007145FF">
              <w:rPr>
                <w:rFonts w:ascii="Times New Roman" w:hAnsi="Times New Roman"/>
                <w:b/>
                <w:iCs/>
                <w:color w:val="00B0F0"/>
              </w:rPr>
              <w:t xml:space="preserve"> </w:t>
            </w:r>
            <w:r w:rsidR="00692FCA">
              <w:rPr>
                <w:rFonts w:ascii="Times New Roman" w:hAnsi="Times New Roman"/>
                <w:b/>
                <w:iCs/>
                <w:color w:val="00B0F0"/>
              </w:rPr>
              <w:t>Milka</w:t>
            </w:r>
            <w:r w:rsidRPr="007145FF">
              <w:rPr>
                <w:rFonts w:ascii="Times New Roman" w:hAnsi="Times New Roman"/>
                <w:b/>
                <w:iCs/>
                <w:color w:val="00B0F0"/>
              </w:rPr>
              <w:t xml:space="preserve"> </w:t>
            </w:r>
            <w:r w:rsidR="00692FCA">
              <w:rPr>
                <w:rFonts w:ascii="Times New Roman" w:hAnsi="Times New Roman"/>
                <w:b/>
                <w:iCs/>
                <w:color w:val="00B0F0"/>
              </w:rPr>
              <w:t>Glavendekić</w:t>
            </w:r>
            <w:r w:rsidR="00674021">
              <w:rPr>
                <w:rFonts w:ascii="Times New Roman" w:hAnsi="Times New Roman"/>
                <w:b/>
                <w:iCs/>
                <w:color w:val="00B0F0"/>
              </w:rPr>
              <w:t>.</w:t>
            </w:r>
          </w:p>
          <w:p w:rsidR="00433A31" w:rsidRPr="007145FF" w:rsidRDefault="00433A31" w:rsidP="007145FF">
            <w:pPr>
              <w:spacing w:after="0" w:line="240" w:lineRule="auto"/>
              <w:jc w:val="both"/>
              <w:rPr>
                <w:rFonts w:ascii="Times New Roman" w:hAnsi="Times New Roman"/>
                <w:b/>
                <w:iCs/>
                <w:color w:val="00B0F0"/>
              </w:rPr>
            </w:pPr>
            <w:r w:rsidRPr="007145FF">
              <w:rPr>
                <w:rFonts w:ascii="Times New Roman" w:hAnsi="Times New Roman"/>
                <w:b/>
                <w:iCs/>
                <w:color w:val="00B0F0"/>
              </w:rPr>
              <w:t xml:space="preserve">(2011) </w:t>
            </w:r>
            <w:r w:rsidR="00692FCA">
              <w:rPr>
                <w:rFonts w:ascii="Times New Roman" w:hAnsi="Times New Roman"/>
                <w:b/>
                <w:iCs/>
                <w:color w:val="00B0F0"/>
              </w:rPr>
              <w:t>Dipl</w:t>
            </w:r>
            <w:r w:rsidRPr="007145FF">
              <w:rPr>
                <w:rFonts w:ascii="Times New Roman" w:hAnsi="Times New Roman"/>
                <w:b/>
                <w:iCs/>
                <w:color w:val="00B0F0"/>
              </w:rPr>
              <w:t xml:space="preserve">. </w:t>
            </w:r>
            <w:r w:rsidR="00692FCA">
              <w:rPr>
                <w:rFonts w:ascii="Times New Roman" w:hAnsi="Times New Roman"/>
                <w:b/>
                <w:iCs/>
                <w:color w:val="00B0F0"/>
              </w:rPr>
              <w:t>inž</w:t>
            </w:r>
            <w:r w:rsidRPr="007145FF">
              <w:rPr>
                <w:rFonts w:ascii="Times New Roman" w:hAnsi="Times New Roman"/>
                <w:b/>
                <w:iCs/>
                <w:color w:val="00B0F0"/>
              </w:rPr>
              <w:t xml:space="preserve">. </w:t>
            </w:r>
            <w:r w:rsidR="00692FCA">
              <w:rPr>
                <w:rFonts w:ascii="Times New Roman" w:hAnsi="Times New Roman"/>
                <w:b/>
                <w:iCs/>
                <w:color w:val="00B0F0"/>
              </w:rPr>
              <w:t>Jovana</w:t>
            </w:r>
            <w:r w:rsidRPr="007145FF">
              <w:rPr>
                <w:rFonts w:ascii="Times New Roman" w:hAnsi="Times New Roman"/>
                <w:b/>
                <w:iCs/>
                <w:color w:val="00B0F0"/>
              </w:rPr>
              <w:t xml:space="preserve"> </w:t>
            </w:r>
            <w:r w:rsidRPr="007145FF">
              <w:rPr>
                <w:rFonts w:ascii="Times New Roman" w:hAnsi="Times New Roman"/>
                <w:b/>
                <w:color w:val="00B0F0"/>
              </w:rPr>
              <w:t>M</w:t>
            </w:r>
            <w:r w:rsidR="00692FCA">
              <w:rPr>
                <w:rFonts w:ascii="Times New Roman" w:hAnsi="Times New Roman"/>
                <w:b/>
                <w:color w:val="00B0F0"/>
              </w:rPr>
              <w:t>ajović</w:t>
            </w:r>
            <w:r w:rsidRPr="007145FF">
              <w:rPr>
                <w:rFonts w:ascii="Times New Roman" w:hAnsi="Times New Roman"/>
                <w:b/>
                <w:color w:val="00B0F0"/>
              </w:rPr>
              <w:t>:</w:t>
            </w:r>
            <w:r w:rsidRPr="007145FF">
              <w:rPr>
                <w:rFonts w:ascii="Times New Roman" w:hAnsi="Times New Roman"/>
                <w:b/>
                <w:iCs/>
                <w:color w:val="00B0F0"/>
              </w:rPr>
              <w:t xml:space="preserve"> </w:t>
            </w:r>
            <w:r w:rsidR="00674021">
              <w:rPr>
                <w:rFonts w:ascii="Times New Roman" w:hAnsi="Times New Roman"/>
                <w:b/>
                <w:iCs/>
                <w:color w:val="00B0F0"/>
              </w:rPr>
              <w:t>„</w:t>
            </w:r>
            <w:r w:rsidR="00692FCA">
              <w:rPr>
                <w:rFonts w:ascii="Times New Roman" w:hAnsi="Times New Roman"/>
                <w:b/>
                <w:iCs/>
                <w:color w:val="00B0F0"/>
              </w:rPr>
              <w:t>Populaciona</w:t>
            </w:r>
            <w:r w:rsidRPr="007145FF">
              <w:rPr>
                <w:rFonts w:ascii="Times New Roman" w:hAnsi="Times New Roman"/>
                <w:b/>
                <w:iCs/>
                <w:color w:val="00B0F0"/>
              </w:rPr>
              <w:t xml:space="preserve"> </w:t>
            </w:r>
            <w:r w:rsidR="00692FCA">
              <w:rPr>
                <w:rFonts w:ascii="Times New Roman" w:hAnsi="Times New Roman"/>
                <w:b/>
                <w:iCs/>
                <w:color w:val="00B0F0"/>
              </w:rPr>
              <w:t>dinamika</w:t>
            </w:r>
            <w:r w:rsidRPr="007145FF">
              <w:rPr>
                <w:rFonts w:ascii="Times New Roman" w:hAnsi="Times New Roman"/>
                <w:b/>
                <w:iCs/>
                <w:color w:val="00B0F0"/>
              </w:rPr>
              <w:t xml:space="preserve"> </w:t>
            </w:r>
            <w:r w:rsidR="00692FCA">
              <w:rPr>
                <w:rFonts w:ascii="Times New Roman" w:hAnsi="Times New Roman"/>
                <w:b/>
                <w:iCs/>
                <w:color w:val="00B0F0"/>
              </w:rPr>
              <w:t>ranih</w:t>
            </w:r>
            <w:r w:rsidRPr="007145FF">
              <w:rPr>
                <w:rFonts w:ascii="Times New Roman" w:hAnsi="Times New Roman"/>
                <w:b/>
                <w:iCs/>
                <w:color w:val="00B0F0"/>
              </w:rPr>
              <w:t xml:space="preserve"> </w:t>
            </w:r>
            <w:r w:rsidR="00692FCA">
              <w:rPr>
                <w:rFonts w:ascii="Times New Roman" w:hAnsi="Times New Roman"/>
                <w:b/>
                <w:iCs/>
                <w:color w:val="00B0F0"/>
              </w:rPr>
              <w:t>defolijatora</w:t>
            </w:r>
            <w:r w:rsidRPr="007145FF">
              <w:rPr>
                <w:rFonts w:ascii="Times New Roman" w:hAnsi="Times New Roman"/>
                <w:b/>
                <w:iCs/>
                <w:color w:val="00B0F0"/>
              </w:rPr>
              <w:t xml:space="preserve"> </w:t>
            </w:r>
            <w:r w:rsidR="00692FCA">
              <w:rPr>
                <w:rFonts w:ascii="Times New Roman" w:hAnsi="Times New Roman"/>
                <w:b/>
                <w:iCs/>
                <w:color w:val="00B0F0"/>
              </w:rPr>
              <w:t>hrasta</w:t>
            </w:r>
            <w:r w:rsidR="00674021">
              <w:rPr>
                <w:rFonts w:ascii="Times New Roman" w:hAnsi="Times New Roman"/>
                <w:b/>
                <w:iCs/>
                <w:color w:val="00B0F0"/>
              </w:rPr>
              <w:t>”</w:t>
            </w:r>
            <w:r w:rsidRPr="007145FF">
              <w:rPr>
                <w:rFonts w:ascii="Times New Roman" w:hAnsi="Times New Roman"/>
                <w:b/>
                <w:iCs/>
                <w:color w:val="00B0F0"/>
              </w:rPr>
              <w:t xml:space="preserve">.  </w:t>
            </w:r>
            <w:r w:rsidR="00692FCA">
              <w:rPr>
                <w:rFonts w:ascii="Times New Roman" w:hAnsi="Times New Roman"/>
                <w:b/>
                <w:iCs/>
                <w:color w:val="00B0F0"/>
              </w:rPr>
              <w:t>Mentor</w:t>
            </w:r>
            <w:r w:rsidRPr="007145FF">
              <w:rPr>
                <w:rFonts w:ascii="Times New Roman" w:hAnsi="Times New Roman"/>
                <w:b/>
                <w:iCs/>
                <w:color w:val="00B0F0"/>
              </w:rPr>
              <w:t xml:space="preserve">: </w:t>
            </w:r>
            <w:r w:rsidR="00692FCA">
              <w:rPr>
                <w:rFonts w:ascii="Times New Roman" w:hAnsi="Times New Roman"/>
                <w:b/>
                <w:iCs/>
                <w:color w:val="00B0F0"/>
              </w:rPr>
              <w:t>dr</w:t>
            </w:r>
            <w:r w:rsidRPr="007145FF">
              <w:rPr>
                <w:rFonts w:ascii="Times New Roman" w:hAnsi="Times New Roman"/>
                <w:b/>
                <w:iCs/>
                <w:color w:val="00B0F0"/>
              </w:rPr>
              <w:t xml:space="preserve"> </w:t>
            </w:r>
            <w:r w:rsidR="00692FCA">
              <w:rPr>
                <w:rFonts w:ascii="Times New Roman" w:hAnsi="Times New Roman"/>
                <w:b/>
                <w:iCs/>
                <w:color w:val="00B0F0"/>
              </w:rPr>
              <w:t>Milka</w:t>
            </w:r>
            <w:r w:rsidRPr="007145FF">
              <w:rPr>
                <w:rFonts w:ascii="Times New Roman" w:hAnsi="Times New Roman"/>
                <w:b/>
                <w:iCs/>
                <w:color w:val="00B0F0"/>
              </w:rPr>
              <w:t xml:space="preserve"> </w:t>
            </w:r>
            <w:r w:rsidR="00692FCA">
              <w:rPr>
                <w:rFonts w:ascii="Times New Roman" w:hAnsi="Times New Roman"/>
                <w:b/>
                <w:iCs/>
                <w:color w:val="00B0F0"/>
              </w:rPr>
              <w:t>Glavendekić</w:t>
            </w:r>
            <w:r w:rsidR="00674021">
              <w:rPr>
                <w:rFonts w:ascii="Times New Roman" w:hAnsi="Times New Roman"/>
                <w:b/>
                <w:iCs/>
                <w:color w:val="00B0F0"/>
              </w:rPr>
              <w:t>.</w:t>
            </w:r>
          </w:p>
          <w:p w:rsidR="00433A31" w:rsidRPr="007145FF" w:rsidRDefault="00433A31" w:rsidP="007145FF">
            <w:pPr>
              <w:spacing w:after="0" w:line="240" w:lineRule="auto"/>
              <w:jc w:val="both"/>
              <w:rPr>
                <w:rFonts w:ascii="Times New Roman" w:hAnsi="Times New Roman"/>
                <w:b/>
                <w:iCs/>
                <w:color w:val="00B0F0"/>
              </w:rPr>
            </w:pPr>
            <w:r w:rsidRPr="007145FF">
              <w:rPr>
                <w:rFonts w:ascii="Times New Roman" w:hAnsi="Times New Roman"/>
                <w:b/>
                <w:iCs/>
                <w:color w:val="00B0F0"/>
              </w:rPr>
              <w:t xml:space="preserve">(2011) </w:t>
            </w:r>
            <w:r w:rsidR="00692FCA">
              <w:rPr>
                <w:rFonts w:ascii="Times New Roman" w:hAnsi="Times New Roman"/>
                <w:b/>
                <w:iCs/>
                <w:color w:val="00B0F0"/>
              </w:rPr>
              <w:t>Dipl</w:t>
            </w:r>
            <w:r w:rsidRPr="007145FF">
              <w:rPr>
                <w:rFonts w:ascii="Times New Roman" w:hAnsi="Times New Roman"/>
                <w:b/>
                <w:iCs/>
                <w:color w:val="00B0F0"/>
              </w:rPr>
              <w:t xml:space="preserve">. </w:t>
            </w:r>
            <w:r w:rsidR="00692FCA">
              <w:rPr>
                <w:rFonts w:ascii="Times New Roman" w:hAnsi="Times New Roman"/>
                <w:b/>
                <w:iCs/>
                <w:color w:val="00B0F0"/>
              </w:rPr>
              <w:t>inž</w:t>
            </w:r>
            <w:r w:rsidRPr="007145FF">
              <w:rPr>
                <w:rFonts w:ascii="Times New Roman" w:hAnsi="Times New Roman"/>
                <w:b/>
                <w:iCs/>
                <w:color w:val="00B0F0"/>
              </w:rPr>
              <w:t xml:space="preserve">. </w:t>
            </w:r>
            <w:r w:rsidR="00692FCA">
              <w:rPr>
                <w:rFonts w:ascii="Times New Roman" w:hAnsi="Times New Roman"/>
                <w:b/>
                <w:iCs/>
                <w:color w:val="00B0F0"/>
              </w:rPr>
              <w:t>Maša</w:t>
            </w:r>
            <w:r w:rsidRPr="007145FF">
              <w:rPr>
                <w:rFonts w:ascii="Times New Roman" w:hAnsi="Times New Roman"/>
                <w:b/>
                <w:iCs/>
                <w:color w:val="00B0F0"/>
              </w:rPr>
              <w:t xml:space="preserve"> </w:t>
            </w:r>
            <w:r w:rsidR="00692FCA">
              <w:rPr>
                <w:rFonts w:ascii="Times New Roman" w:hAnsi="Times New Roman"/>
                <w:b/>
                <w:iCs/>
                <w:color w:val="00B0F0"/>
              </w:rPr>
              <w:t>Mirić</w:t>
            </w:r>
            <w:r w:rsidRPr="007145FF">
              <w:rPr>
                <w:rFonts w:ascii="Times New Roman" w:hAnsi="Times New Roman"/>
                <w:b/>
                <w:iCs/>
                <w:color w:val="00B0F0"/>
              </w:rPr>
              <w:t>:</w:t>
            </w:r>
            <w:r w:rsidR="00674021">
              <w:rPr>
                <w:rFonts w:ascii="Times New Roman" w:hAnsi="Times New Roman"/>
                <w:b/>
                <w:iCs/>
                <w:color w:val="00B0F0"/>
              </w:rPr>
              <w:t xml:space="preserve"> „</w:t>
            </w:r>
            <w:r w:rsidR="00692FCA">
              <w:rPr>
                <w:rFonts w:ascii="Times New Roman" w:hAnsi="Times New Roman"/>
                <w:b/>
                <w:iCs/>
                <w:color w:val="00B0F0"/>
              </w:rPr>
              <w:t>Štetočine</w:t>
            </w:r>
            <w:r w:rsidRPr="007145FF">
              <w:rPr>
                <w:rFonts w:ascii="Times New Roman" w:hAnsi="Times New Roman"/>
                <w:b/>
                <w:iCs/>
                <w:color w:val="00B0F0"/>
              </w:rPr>
              <w:t xml:space="preserve"> </w:t>
            </w:r>
            <w:r w:rsidR="00692FCA">
              <w:rPr>
                <w:rFonts w:ascii="Times New Roman" w:hAnsi="Times New Roman"/>
                <w:b/>
                <w:iCs/>
                <w:color w:val="00B0F0"/>
              </w:rPr>
              <w:t>jasena</w:t>
            </w:r>
            <w:r w:rsidRPr="007145FF">
              <w:rPr>
                <w:rFonts w:ascii="Times New Roman" w:hAnsi="Times New Roman"/>
                <w:b/>
                <w:iCs/>
                <w:color w:val="00B0F0"/>
              </w:rPr>
              <w:t xml:space="preserve"> </w:t>
            </w:r>
            <w:r w:rsidR="00692FCA">
              <w:rPr>
                <w:rFonts w:ascii="Times New Roman" w:hAnsi="Times New Roman"/>
                <w:b/>
                <w:iCs/>
                <w:color w:val="00B0F0"/>
              </w:rPr>
              <w:t>i</w:t>
            </w:r>
            <w:r w:rsidRPr="007145FF">
              <w:rPr>
                <w:rFonts w:ascii="Times New Roman" w:hAnsi="Times New Roman"/>
                <w:b/>
                <w:iCs/>
                <w:color w:val="00B0F0"/>
              </w:rPr>
              <w:t xml:space="preserve"> </w:t>
            </w:r>
            <w:r w:rsidR="00692FCA">
              <w:rPr>
                <w:rFonts w:ascii="Times New Roman" w:hAnsi="Times New Roman"/>
                <w:b/>
                <w:iCs/>
                <w:color w:val="00B0F0"/>
              </w:rPr>
              <w:t>njegovih</w:t>
            </w:r>
            <w:r w:rsidRPr="007145FF">
              <w:rPr>
                <w:rFonts w:ascii="Times New Roman" w:hAnsi="Times New Roman"/>
                <w:b/>
                <w:iCs/>
                <w:color w:val="00B0F0"/>
              </w:rPr>
              <w:t xml:space="preserve"> </w:t>
            </w:r>
            <w:r w:rsidR="00692FCA">
              <w:rPr>
                <w:rFonts w:ascii="Times New Roman" w:hAnsi="Times New Roman"/>
                <w:b/>
                <w:iCs/>
                <w:color w:val="00B0F0"/>
              </w:rPr>
              <w:t>kultivara</w:t>
            </w:r>
            <w:r w:rsidRPr="007145FF">
              <w:rPr>
                <w:rFonts w:ascii="Times New Roman" w:hAnsi="Times New Roman"/>
                <w:b/>
                <w:iCs/>
                <w:color w:val="00B0F0"/>
              </w:rPr>
              <w:t xml:space="preserve"> </w:t>
            </w:r>
            <w:r w:rsidR="00692FCA">
              <w:rPr>
                <w:rFonts w:ascii="Times New Roman" w:hAnsi="Times New Roman"/>
                <w:b/>
                <w:iCs/>
                <w:color w:val="00B0F0"/>
              </w:rPr>
              <w:t>na</w:t>
            </w:r>
            <w:r w:rsidRPr="007145FF">
              <w:rPr>
                <w:rFonts w:ascii="Times New Roman" w:hAnsi="Times New Roman"/>
                <w:b/>
                <w:iCs/>
                <w:color w:val="00B0F0"/>
              </w:rPr>
              <w:t xml:space="preserve"> </w:t>
            </w:r>
            <w:r w:rsidR="00692FCA">
              <w:rPr>
                <w:rFonts w:ascii="Times New Roman" w:hAnsi="Times New Roman"/>
                <w:b/>
                <w:iCs/>
                <w:color w:val="00B0F0"/>
              </w:rPr>
              <w:t>zelenim</w:t>
            </w:r>
            <w:r w:rsidRPr="007145FF">
              <w:rPr>
                <w:rFonts w:ascii="Times New Roman" w:hAnsi="Times New Roman"/>
                <w:b/>
                <w:iCs/>
                <w:color w:val="00B0F0"/>
              </w:rPr>
              <w:t xml:space="preserve"> </w:t>
            </w:r>
            <w:r w:rsidR="00692FCA">
              <w:rPr>
                <w:rFonts w:ascii="Times New Roman" w:hAnsi="Times New Roman"/>
                <w:b/>
                <w:iCs/>
                <w:color w:val="00B0F0"/>
              </w:rPr>
              <w:t>površinama</w:t>
            </w:r>
            <w:r w:rsidRPr="007145FF">
              <w:rPr>
                <w:rFonts w:ascii="Times New Roman" w:hAnsi="Times New Roman"/>
                <w:b/>
                <w:iCs/>
                <w:color w:val="00B0F0"/>
              </w:rPr>
              <w:t xml:space="preserve"> </w:t>
            </w:r>
            <w:r w:rsidR="00692FCA">
              <w:rPr>
                <w:rFonts w:ascii="Times New Roman" w:hAnsi="Times New Roman"/>
                <w:b/>
                <w:iCs/>
                <w:color w:val="00B0F0"/>
              </w:rPr>
              <w:t>u</w:t>
            </w:r>
            <w:r w:rsidRPr="007145FF">
              <w:rPr>
                <w:rFonts w:ascii="Times New Roman" w:hAnsi="Times New Roman"/>
                <w:b/>
                <w:iCs/>
                <w:color w:val="00B0F0"/>
              </w:rPr>
              <w:t xml:space="preserve"> </w:t>
            </w:r>
            <w:r w:rsidR="00692FCA">
              <w:rPr>
                <w:rFonts w:ascii="Times New Roman" w:hAnsi="Times New Roman"/>
                <w:b/>
                <w:iCs/>
                <w:color w:val="00B0F0"/>
              </w:rPr>
              <w:t>Beogradu</w:t>
            </w:r>
            <w:r w:rsidR="00674021">
              <w:rPr>
                <w:rFonts w:ascii="Times New Roman" w:hAnsi="Times New Roman"/>
                <w:b/>
                <w:iCs/>
                <w:color w:val="00B0F0"/>
              </w:rPr>
              <w:t>”</w:t>
            </w:r>
            <w:r w:rsidR="00D3699C">
              <w:rPr>
                <w:rFonts w:ascii="Times New Roman" w:hAnsi="Times New Roman"/>
                <w:b/>
                <w:iCs/>
                <w:color w:val="00B0F0"/>
              </w:rPr>
              <w:t xml:space="preserve">. </w:t>
            </w:r>
            <w:r w:rsidR="00692FCA">
              <w:rPr>
                <w:rFonts w:ascii="Times New Roman" w:hAnsi="Times New Roman"/>
                <w:b/>
                <w:iCs/>
                <w:color w:val="00B0F0"/>
              </w:rPr>
              <w:t>Mentor</w:t>
            </w:r>
            <w:r w:rsidRPr="007145FF">
              <w:rPr>
                <w:rFonts w:ascii="Times New Roman" w:hAnsi="Times New Roman"/>
                <w:b/>
                <w:iCs/>
                <w:color w:val="00B0F0"/>
              </w:rPr>
              <w:t xml:space="preserve">: </w:t>
            </w:r>
            <w:r w:rsidR="00692FCA">
              <w:rPr>
                <w:rFonts w:ascii="Times New Roman" w:hAnsi="Times New Roman"/>
                <w:b/>
                <w:iCs/>
                <w:color w:val="00B0F0"/>
              </w:rPr>
              <w:t>dr</w:t>
            </w:r>
            <w:r w:rsidRPr="007145FF">
              <w:rPr>
                <w:rFonts w:ascii="Times New Roman" w:hAnsi="Times New Roman"/>
                <w:b/>
                <w:iCs/>
                <w:color w:val="00B0F0"/>
              </w:rPr>
              <w:t xml:space="preserve"> </w:t>
            </w:r>
            <w:r w:rsidR="00692FCA">
              <w:rPr>
                <w:rFonts w:ascii="Times New Roman" w:hAnsi="Times New Roman"/>
                <w:b/>
                <w:iCs/>
                <w:color w:val="00B0F0"/>
              </w:rPr>
              <w:t>Milka</w:t>
            </w:r>
            <w:r w:rsidRPr="007145FF">
              <w:rPr>
                <w:rFonts w:ascii="Times New Roman" w:hAnsi="Times New Roman"/>
                <w:b/>
                <w:iCs/>
                <w:color w:val="00B0F0"/>
              </w:rPr>
              <w:t xml:space="preserve"> </w:t>
            </w:r>
            <w:r w:rsidR="00692FCA">
              <w:rPr>
                <w:rFonts w:ascii="Times New Roman" w:hAnsi="Times New Roman"/>
                <w:b/>
                <w:iCs/>
                <w:color w:val="00B0F0"/>
              </w:rPr>
              <w:t>Glavendekić</w:t>
            </w:r>
            <w:r w:rsidR="00674021">
              <w:rPr>
                <w:rFonts w:ascii="Times New Roman" w:hAnsi="Times New Roman"/>
                <w:b/>
                <w:iCs/>
                <w:color w:val="00B0F0"/>
              </w:rPr>
              <w:t>.</w:t>
            </w:r>
          </w:p>
          <w:p w:rsidR="00433A31" w:rsidRPr="007145FF" w:rsidRDefault="00433A31" w:rsidP="007145FF">
            <w:pPr>
              <w:spacing w:after="0" w:line="240" w:lineRule="auto"/>
              <w:jc w:val="both"/>
              <w:rPr>
                <w:rFonts w:ascii="Times New Roman" w:hAnsi="Times New Roman"/>
                <w:b/>
                <w:color w:val="00B0F0"/>
              </w:rPr>
            </w:pPr>
            <w:r w:rsidRPr="007145FF">
              <w:rPr>
                <w:rFonts w:ascii="Times New Roman" w:hAnsi="Times New Roman"/>
                <w:b/>
                <w:color w:val="00B0F0"/>
              </w:rPr>
              <w:t xml:space="preserve">(2011) </w:t>
            </w:r>
            <w:r w:rsidR="00692FCA">
              <w:rPr>
                <w:rFonts w:ascii="Times New Roman" w:hAnsi="Times New Roman"/>
                <w:b/>
                <w:color w:val="00B0F0"/>
              </w:rPr>
              <w:t>Dipl</w:t>
            </w:r>
            <w:r w:rsidRPr="007145FF">
              <w:rPr>
                <w:rFonts w:ascii="Times New Roman" w:hAnsi="Times New Roman"/>
                <w:b/>
                <w:color w:val="00B0F0"/>
              </w:rPr>
              <w:t xml:space="preserve">. </w:t>
            </w:r>
            <w:r w:rsidR="00692FCA">
              <w:rPr>
                <w:rFonts w:ascii="Times New Roman" w:hAnsi="Times New Roman"/>
                <w:b/>
                <w:color w:val="00B0F0"/>
              </w:rPr>
              <w:t>inž</w:t>
            </w:r>
            <w:r w:rsidRPr="007145FF">
              <w:rPr>
                <w:rFonts w:ascii="Times New Roman" w:hAnsi="Times New Roman"/>
                <w:b/>
                <w:color w:val="00B0F0"/>
              </w:rPr>
              <w:t xml:space="preserve">. </w:t>
            </w:r>
            <w:r w:rsidR="00692FCA">
              <w:rPr>
                <w:rFonts w:ascii="Times New Roman" w:hAnsi="Times New Roman"/>
                <w:b/>
                <w:color w:val="00B0F0"/>
              </w:rPr>
              <w:t>Andrijana</w:t>
            </w:r>
            <w:r w:rsidRPr="007145FF">
              <w:rPr>
                <w:rFonts w:ascii="Times New Roman" w:hAnsi="Times New Roman"/>
                <w:b/>
                <w:color w:val="00B0F0"/>
              </w:rPr>
              <w:t xml:space="preserve"> </w:t>
            </w:r>
            <w:r w:rsidR="00692FCA">
              <w:rPr>
                <w:rFonts w:ascii="Times New Roman" w:hAnsi="Times New Roman"/>
                <w:b/>
                <w:color w:val="00B0F0"/>
              </w:rPr>
              <w:t>Vukadinović</w:t>
            </w:r>
            <w:r w:rsidRPr="007145FF">
              <w:rPr>
                <w:rFonts w:ascii="Times New Roman" w:hAnsi="Times New Roman"/>
                <w:b/>
                <w:color w:val="00B0F0"/>
              </w:rPr>
              <w:t>: „</w:t>
            </w:r>
            <w:r w:rsidR="00692FCA">
              <w:rPr>
                <w:rFonts w:ascii="Times New Roman" w:hAnsi="Times New Roman"/>
                <w:b/>
                <w:color w:val="00B0F0"/>
              </w:rPr>
              <w:t>Urbane</w:t>
            </w:r>
            <w:r w:rsidRPr="007145FF">
              <w:rPr>
                <w:rFonts w:ascii="Times New Roman" w:hAnsi="Times New Roman"/>
                <w:b/>
                <w:color w:val="00B0F0"/>
              </w:rPr>
              <w:t xml:space="preserve"> </w:t>
            </w:r>
            <w:r w:rsidR="00692FCA">
              <w:rPr>
                <w:rFonts w:ascii="Times New Roman" w:hAnsi="Times New Roman"/>
                <w:b/>
                <w:color w:val="00B0F0"/>
              </w:rPr>
              <w:t>šume</w:t>
            </w:r>
            <w:r w:rsidRPr="007145FF">
              <w:rPr>
                <w:rFonts w:ascii="Times New Roman" w:hAnsi="Times New Roman"/>
                <w:b/>
                <w:color w:val="00B0F0"/>
              </w:rPr>
              <w:t xml:space="preserve"> </w:t>
            </w:r>
            <w:r w:rsidR="00692FCA">
              <w:rPr>
                <w:rFonts w:ascii="Times New Roman" w:hAnsi="Times New Roman"/>
                <w:b/>
                <w:color w:val="00B0F0"/>
              </w:rPr>
              <w:t>i</w:t>
            </w:r>
            <w:r w:rsidRPr="007145FF">
              <w:rPr>
                <w:rFonts w:ascii="Times New Roman" w:hAnsi="Times New Roman"/>
                <w:b/>
                <w:color w:val="00B0F0"/>
              </w:rPr>
              <w:t xml:space="preserve"> </w:t>
            </w:r>
            <w:r w:rsidR="00692FCA">
              <w:rPr>
                <w:rFonts w:ascii="Times New Roman" w:hAnsi="Times New Roman"/>
                <w:b/>
                <w:color w:val="00B0F0"/>
              </w:rPr>
              <w:t>potrebe</w:t>
            </w:r>
            <w:r w:rsidRPr="007145FF">
              <w:rPr>
                <w:rFonts w:ascii="Times New Roman" w:hAnsi="Times New Roman"/>
                <w:b/>
                <w:color w:val="00B0F0"/>
              </w:rPr>
              <w:t xml:space="preserve"> </w:t>
            </w:r>
            <w:r w:rsidR="00692FCA">
              <w:rPr>
                <w:rFonts w:ascii="Times New Roman" w:hAnsi="Times New Roman"/>
                <w:b/>
                <w:color w:val="00B0F0"/>
              </w:rPr>
              <w:t>posetilaca</w:t>
            </w:r>
            <w:r w:rsidRPr="007145FF">
              <w:rPr>
                <w:rFonts w:ascii="Times New Roman" w:hAnsi="Times New Roman"/>
                <w:b/>
                <w:color w:val="00B0F0"/>
              </w:rPr>
              <w:t xml:space="preserve">. </w:t>
            </w:r>
            <w:r w:rsidR="00692FCA">
              <w:rPr>
                <w:rFonts w:ascii="Times New Roman" w:hAnsi="Times New Roman"/>
                <w:b/>
                <w:color w:val="00B0F0"/>
              </w:rPr>
              <w:t>Studija</w:t>
            </w:r>
            <w:r w:rsidRPr="007145FF">
              <w:rPr>
                <w:rFonts w:ascii="Times New Roman" w:hAnsi="Times New Roman"/>
                <w:b/>
                <w:color w:val="00B0F0"/>
              </w:rPr>
              <w:t xml:space="preserve"> </w:t>
            </w:r>
            <w:r w:rsidR="00692FCA">
              <w:rPr>
                <w:rFonts w:ascii="Times New Roman" w:hAnsi="Times New Roman"/>
                <w:b/>
                <w:color w:val="00B0F0"/>
              </w:rPr>
              <w:t>slučaja</w:t>
            </w:r>
            <w:r w:rsidRPr="007145FF">
              <w:rPr>
                <w:rFonts w:ascii="Times New Roman" w:hAnsi="Times New Roman"/>
                <w:b/>
                <w:color w:val="00B0F0"/>
              </w:rPr>
              <w:t xml:space="preserve"> </w:t>
            </w:r>
            <w:r w:rsidR="00692FCA">
              <w:rPr>
                <w:rFonts w:ascii="Times New Roman" w:hAnsi="Times New Roman"/>
                <w:b/>
                <w:color w:val="00B0F0"/>
              </w:rPr>
              <w:t>park</w:t>
            </w:r>
            <w:r w:rsidRPr="007145FF">
              <w:rPr>
                <w:rFonts w:ascii="Times New Roman" w:hAnsi="Times New Roman"/>
                <w:b/>
                <w:color w:val="00B0F0"/>
              </w:rPr>
              <w:t>-</w:t>
            </w:r>
            <w:r w:rsidR="00692FCA">
              <w:rPr>
                <w:rFonts w:ascii="Times New Roman" w:hAnsi="Times New Roman"/>
                <w:b/>
                <w:color w:val="00B0F0"/>
              </w:rPr>
              <w:t>šume</w:t>
            </w:r>
            <w:r w:rsidRPr="007145FF">
              <w:rPr>
                <w:rFonts w:ascii="Times New Roman" w:hAnsi="Times New Roman"/>
                <w:b/>
                <w:color w:val="00B0F0"/>
              </w:rPr>
              <w:t xml:space="preserve"> </w:t>
            </w:r>
            <w:r w:rsidR="00692FCA">
              <w:rPr>
                <w:rFonts w:ascii="Times New Roman" w:hAnsi="Times New Roman"/>
                <w:b/>
                <w:color w:val="00B0F0"/>
              </w:rPr>
              <w:t>Košutnjak</w:t>
            </w:r>
            <w:r w:rsidR="00674021">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Mentor</w:t>
            </w:r>
            <w:r w:rsidRPr="007145FF">
              <w:rPr>
                <w:rFonts w:ascii="Times New Roman" w:hAnsi="Times New Roman"/>
                <w:b/>
                <w:color w:val="00B0F0"/>
              </w:rPr>
              <w:t xml:space="preserve">: </w:t>
            </w:r>
            <w:r w:rsidR="00692FCA">
              <w:rPr>
                <w:rFonts w:ascii="Times New Roman" w:hAnsi="Times New Roman"/>
                <w:b/>
                <w:color w:val="00B0F0"/>
              </w:rPr>
              <w:t>dr</w:t>
            </w:r>
            <w:r w:rsidR="00674021">
              <w:rPr>
                <w:rFonts w:ascii="Times New Roman" w:hAnsi="Times New Roman"/>
                <w:b/>
                <w:color w:val="00B0F0"/>
              </w:rPr>
              <w:t xml:space="preserve"> </w:t>
            </w:r>
            <w:r w:rsidR="00692FCA">
              <w:rPr>
                <w:rFonts w:ascii="Times New Roman" w:hAnsi="Times New Roman"/>
                <w:b/>
                <w:color w:val="00B0F0"/>
              </w:rPr>
              <w:t>Jelena</w:t>
            </w:r>
            <w:r w:rsidR="00674021">
              <w:rPr>
                <w:rFonts w:ascii="Times New Roman" w:hAnsi="Times New Roman"/>
                <w:b/>
                <w:color w:val="00B0F0"/>
              </w:rPr>
              <w:t xml:space="preserve"> </w:t>
            </w:r>
            <w:r w:rsidR="00692FCA">
              <w:rPr>
                <w:rFonts w:ascii="Times New Roman" w:hAnsi="Times New Roman"/>
                <w:b/>
                <w:color w:val="00B0F0"/>
              </w:rPr>
              <w:t>Tomićević</w:t>
            </w:r>
            <w:r w:rsidR="00674021">
              <w:rPr>
                <w:rFonts w:ascii="Times New Roman" w:hAnsi="Times New Roman"/>
                <w:b/>
                <w:color w:val="00B0F0"/>
              </w:rPr>
              <w:t>‑</w:t>
            </w:r>
            <w:r w:rsidR="00692FCA">
              <w:rPr>
                <w:rFonts w:ascii="Times New Roman" w:hAnsi="Times New Roman"/>
                <w:b/>
                <w:color w:val="00B0F0"/>
              </w:rPr>
              <w:t>Dubljević</w:t>
            </w:r>
            <w:r w:rsidRPr="007145FF">
              <w:rPr>
                <w:rFonts w:ascii="Times New Roman" w:hAnsi="Times New Roman"/>
                <w:b/>
                <w:color w:val="00B0F0"/>
              </w:rPr>
              <w:t xml:space="preserve">, </w:t>
            </w:r>
            <w:r w:rsidR="00692FCA">
              <w:rPr>
                <w:rFonts w:ascii="Times New Roman" w:hAnsi="Times New Roman"/>
                <w:b/>
                <w:color w:val="00B0F0"/>
              </w:rPr>
              <w:t>vanredni</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w:t>
            </w:r>
          </w:p>
          <w:p w:rsidR="00A11D68" w:rsidRPr="007145FF" w:rsidRDefault="00A11D68" w:rsidP="007145FF">
            <w:pPr>
              <w:pStyle w:val="yiv7673534838msonormal"/>
              <w:spacing w:before="0" w:beforeAutospacing="0" w:after="0" w:afterAutospacing="0"/>
              <w:jc w:val="both"/>
              <w:rPr>
                <w:b/>
                <w:color w:val="00B0F0"/>
                <w:sz w:val="22"/>
                <w:szCs w:val="22"/>
              </w:rPr>
            </w:pPr>
            <w:r w:rsidRPr="007145FF">
              <w:rPr>
                <w:b/>
                <w:color w:val="00B0F0"/>
                <w:sz w:val="22"/>
                <w:szCs w:val="22"/>
              </w:rPr>
              <w:t xml:space="preserve">(2011) </w:t>
            </w:r>
            <w:r w:rsidR="00692FCA">
              <w:rPr>
                <w:b/>
                <w:color w:val="00B0F0"/>
                <w:sz w:val="22"/>
                <w:szCs w:val="22"/>
              </w:rPr>
              <w:t>Dipl</w:t>
            </w:r>
            <w:r w:rsidRPr="007145FF">
              <w:rPr>
                <w:b/>
                <w:color w:val="00B0F0"/>
                <w:sz w:val="22"/>
                <w:szCs w:val="22"/>
              </w:rPr>
              <w:t xml:space="preserve">. </w:t>
            </w:r>
            <w:r w:rsidR="00692FCA">
              <w:rPr>
                <w:b/>
                <w:color w:val="00B0F0"/>
                <w:sz w:val="22"/>
                <w:szCs w:val="22"/>
              </w:rPr>
              <w:t>inž</w:t>
            </w:r>
            <w:r w:rsidRPr="007145FF">
              <w:rPr>
                <w:b/>
                <w:color w:val="00B0F0"/>
                <w:sz w:val="22"/>
                <w:szCs w:val="22"/>
              </w:rPr>
              <w:t xml:space="preserve">. </w:t>
            </w:r>
            <w:r w:rsidR="00692FCA">
              <w:rPr>
                <w:b/>
                <w:color w:val="00B0F0"/>
                <w:sz w:val="22"/>
                <w:szCs w:val="22"/>
              </w:rPr>
              <w:t>Ana</w:t>
            </w:r>
            <w:r w:rsidRPr="007145FF">
              <w:rPr>
                <w:b/>
                <w:color w:val="00B0F0"/>
                <w:sz w:val="22"/>
                <w:szCs w:val="22"/>
              </w:rPr>
              <w:t xml:space="preserve"> </w:t>
            </w:r>
            <w:r w:rsidR="00692FCA">
              <w:rPr>
                <w:b/>
                <w:color w:val="00B0F0"/>
                <w:sz w:val="22"/>
                <w:szCs w:val="22"/>
              </w:rPr>
              <w:t>Kostić</w:t>
            </w:r>
            <w:r w:rsidRPr="007145FF">
              <w:rPr>
                <w:b/>
                <w:color w:val="00B0F0"/>
                <w:sz w:val="22"/>
                <w:szCs w:val="22"/>
              </w:rPr>
              <w:t>: „</w:t>
            </w:r>
            <w:r w:rsidR="00692FCA">
              <w:rPr>
                <w:b/>
                <w:color w:val="00B0F0"/>
                <w:sz w:val="22"/>
                <w:szCs w:val="22"/>
              </w:rPr>
              <w:t>Antropogena</w:t>
            </w:r>
            <w:r w:rsidRPr="007145FF">
              <w:rPr>
                <w:b/>
                <w:color w:val="00B0F0"/>
                <w:sz w:val="22"/>
                <w:szCs w:val="22"/>
              </w:rPr>
              <w:t xml:space="preserve"> </w:t>
            </w:r>
            <w:r w:rsidR="00692FCA">
              <w:rPr>
                <w:b/>
                <w:color w:val="00B0F0"/>
                <w:sz w:val="22"/>
                <w:szCs w:val="22"/>
              </w:rPr>
              <w:t>modifikacija</w:t>
            </w:r>
            <w:r w:rsidRPr="007145FF">
              <w:rPr>
                <w:b/>
                <w:color w:val="00B0F0"/>
                <w:sz w:val="22"/>
                <w:szCs w:val="22"/>
              </w:rPr>
              <w:t xml:space="preserve"> </w:t>
            </w:r>
            <w:r w:rsidR="00692FCA">
              <w:rPr>
                <w:b/>
                <w:color w:val="00B0F0"/>
                <w:sz w:val="22"/>
                <w:szCs w:val="22"/>
              </w:rPr>
              <w:t>predela</w:t>
            </w:r>
            <w:r w:rsidRPr="007145FF">
              <w:rPr>
                <w:b/>
                <w:color w:val="00B0F0"/>
                <w:sz w:val="22"/>
                <w:szCs w:val="22"/>
              </w:rPr>
              <w:t xml:space="preserve"> </w:t>
            </w:r>
            <w:r w:rsidR="00692FCA">
              <w:rPr>
                <w:b/>
                <w:color w:val="00B0F0"/>
                <w:sz w:val="22"/>
                <w:szCs w:val="22"/>
              </w:rPr>
              <w:t>na</w:t>
            </w:r>
            <w:r w:rsidRPr="007145FF">
              <w:rPr>
                <w:b/>
                <w:color w:val="00B0F0"/>
                <w:sz w:val="22"/>
                <w:szCs w:val="22"/>
              </w:rPr>
              <w:t xml:space="preserve"> </w:t>
            </w:r>
            <w:r w:rsidR="00692FCA">
              <w:rPr>
                <w:b/>
                <w:color w:val="00B0F0"/>
                <w:sz w:val="22"/>
                <w:szCs w:val="22"/>
              </w:rPr>
              <w:t>primeru</w:t>
            </w:r>
            <w:r w:rsidRPr="007145FF">
              <w:rPr>
                <w:b/>
                <w:color w:val="00B0F0"/>
                <w:sz w:val="22"/>
                <w:szCs w:val="22"/>
              </w:rPr>
              <w:t xml:space="preserve"> </w:t>
            </w:r>
            <w:r w:rsidR="00692FCA">
              <w:rPr>
                <w:b/>
                <w:color w:val="00B0F0"/>
                <w:sz w:val="22"/>
                <w:szCs w:val="22"/>
              </w:rPr>
              <w:t>zaštićenih</w:t>
            </w:r>
            <w:r w:rsidRPr="007145FF">
              <w:rPr>
                <w:b/>
                <w:color w:val="00B0F0"/>
                <w:sz w:val="22"/>
                <w:szCs w:val="22"/>
              </w:rPr>
              <w:t xml:space="preserve"> </w:t>
            </w:r>
            <w:r w:rsidR="00692FCA">
              <w:rPr>
                <w:b/>
                <w:color w:val="00B0F0"/>
                <w:sz w:val="22"/>
                <w:szCs w:val="22"/>
              </w:rPr>
              <w:t>područja</w:t>
            </w:r>
            <w:r w:rsidRPr="007145FF">
              <w:rPr>
                <w:b/>
                <w:color w:val="00B0F0"/>
                <w:sz w:val="22"/>
                <w:szCs w:val="22"/>
              </w:rPr>
              <w:t xml:space="preserve"> </w:t>
            </w:r>
            <w:r w:rsidR="00692FCA">
              <w:rPr>
                <w:b/>
                <w:color w:val="00B0F0"/>
                <w:sz w:val="22"/>
                <w:szCs w:val="22"/>
              </w:rPr>
              <w:t>Vojvodine</w:t>
            </w:r>
            <w:r w:rsidR="00674021">
              <w:rPr>
                <w:b/>
                <w:color w:val="00B0F0"/>
                <w:sz w:val="22"/>
                <w:szCs w:val="22"/>
              </w:rPr>
              <w:t>”</w:t>
            </w:r>
            <w:r w:rsidRPr="007145FF">
              <w:rPr>
                <w:b/>
                <w:color w:val="00B0F0"/>
                <w:sz w:val="22"/>
                <w:szCs w:val="22"/>
              </w:rPr>
              <w:t xml:space="preserve">. </w:t>
            </w:r>
            <w:r w:rsidR="00692FCA">
              <w:rPr>
                <w:b/>
                <w:color w:val="00B0F0"/>
                <w:sz w:val="22"/>
                <w:szCs w:val="22"/>
              </w:rPr>
              <w:t>Mentor</w:t>
            </w:r>
            <w:r w:rsidRPr="007145FF">
              <w:rPr>
                <w:b/>
                <w:color w:val="00B0F0"/>
                <w:sz w:val="22"/>
                <w:szCs w:val="22"/>
              </w:rPr>
              <w:t xml:space="preserve">: </w:t>
            </w:r>
            <w:r w:rsidR="00692FCA">
              <w:rPr>
                <w:b/>
                <w:color w:val="00B0F0"/>
                <w:sz w:val="22"/>
                <w:szCs w:val="22"/>
              </w:rPr>
              <w:t>dr</w:t>
            </w:r>
            <w:r w:rsidR="00674021">
              <w:rPr>
                <w:b/>
                <w:color w:val="00B0F0"/>
                <w:sz w:val="22"/>
                <w:szCs w:val="22"/>
              </w:rPr>
              <w:t xml:space="preserve"> </w:t>
            </w:r>
            <w:r w:rsidR="00692FCA">
              <w:rPr>
                <w:b/>
                <w:color w:val="00B0F0"/>
                <w:sz w:val="22"/>
                <w:szCs w:val="22"/>
              </w:rPr>
              <w:t>Jelena</w:t>
            </w:r>
            <w:r w:rsidR="00674021">
              <w:rPr>
                <w:b/>
                <w:color w:val="00B0F0"/>
                <w:sz w:val="22"/>
                <w:szCs w:val="22"/>
              </w:rPr>
              <w:t xml:space="preserve"> </w:t>
            </w:r>
            <w:r w:rsidR="00692FCA">
              <w:rPr>
                <w:b/>
                <w:color w:val="00B0F0"/>
                <w:sz w:val="22"/>
                <w:szCs w:val="22"/>
              </w:rPr>
              <w:t>Tomićević</w:t>
            </w:r>
            <w:r w:rsidR="00674021">
              <w:rPr>
                <w:b/>
                <w:color w:val="00B0F0"/>
                <w:sz w:val="22"/>
                <w:szCs w:val="22"/>
              </w:rPr>
              <w:t>‑</w:t>
            </w:r>
            <w:r w:rsidR="00692FCA">
              <w:rPr>
                <w:b/>
                <w:color w:val="00B0F0"/>
                <w:sz w:val="22"/>
                <w:szCs w:val="22"/>
              </w:rPr>
              <w:t>Dubljević</w:t>
            </w:r>
            <w:r w:rsidRPr="007145FF">
              <w:rPr>
                <w:b/>
                <w:color w:val="00B0F0"/>
                <w:sz w:val="22"/>
                <w:szCs w:val="22"/>
              </w:rPr>
              <w:t xml:space="preserve">, </w:t>
            </w:r>
            <w:r w:rsidR="00692FCA">
              <w:rPr>
                <w:b/>
                <w:color w:val="00B0F0"/>
                <w:sz w:val="22"/>
                <w:szCs w:val="22"/>
              </w:rPr>
              <w:t>vanredni</w:t>
            </w:r>
            <w:r w:rsidRPr="007145FF">
              <w:rPr>
                <w:b/>
                <w:color w:val="00B0F0"/>
                <w:sz w:val="22"/>
                <w:szCs w:val="22"/>
              </w:rPr>
              <w:t xml:space="preserve"> </w:t>
            </w:r>
            <w:r w:rsidR="00692FCA">
              <w:rPr>
                <w:b/>
                <w:color w:val="00B0F0"/>
                <w:sz w:val="22"/>
                <w:szCs w:val="22"/>
              </w:rPr>
              <w:t>prof</w:t>
            </w:r>
            <w:r w:rsidRPr="007145FF">
              <w:rPr>
                <w:b/>
                <w:color w:val="00B0F0"/>
                <w:sz w:val="22"/>
                <w:szCs w:val="22"/>
              </w:rPr>
              <w:t>.</w:t>
            </w:r>
          </w:p>
          <w:p w:rsidR="00A11D68" w:rsidRPr="007145FF" w:rsidRDefault="00A11D68" w:rsidP="007145FF">
            <w:pPr>
              <w:pStyle w:val="yiv7673534838msonormal"/>
              <w:spacing w:before="0" w:beforeAutospacing="0" w:after="0" w:afterAutospacing="0"/>
              <w:jc w:val="both"/>
              <w:rPr>
                <w:b/>
                <w:color w:val="00B0F0"/>
                <w:sz w:val="22"/>
                <w:szCs w:val="22"/>
              </w:rPr>
            </w:pPr>
            <w:r w:rsidRPr="007145FF">
              <w:rPr>
                <w:b/>
                <w:color w:val="00B0F0"/>
                <w:sz w:val="22"/>
                <w:szCs w:val="22"/>
              </w:rPr>
              <w:t xml:space="preserve">(2010) </w:t>
            </w:r>
            <w:r w:rsidR="00692FCA">
              <w:rPr>
                <w:b/>
                <w:color w:val="00B0F0"/>
                <w:sz w:val="22"/>
                <w:szCs w:val="22"/>
              </w:rPr>
              <w:t>Dipl</w:t>
            </w:r>
            <w:r w:rsidRPr="007145FF">
              <w:rPr>
                <w:b/>
                <w:color w:val="00B0F0"/>
                <w:sz w:val="22"/>
                <w:szCs w:val="22"/>
              </w:rPr>
              <w:t xml:space="preserve">. </w:t>
            </w:r>
            <w:r w:rsidR="00692FCA">
              <w:rPr>
                <w:b/>
                <w:color w:val="00B0F0"/>
                <w:sz w:val="22"/>
                <w:szCs w:val="22"/>
              </w:rPr>
              <w:t>inž</w:t>
            </w:r>
            <w:r w:rsidRPr="007145FF">
              <w:rPr>
                <w:b/>
                <w:color w:val="00B0F0"/>
                <w:sz w:val="22"/>
                <w:szCs w:val="22"/>
              </w:rPr>
              <w:t xml:space="preserve">. </w:t>
            </w:r>
            <w:r w:rsidR="00692FCA">
              <w:rPr>
                <w:b/>
                <w:color w:val="00B0F0"/>
                <w:sz w:val="22"/>
                <w:szCs w:val="22"/>
              </w:rPr>
              <w:t>Branka</w:t>
            </w:r>
            <w:r w:rsidRPr="007145FF">
              <w:rPr>
                <w:b/>
                <w:color w:val="00B0F0"/>
                <w:sz w:val="22"/>
                <w:szCs w:val="22"/>
              </w:rPr>
              <w:t xml:space="preserve"> </w:t>
            </w:r>
            <w:r w:rsidR="00692FCA">
              <w:rPr>
                <w:b/>
                <w:color w:val="00B0F0"/>
                <w:sz w:val="22"/>
                <w:szCs w:val="22"/>
              </w:rPr>
              <w:t>Ukropina</w:t>
            </w:r>
            <w:r w:rsidRPr="007145FF">
              <w:rPr>
                <w:b/>
                <w:color w:val="00B0F0"/>
                <w:sz w:val="22"/>
                <w:szCs w:val="22"/>
              </w:rPr>
              <w:t>: „</w:t>
            </w:r>
            <w:r w:rsidR="00692FCA">
              <w:rPr>
                <w:b/>
                <w:color w:val="00B0F0"/>
                <w:sz w:val="22"/>
                <w:szCs w:val="22"/>
              </w:rPr>
              <w:t>Odnos</w:t>
            </w:r>
            <w:r w:rsidRPr="007145FF">
              <w:rPr>
                <w:b/>
                <w:color w:val="00B0F0"/>
                <w:sz w:val="22"/>
                <w:szCs w:val="22"/>
              </w:rPr>
              <w:t xml:space="preserve"> </w:t>
            </w:r>
            <w:r w:rsidR="00692FCA">
              <w:rPr>
                <w:b/>
                <w:color w:val="00B0F0"/>
                <w:sz w:val="22"/>
                <w:szCs w:val="22"/>
              </w:rPr>
              <w:t>turista</w:t>
            </w:r>
            <w:r w:rsidRPr="007145FF">
              <w:rPr>
                <w:b/>
                <w:color w:val="00B0F0"/>
                <w:sz w:val="22"/>
                <w:szCs w:val="22"/>
              </w:rPr>
              <w:t xml:space="preserve"> </w:t>
            </w:r>
            <w:r w:rsidR="00692FCA">
              <w:rPr>
                <w:b/>
                <w:color w:val="00B0F0"/>
                <w:sz w:val="22"/>
                <w:szCs w:val="22"/>
              </w:rPr>
              <w:t>prema</w:t>
            </w:r>
            <w:r w:rsidRPr="007145FF">
              <w:rPr>
                <w:b/>
                <w:color w:val="00B0F0"/>
                <w:sz w:val="22"/>
                <w:szCs w:val="22"/>
              </w:rPr>
              <w:t xml:space="preserve"> </w:t>
            </w:r>
            <w:r w:rsidR="00692FCA">
              <w:rPr>
                <w:b/>
                <w:color w:val="00B0F0"/>
                <w:sz w:val="22"/>
                <w:szCs w:val="22"/>
              </w:rPr>
              <w:t>prirodnim</w:t>
            </w:r>
            <w:r w:rsidRPr="007145FF">
              <w:rPr>
                <w:b/>
                <w:color w:val="00B0F0"/>
                <w:sz w:val="22"/>
                <w:szCs w:val="22"/>
              </w:rPr>
              <w:t xml:space="preserve"> </w:t>
            </w:r>
            <w:r w:rsidR="00692FCA">
              <w:rPr>
                <w:b/>
                <w:color w:val="00B0F0"/>
                <w:sz w:val="22"/>
                <w:szCs w:val="22"/>
              </w:rPr>
              <w:t>vrednostima</w:t>
            </w:r>
            <w:r w:rsidRPr="007145FF">
              <w:rPr>
                <w:b/>
                <w:color w:val="00B0F0"/>
                <w:sz w:val="22"/>
                <w:szCs w:val="22"/>
              </w:rPr>
              <w:t xml:space="preserve"> </w:t>
            </w:r>
            <w:r w:rsidR="00692FCA">
              <w:rPr>
                <w:b/>
                <w:color w:val="00B0F0"/>
                <w:sz w:val="22"/>
                <w:szCs w:val="22"/>
              </w:rPr>
              <w:t>Nacionalnog</w:t>
            </w:r>
            <w:r w:rsidRPr="007145FF">
              <w:rPr>
                <w:b/>
                <w:color w:val="00B0F0"/>
                <w:sz w:val="22"/>
                <w:szCs w:val="22"/>
              </w:rPr>
              <w:t xml:space="preserve"> </w:t>
            </w:r>
            <w:r w:rsidR="00692FCA">
              <w:rPr>
                <w:b/>
                <w:color w:val="00B0F0"/>
                <w:sz w:val="22"/>
                <w:szCs w:val="22"/>
              </w:rPr>
              <w:t>parka</w:t>
            </w:r>
            <w:r w:rsidRPr="007145FF">
              <w:rPr>
                <w:b/>
                <w:color w:val="00B0F0"/>
                <w:sz w:val="22"/>
                <w:szCs w:val="22"/>
              </w:rPr>
              <w:t xml:space="preserve"> </w:t>
            </w:r>
            <w:r w:rsidR="00692FCA">
              <w:rPr>
                <w:b/>
                <w:color w:val="00B0F0"/>
                <w:sz w:val="22"/>
                <w:szCs w:val="22"/>
              </w:rPr>
              <w:t>Tara</w:t>
            </w:r>
            <w:r w:rsidR="00674021">
              <w:rPr>
                <w:b/>
                <w:color w:val="00B0F0"/>
                <w:sz w:val="22"/>
                <w:szCs w:val="22"/>
              </w:rPr>
              <w:t>”</w:t>
            </w:r>
            <w:r w:rsidRPr="007145FF">
              <w:rPr>
                <w:b/>
                <w:color w:val="00B0F0"/>
                <w:sz w:val="22"/>
                <w:szCs w:val="22"/>
              </w:rPr>
              <w:t xml:space="preserve">. </w:t>
            </w:r>
            <w:r w:rsidR="00692FCA">
              <w:rPr>
                <w:b/>
                <w:color w:val="00B0F0"/>
                <w:sz w:val="22"/>
                <w:szCs w:val="22"/>
              </w:rPr>
              <w:t>Mentor</w:t>
            </w:r>
            <w:r w:rsidRPr="007145FF">
              <w:rPr>
                <w:b/>
                <w:color w:val="00B0F0"/>
                <w:sz w:val="22"/>
                <w:szCs w:val="22"/>
              </w:rPr>
              <w:t xml:space="preserve">: </w:t>
            </w:r>
            <w:r w:rsidR="00692FCA">
              <w:rPr>
                <w:b/>
                <w:color w:val="00B0F0"/>
                <w:sz w:val="22"/>
                <w:szCs w:val="22"/>
              </w:rPr>
              <w:t>dr</w:t>
            </w:r>
            <w:r w:rsidR="00674021">
              <w:rPr>
                <w:b/>
                <w:color w:val="00B0F0"/>
                <w:sz w:val="22"/>
                <w:szCs w:val="22"/>
              </w:rPr>
              <w:t xml:space="preserve"> </w:t>
            </w:r>
            <w:r w:rsidR="00692FCA">
              <w:rPr>
                <w:b/>
                <w:color w:val="00B0F0"/>
                <w:sz w:val="22"/>
                <w:szCs w:val="22"/>
              </w:rPr>
              <w:t>Jelena</w:t>
            </w:r>
            <w:r w:rsidR="00674021">
              <w:rPr>
                <w:b/>
                <w:color w:val="00B0F0"/>
                <w:sz w:val="22"/>
                <w:szCs w:val="22"/>
              </w:rPr>
              <w:t xml:space="preserve"> </w:t>
            </w:r>
            <w:r w:rsidR="00692FCA">
              <w:rPr>
                <w:b/>
                <w:color w:val="00B0F0"/>
                <w:sz w:val="22"/>
                <w:szCs w:val="22"/>
              </w:rPr>
              <w:t>Tomićević</w:t>
            </w:r>
            <w:r w:rsidR="00674021">
              <w:rPr>
                <w:b/>
                <w:color w:val="00B0F0"/>
                <w:sz w:val="22"/>
                <w:szCs w:val="22"/>
              </w:rPr>
              <w:t>‑</w:t>
            </w:r>
            <w:r w:rsidR="00692FCA">
              <w:rPr>
                <w:b/>
                <w:color w:val="00B0F0"/>
                <w:sz w:val="22"/>
                <w:szCs w:val="22"/>
              </w:rPr>
              <w:t>Dubljević</w:t>
            </w:r>
            <w:r w:rsidRPr="007145FF">
              <w:rPr>
                <w:b/>
                <w:color w:val="00B0F0"/>
                <w:sz w:val="22"/>
                <w:szCs w:val="22"/>
              </w:rPr>
              <w:t xml:space="preserve">, </w:t>
            </w:r>
            <w:r w:rsidR="00692FCA">
              <w:rPr>
                <w:b/>
                <w:color w:val="00B0F0"/>
                <w:sz w:val="22"/>
                <w:szCs w:val="22"/>
              </w:rPr>
              <w:t>vanredni</w:t>
            </w:r>
            <w:r w:rsidRPr="007145FF">
              <w:rPr>
                <w:b/>
                <w:color w:val="00B0F0"/>
                <w:sz w:val="22"/>
                <w:szCs w:val="22"/>
              </w:rPr>
              <w:t xml:space="preserve"> </w:t>
            </w:r>
            <w:r w:rsidR="00692FCA">
              <w:rPr>
                <w:b/>
                <w:color w:val="00B0F0"/>
                <w:sz w:val="22"/>
                <w:szCs w:val="22"/>
              </w:rPr>
              <w:t>prof</w:t>
            </w:r>
            <w:r w:rsidRPr="007145FF">
              <w:rPr>
                <w:b/>
                <w:color w:val="00B0F0"/>
                <w:sz w:val="22"/>
                <w:szCs w:val="22"/>
              </w:rPr>
              <w:t>.</w:t>
            </w:r>
          </w:p>
          <w:p w:rsidR="00433A31" w:rsidRPr="007145FF" w:rsidRDefault="00A11D68" w:rsidP="00674021">
            <w:pPr>
              <w:pStyle w:val="yiv7673534838msonormal"/>
              <w:spacing w:before="0" w:beforeAutospacing="0" w:after="0" w:afterAutospacing="0"/>
              <w:jc w:val="both"/>
            </w:pPr>
            <w:r w:rsidRPr="007145FF">
              <w:rPr>
                <w:b/>
                <w:color w:val="00B0F0"/>
                <w:sz w:val="22"/>
                <w:szCs w:val="22"/>
              </w:rPr>
              <w:t xml:space="preserve">(2009) </w:t>
            </w:r>
            <w:r w:rsidR="00692FCA">
              <w:rPr>
                <w:b/>
                <w:color w:val="00B0F0"/>
                <w:sz w:val="22"/>
                <w:szCs w:val="22"/>
              </w:rPr>
              <w:t>Dipl</w:t>
            </w:r>
            <w:r w:rsidRPr="007145FF">
              <w:rPr>
                <w:b/>
                <w:color w:val="00B0F0"/>
                <w:sz w:val="22"/>
                <w:szCs w:val="22"/>
              </w:rPr>
              <w:t xml:space="preserve">. </w:t>
            </w:r>
            <w:r w:rsidR="00692FCA">
              <w:rPr>
                <w:b/>
                <w:color w:val="00B0F0"/>
                <w:sz w:val="22"/>
                <w:szCs w:val="22"/>
              </w:rPr>
              <w:t>inž</w:t>
            </w:r>
            <w:r w:rsidRPr="007145FF">
              <w:rPr>
                <w:b/>
                <w:color w:val="00B0F0"/>
                <w:sz w:val="22"/>
                <w:szCs w:val="22"/>
              </w:rPr>
              <w:t xml:space="preserve">. </w:t>
            </w:r>
            <w:r w:rsidR="00692FCA">
              <w:rPr>
                <w:b/>
                <w:color w:val="00B0F0"/>
                <w:sz w:val="22"/>
                <w:szCs w:val="22"/>
              </w:rPr>
              <w:t>Dragana</w:t>
            </w:r>
            <w:r w:rsidRPr="007145FF">
              <w:rPr>
                <w:b/>
                <w:color w:val="00B0F0"/>
                <w:sz w:val="22"/>
                <w:szCs w:val="22"/>
              </w:rPr>
              <w:t xml:space="preserve"> </w:t>
            </w:r>
            <w:r w:rsidR="00692FCA">
              <w:rPr>
                <w:b/>
                <w:color w:val="00B0F0"/>
                <w:sz w:val="22"/>
                <w:szCs w:val="22"/>
              </w:rPr>
              <w:t>Radovanović</w:t>
            </w:r>
            <w:r w:rsidRPr="007145FF">
              <w:rPr>
                <w:b/>
                <w:color w:val="00B0F0"/>
                <w:sz w:val="22"/>
                <w:szCs w:val="22"/>
              </w:rPr>
              <w:t>: „</w:t>
            </w:r>
            <w:r w:rsidR="00692FCA">
              <w:rPr>
                <w:b/>
                <w:color w:val="00B0F0"/>
                <w:sz w:val="22"/>
                <w:szCs w:val="22"/>
              </w:rPr>
              <w:t>Svest</w:t>
            </w:r>
            <w:r w:rsidRPr="007145FF">
              <w:rPr>
                <w:b/>
                <w:color w:val="00B0F0"/>
                <w:sz w:val="22"/>
                <w:szCs w:val="22"/>
              </w:rPr>
              <w:t xml:space="preserve"> </w:t>
            </w:r>
            <w:r w:rsidR="00692FCA">
              <w:rPr>
                <w:b/>
                <w:color w:val="00B0F0"/>
                <w:sz w:val="22"/>
                <w:szCs w:val="22"/>
              </w:rPr>
              <w:t>javnosti</w:t>
            </w:r>
            <w:r w:rsidRPr="007145FF">
              <w:rPr>
                <w:b/>
                <w:color w:val="00B0F0"/>
                <w:sz w:val="22"/>
                <w:szCs w:val="22"/>
              </w:rPr>
              <w:t xml:space="preserve"> </w:t>
            </w:r>
            <w:r w:rsidR="00692FCA">
              <w:rPr>
                <w:b/>
                <w:color w:val="00B0F0"/>
                <w:sz w:val="22"/>
                <w:szCs w:val="22"/>
              </w:rPr>
              <w:t>o</w:t>
            </w:r>
            <w:r w:rsidRPr="007145FF">
              <w:rPr>
                <w:b/>
                <w:color w:val="00B0F0"/>
                <w:sz w:val="22"/>
                <w:szCs w:val="22"/>
              </w:rPr>
              <w:t xml:space="preserve"> </w:t>
            </w:r>
            <w:r w:rsidR="00692FCA">
              <w:rPr>
                <w:b/>
                <w:color w:val="00B0F0"/>
                <w:sz w:val="22"/>
                <w:szCs w:val="22"/>
              </w:rPr>
              <w:t>nedomaćim</w:t>
            </w:r>
            <w:r w:rsidRPr="007145FF">
              <w:rPr>
                <w:b/>
                <w:color w:val="00B0F0"/>
                <w:sz w:val="22"/>
                <w:szCs w:val="22"/>
              </w:rPr>
              <w:t xml:space="preserve"> </w:t>
            </w:r>
            <w:r w:rsidR="00692FCA">
              <w:rPr>
                <w:b/>
                <w:color w:val="00B0F0"/>
                <w:sz w:val="22"/>
                <w:szCs w:val="22"/>
              </w:rPr>
              <w:t>invazivnim</w:t>
            </w:r>
            <w:r w:rsidRPr="007145FF">
              <w:rPr>
                <w:b/>
                <w:color w:val="00B0F0"/>
                <w:sz w:val="22"/>
                <w:szCs w:val="22"/>
              </w:rPr>
              <w:t xml:space="preserve"> </w:t>
            </w:r>
            <w:r w:rsidR="00692FCA">
              <w:rPr>
                <w:b/>
                <w:color w:val="00B0F0"/>
                <w:sz w:val="22"/>
                <w:szCs w:val="22"/>
              </w:rPr>
              <w:t>vrstama</w:t>
            </w:r>
            <w:r w:rsidRPr="007145FF">
              <w:rPr>
                <w:b/>
                <w:color w:val="00B0F0"/>
                <w:sz w:val="22"/>
                <w:szCs w:val="22"/>
              </w:rPr>
              <w:t xml:space="preserve"> – </w:t>
            </w:r>
            <w:r w:rsidR="00692FCA">
              <w:rPr>
                <w:b/>
                <w:color w:val="00B0F0"/>
                <w:sz w:val="22"/>
                <w:szCs w:val="22"/>
              </w:rPr>
              <w:t>studija</w:t>
            </w:r>
            <w:r w:rsidRPr="007145FF">
              <w:rPr>
                <w:b/>
                <w:color w:val="00B0F0"/>
                <w:sz w:val="22"/>
                <w:szCs w:val="22"/>
              </w:rPr>
              <w:t xml:space="preserve"> </w:t>
            </w:r>
            <w:r w:rsidR="00692FCA">
              <w:rPr>
                <w:b/>
                <w:color w:val="00B0F0"/>
                <w:sz w:val="22"/>
                <w:szCs w:val="22"/>
              </w:rPr>
              <w:t>slučaja</w:t>
            </w:r>
            <w:r w:rsidRPr="007145FF">
              <w:rPr>
                <w:b/>
                <w:color w:val="00B0F0"/>
                <w:sz w:val="22"/>
                <w:szCs w:val="22"/>
              </w:rPr>
              <w:t xml:space="preserve"> </w:t>
            </w:r>
            <w:r w:rsidR="00692FCA">
              <w:rPr>
                <w:b/>
                <w:color w:val="00B0F0"/>
                <w:sz w:val="22"/>
                <w:szCs w:val="22"/>
              </w:rPr>
              <w:t>grada</w:t>
            </w:r>
            <w:r w:rsidRPr="007145FF">
              <w:rPr>
                <w:b/>
                <w:color w:val="00B0F0"/>
                <w:sz w:val="22"/>
                <w:szCs w:val="22"/>
              </w:rPr>
              <w:t xml:space="preserve"> </w:t>
            </w:r>
            <w:r w:rsidR="00692FCA">
              <w:rPr>
                <w:b/>
                <w:color w:val="00B0F0"/>
                <w:sz w:val="22"/>
                <w:szCs w:val="22"/>
              </w:rPr>
              <w:t>Beograda</w:t>
            </w:r>
            <w:r w:rsidR="00674021">
              <w:rPr>
                <w:b/>
                <w:color w:val="00B0F0"/>
                <w:sz w:val="22"/>
                <w:szCs w:val="22"/>
              </w:rPr>
              <w:t>”</w:t>
            </w:r>
            <w:r w:rsidRPr="007145FF">
              <w:rPr>
                <w:b/>
                <w:color w:val="00B0F0"/>
                <w:sz w:val="22"/>
                <w:szCs w:val="22"/>
              </w:rPr>
              <w:t xml:space="preserve">. </w:t>
            </w:r>
            <w:r w:rsidR="00692FCA">
              <w:rPr>
                <w:b/>
                <w:color w:val="00B0F0"/>
                <w:sz w:val="22"/>
                <w:szCs w:val="22"/>
              </w:rPr>
              <w:t>Mentor</w:t>
            </w:r>
            <w:r w:rsidRPr="007145FF">
              <w:rPr>
                <w:b/>
                <w:color w:val="00B0F0"/>
                <w:sz w:val="22"/>
                <w:szCs w:val="22"/>
              </w:rPr>
              <w:t xml:space="preserve">: </w:t>
            </w:r>
            <w:r w:rsidR="00692FCA">
              <w:rPr>
                <w:b/>
                <w:color w:val="00B0F0"/>
                <w:sz w:val="22"/>
                <w:szCs w:val="22"/>
              </w:rPr>
              <w:t>dr</w:t>
            </w:r>
            <w:r w:rsidR="00674021">
              <w:rPr>
                <w:b/>
                <w:color w:val="00B0F0"/>
                <w:sz w:val="22"/>
                <w:szCs w:val="22"/>
              </w:rPr>
              <w:t xml:space="preserve"> </w:t>
            </w:r>
            <w:r w:rsidR="00692FCA">
              <w:rPr>
                <w:b/>
                <w:color w:val="00B0F0"/>
                <w:sz w:val="22"/>
                <w:szCs w:val="22"/>
              </w:rPr>
              <w:t>Jelena</w:t>
            </w:r>
            <w:r w:rsidR="00674021">
              <w:rPr>
                <w:b/>
                <w:color w:val="00B0F0"/>
                <w:sz w:val="22"/>
                <w:szCs w:val="22"/>
              </w:rPr>
              <w:t xml:space="preserve"> </w:t>
            </w:r>
            <w:r w:rsidR="00692FCA">
              <w:rPr>
                <w:b/>
                <w:color w:val="00B0F0"/>
                <w:sz w:val="22"/>
                <w:szCs w:val="22"/>
              </w:rPr>
              <w:t>Tomićević</w:t>
            </w:r>
            <w:r w:rsidR="00674021">
              <w:rPr>
                <w:b/>
                <w:color w:val="00B0F0"/>
                <w:sz w:val="22"/>
                <w:szCs w:val="22"/>
              </w:rPr>
              <w:t>‑</w:t>
            </w:r>
            <w:r w:rsidR="00692FCA">
              <w:rPr>
                <w:b/>
                <w:color w:val="00B0F0"/>
                <w:sz w:val="22"/>
                <w:szCs w:val="22"/>
              </w:rPr>
              <w:t>Dubljević</w:t>
            </w:r>
            <w:r w:rsidRPr="007145FF">
              <w:rPr>
                <w:b/>
                <w:color w:val="00B0F0"/>
                <w:sz w:val="22"/>
                <w:szCs w:val="22"/>
              </w:rPr>
              <w:t xml:space="preserve">, </w:t>
            </w:r>
            <w:r w:rsidR="00692FCA">
              <w:rPr>
                <w:b/>
                <w:color w:val="00B0F0"/>
                <w:sz w:val="22"/>
                <w:szCs w:val="22"/>
              </w:rPr>
              <w:t>vanredni</w:t>
            </w:r>
            <w:r w:rsidRPr="007145FF">
              <w:rPr>
                <w:b/>
                <w:color w:val="00B0F0"/>
                <w:sz w:val="22"/>
                <w:szCs w:val="22"/>
              </w:rPr>
              <w:t xml:space="preserve"> </w:t>
            </w:r>
            <w:r w:rsidR="00692FCA">
              <w:rPr>
                <w:b/>
                <w:color w:val="00B0F0"/>
                <w:sz w:val="22"/>
                <w:szCs w:val="22"/>
              </w:rPr>
              <w:t>prof</w:t>
            </w:r>
            <w:r w:rsidRPr="007145FF">
              <w:rPr>
                <w:b/>
                <w:color w:val="00B0F0"/>
              </w:rPr>
              <w:t>.</w:t>
            </w:r>
          </w:p>
        </w:tc>
      </w:tr>
      <w:tr w:rsidR="00433A31" w:rsidRPr="007145FF" w:rsidTr="005B6F5F">
        <w:tc>
          <w:tcPr>
            <w:tcW w:w="10456" w:type="dxa"/>
            <w:tcBorders>
              <w:top w:val="single" w:sz="12" w:space="0" w:color="auto"/>
            </w:tcBorders>
          </w:tcPr>
          <w:p w:rsidR="00433A31" w:rsidRPr="007145FF" w:rsidRDefault="00692FCA" w:rsidP="007145FF">
            <w:pPr>
              <w:spacing w:after="0" w:line="240" w:lineRule="auto"/>
              <w:jc w:val="both"/>
              <w:rPr>
                <w:rFonts w:ascii="Times New Roman" w:hAnsi="Times New Roman"/>
                <w:b/>
              </w:rPr>
            </w:pPr>
            <w:r>
              <w:rPr>
                <w:rFonts w:ascii="Times New Roman" w:hAnsi="Times New Roman"/>
                <w:b/>
              </w:rPr>
              <w:t>Research</w:t>
            </w:r>
            <w:r w:rsidR="00433A31" w:rsidRPr="007145FF">
              <w:rPr>
                <w:rFonts w:ascii="Times New Roman" w:hAnsi="Times New Roman"/>
                <w:b/>
              </w:rPr>
              <w:t xml:space="preserve"> / </w:t>
            </w:r>
            <w:r>
              <w:rPr>
                <w:rFonts w:ascii="Times New Roman" w:hAnsi="Times New Roman"/>
                <w:b/>
              </w:rPr>
              <w:t>Projects</w:t>
            </w:r>
          </w:p>
        </w:tc>
      </w:tr>
      <w:tr w:rsidR="00433A31" w:rsidRPr="007145FF" w:rsidTr="005B6F5F">
        <w:tc>
          <w:tcPr>
            <w:tcW w:w="10456" w:type="dxa"/>
            <w:tcBorders>
              <w:bottom w:val="single" w:sz="12" w:space="0" w:color="auto"/>
            </w:tcBorders>
          </w:tcPr>
          <w:p w:rsidR="00433A31" w:rsidRPr="007145FF" w:rsidRDefault="00692FCA" w:rsidP="007145FF">
            <w:pPr>
              <w:numPr>
                <w:ilvl w:val="0"/>
                <w:numId w:val="9"/>
              </w:numPr>
              <w:spacing w:after="0" w:line="240" w:lineRule="auto"/>
              <w:jc w:val="both"/>
              <w:rPr>
                <w:rFonts w:ascii="Times New Roman" w:hAnsi="Times New Roman"/>
                <w:b/>
                <w:color w:val="00B0F0"/>
              </w:rPr>
            </w:pPr>
            <w:r>
              <w:rPr>
                <w:rFonts w:ascii="Times New Roman" w:hAnsi="Times New Roman"/>
                <w:b/>
                <w:color w:val="00B0F0"/>
              </w:rPr>
              <w:t>Naučnoistraživački</w:t>
            </w:r>
            <w:r w:rsidR="00433A31" w:rsidRPr="007145FF">
              <w:rPr>
                <w:rFonts w:ascii="Times New Roman" w:hAnsi="Times New Roman"/>
                <w:b/>
                <w:color w:val="00B0F0"/>
              </w:rPr>
              <w:t xml:space="preserve"> </w:t>
            </w:r>
            <w:r>
              <w:rPr>
                <w:rFonts w:ascii="Times New Roman" w:hAnsi="Times New Roman"/>
                <w:b/>
                <w:color w:val="00B0F0"/>
              </w:rPr>
              <w:t>projekat</w:t>
            </w:r>
            <w:r w:rsidR="00433A31" w:rsidRPr="007145FF">
              <w:rPr>
                <w:rFonts w:ascii="Times New Roman" w:hAnsi="Times New Roman"/>
                <w:b/>
                <w:color w:val="00B0F0"/>
              </w:rPr>
              <w:t>: „</w:t>
            </w:r>
            <w:r>
              <w:rPr>
                <w:rFonts w:ascii="Times New Roman" w:hAnsi="Times New Roman"/>
                <w:b/>
                <w:color w:val="00B0F0"/>
              </w:rPr>
              <w:t>Istraživanje</w:t>
            </w:r>
            <w:r w:rsidR="00433A31" w:rsidRPr="007145FF">
              <w:rPr>
                <w:rFonts w:ascii="Times New Roman" w:hAnsi="Times New Roman"/>
                <w:b/>
                <w:color w:val="00B0F0"/>
              </w:rPr>
              <w:t xml:space="preserve"> </w:t>
            </w:r>
            <w:r>
              <w:rPr>
                <w:rFonts w:ascii="Times New Roman" w:hAnsi="Times New Roman"/>
                <w:b/>
                <w:color w:val="00B0F0"/>
              </w:rPr>
              <w:t>klimatskih</w:t>
            </w:r>
            <w:r w:rsidR="00433A31" w:rsidRPr="007145FF">
              <w:rPr>
                <w:rFonts w:ascii="Times New Roman" w:hAnsi="Times New Roman"/>
                <w:b/>
                <w:color w:val="00B0F0"/>
              </w:rPr>
              <w:t xml:space="preserve"> </w:t>
            </w:r>
            <w:r>
              <w:rPr>
                <w:rFonts w:ascii="Times New Roman" w:hAnsi="Times New Roman"/>
                <w:b/>
                <w:color w:val="00B0F0"/>
              </w:rPr>
              <w:t>promena</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njihovog</w:t>
            </w:r>
            <w:r w:rsidR="00433A31" w:rsidRPr="007145FF">
              <w:rPr>
                <w:rFonts w:ascii="Times New Roman" w:hAnsi="Times New Roman"/>
                <w:b/>
                <w:color w:val="00B0F0"/>
              </w:rPr>
              <w:t xml:space="preserve"> </w:t>
            </w:r>
            <w:r>
              <w:rPr>
                <w:rFonts w:ascii="Times New Roman" w:hAnsi="Times New Roman"/>
                <w:b/>
                <w:color w:val="00B0F0"/>
              </w:rPr>
              <w:t>uticaja</w:t>
            </w:r>
            <w:r w:rsidR="00433A31" w:rsidRPr="007145FF">
              <w:rPr>
                <w:rFonts w:ascii="Times New Roman" w:hAnsi="Times New Roman"/>
                <w:b/>
                <w:color w:val="00B0F0"/>
              </w:rPr>
              <w:t xml:space="preserve"> </w:t>
            </w:r>
            <w:r>
              <w:rPr>
                <w:rFonts w:ascii="Times New Roman" w:hAnsi="Times New Roman"/>
                <w:b/>
                <w:color w:val="00B0F0"/>
              </w:rPr>
              <w:t>na</w:t>
            </w:r>
            <w:r w:rsidR="00433A31" w:rsidRPr="007145FF">
              <w:rPr>
                <w:rFonts w:ascii="Times New Roman" w:hAnsi="Times New Roman"/>
                <w:b/>
                <w:color w:val="00B0F0"/>
              </w:rPr>
              <w:t xml:space="preserve"> </w:t>
            </w:r>
            <w:r>
              <w:rPr>
                <w:rFonts w:ascii="Times New Roman" w:hAnsi="Times New Roman"/>
                <w:b/>
                <w:color w:val="00B0F0"/>
              </w:rPr>
              <w:t>životnu</w:t>
            </w:r>
            <w:r w:rsidR="00433A31" w:rsidRPr="007145FF">
              <w:rPr>
                <w:rFonts w:ascii="Times New Roman" w:hAnsi="Times New Roman"/>
                <w:b/>
                <w:color w:val="00B0F0"/>
              </w:rPr>
              <w:t xml:space="preserve"> </w:t>
            </w:r>
            <w:r>
              <w:rPr>
                <w:rFonts w:ascii="Times New Roman" w:hAnsi="Times New Roman"/>
                <w:b/>
                <w:color w:val="00B0F0"/>
              </w:rPr>
              <w:t>sredinu</w:t>
            </w:r>
            <w:r w:rsidR="00433A31" w:rsidRPr="007145FF">
              <w:rPr>
                <w:rFonts w:ascii="Times New Roman" w:hAnsi="Times New Roman"/>
                <w:b/>
                <w:color w:val="00B0F0"/>
              </w:rPr>
              <w:t xml:space="preserve">: </w:t>
            </w:r>
            <w:r>
              <w:rPr>
                <w:rFonts w:ascii="Times New Roman" w:hAnsi="Times New Roman"/>
                <w:b/>
                <w:color w:val="00B0F0"/>
              </w:rPr>
              <w:t>praćenje</w:t>
            </w:r>
            <w:r w:rsidR="00433A31" w:rsidRPr="007145FF">
              <w:rPr>
                <w:rFonts w:ascii="Times New Roman" w:hAnsi="Times New Roman"/>
                <w:b/>
                <w:color w:val="00B0F0"/>
              </w:rPr>
              <w:t xml:space="preserve"> </w:t>
            </w:r>
            <w:r>
              <w:rPr>
                <w:rFonts w:ascii="Times New Roman" w:hAnsi="Times New Roman"/>
                <w:b/>
                <w:color w:val="00B0F0"/>
              </w:rPr>
              <w:t>uticaja</w:t>
            </w:r>
            <w:r w:rsidR="00433A31" w:rsidRPr="007145FF">
              <w:rPr>
                <w:rFonts w:ascii="Times New Roman" w:hAnsi="Times New Roman"/>
                <w:b/>
                <w:color w:val="00B0F0"/>
              </w:rPr>
              <w:t xml:space="preserve">, </w:t>
            </w:r>
            <w:r>
              <w:rPr>
                <w:rFonts w:ascii="Times New Roman" w:hAnsi="Times New Roman"/>
                <w:b/>
                <w:color w:val="00B0F0"/>
              </w:rPr>
              <w:t>adaptacija</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ublažavanje</w:t>
            </w:r>
            <w:r w:rsidR="00433A31" w:rsidRPr="007145FF">
              <w:rPr>
                <w:rFonts w:ascii="Times New Roman" w:hAnsi="Times New Roman"/>
                <w:b/>
                <w:color w:val="00B0F0"/>
              </w:rPr>
              <w:t xml:space="preserve">, </w:t>
            </w:r>
            <w:r>
              <w:rPr>
                <w:rFonts w:ascii="Times New Roman" w:hAnsi="Times New Roman"/>
                <w:b/>
                <w:color w:val="00B0F0"/>
              </w:rPr>
              <w:t>potprojekat</w:t>
            </w:r>
            <w:r w:rsidR="00433A31" w:rsidRPr="007145FF">
              <w:rPr>
                <w:rFonts w:ascii="Times New Roman" w:hAnsi="Times New Roman"/>
                <w:b/>
                <w:color w:val="00B0F0"/>
              </w:rPr>
              <w:t xml:space="preserve"> </w:t>
            </w:r>
            <w:r>
              <w:rPr>
                <w:rFonts w:ascii="Times New Roman" w:hAnsi="Times New Roman"/>
                <w:b/>
                <w:color w:val="00B0F0"/>
              </w:rPr>
              <w:t>Ukrasne</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invazivne</w:t>
            </w:r>
            <w:r w:rsidR="00433A31" w:rsidRPr="007145FF">
              <w:rPr>
                <w:rFonts w:ascii="Times New Roman" w:hAnsi="Times New Roman"/>
                <w:b/>
                <w:color w:val="00B0F0"/>
              </w:rPr>
              <w:t xml:space="preserve"> </w:t>
            </w:r>
            <w:r>
              <w:rPr>
                <w:rFonts w:ascii="Times New Roman" w:hAnsi="Times New Roman"/>
                <w:b/>
                <w:color w:val="00B0F0"/>
              </w:rPr>
              <w:t>biljke</w:t>
            </w:r>
            <w:r w:rsidR="00433A31" w:rsidRPr="007145FF">
              <w:rPr>
                <w:rFonts w:ascii="Times New Roman" w:hAnsi="Times New Roman"/>
                <w:b/>
                <w:color w:val="00B0F0"/>
              </w:rPr>
              <w:t xml:space="preserve"> </w:t>
            </w:r>
            <w:r>
              <w:rPr>
                <w:rFonts w:ascii="Times New Roman" w:hAnsi="Times New Roman"/>
                <w:b/>
                <w:color w:val="00B0F0"/>
              </w:rPr>
              <w:t>u</w:t>
            </w:r>
            <w:r w:rsidR="00433A31" w:rsidRPr="007145FF">
              <w:rPr>
                <w:rFonts w:ascii="Times New Roman" w:hAnsi="Times New Roman"/>
                <w:b/>
                <w:color w:val="00B0F0"/>
              </w:rPr>
              <w:t xml:space="preserve"> </w:t>
            </w:r>
            <w:r>
              <w:rPr>
                <w:rFonts w:ascii="Times New Roman" w:hAnsi="Times New Roman"/>
                <w:b/>
                <w:color w:val="00B0F0"/>
              </w:rPr>
              <w:t>uslovima</w:t>
            </w:r>
            <w:r w:rsidR="00433A31" w:rsidRPr="007145FF">
              <w:rPr>
                <w:rFonts w:ascii="Times New Roman" w:hAnsi="Times New Roman"/>
                <w:b/>
                <w:color w:val="00B0F0"/>
              </w:rPr>
              <w:t xml:space="preserve"> </w:t>
            </w:r>
            <w:r>
              <w:rPr>
                <w:rFonts w:ascii="Times New Roman" w:hAnsi="Times New Roman"/>
                <w:b/>
                <w:color w:val="00B0F0"/>
              </w:rPr>
              <w:t>klimatskih</w:t>
            </w:r>
            <w:r w:rsidR="00433A31" w:rsidRPr="007145FF">
              <w:rPr>
                <w:rFonts w:ascii="Times New Roman" w:hAnsi="Times New Roman"/>
                <w:b/>
                <w:color w:val="00B0F0"/>
              </w:rPr>
              <w:t xml:space="preserve"> </w:t>
            </w:r>
            <w:r>
              <w:rPr>
                <w:rFonts w:ascii="Times New Roman" w:hAnsi="Times New Roman"/>
                <w:b/>
                <w:color w:val="00B0F0"/>
              </w:rPr>
              <w:t>promena</w:t>
            </w:r>
            <w:r w:rsidR="00433A31" w:rsidRPr="007145FF">
              <w:rPr>
                <w:rFonts w:ascii="Times New Roman" w:hAnsi="Times New Roman"/>
                <w:b/>
                <w:color w:val="00B0F0"/>
              </w:rPr>
              <w:t xml:space="preserve">: </w:t>
            </w:r>
            <w:r>
              <w:rPr>
                <w:rFonts w:ascii="Times New Roman" w:hAnsi="Times New Roman"/>
                <w:b/>
                <w:color w:val="00B0F0"/>
              </w:rPr>
              <w:t>uticaji</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adaptacije</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Ministarstvo</w:t>
            </w:r>
            <w:r w:rsidR="00433A31" w:rsidRPr="007145FF">
              <w:rPr>
                <w:rFonts w:ascii="Times New Roman" w:hAnsi="Times New Roman"/>
                <w:b/>
                <w:color w:val="00B0F0"/>
              </w:rPr>
              <w:t xml:space="preserve"> </w:t>
            </w:r>
            <w:r>
              <w:rPr>
                <w:rFonts w:ascii="Times New Roman" w:hAnsi="Times New Roman"/>
                <w:b/>
                <w:color w:val="00B0F0"/>
              </w:rPr>
              <w:t>nauke</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tehnološkog</w:t>
            </w:r>
            <w:r w:rsidR="00433A31" w:rsidRPr="007145FF">
              <w:rPr>
                <w:rFonts w:ascii="Times New Roman" w:hAnsi="Times New Roman"/>
                <w:b/>
                <w:color w:val="00B0F0"/>
              </w:rPr>
              <w:t xml:space="preserve"> </w:t>
            </w:r>
            <w:r>
              <w:rPr>
                <w:rFonts w:ascii="Times New Roman" w:hAnsi="Times New Roman"/>
                <w:b/>
                <w:color w:val="00B0F0"/>
              </w:rPr>
              <w:t>razvoja</w:t>
            </w:r>
            <w:r w:rsidR="00433A31" w:rsidRPr="007145FF">
              <w:rPr>
                <w:rFonts w:ascii="Times New Roman" w:hAnsi="Times New Roman"/>
                <w:b/>
                <w:color w:val="00B0F0"/>
              </w:rPr>
              <w:t>, (2011</w:t>
            </w:r>
            <w:r w:rsidR="00D3699C">
              <w:rPr>
                <w:rFonts w:ascii="Times New Roman" w:hAnsi="Times New Roman"/>
                <w:b/>
                <w:color w:val="00B0F0"/>
              </w:rPr>
              <w:t>‒</w:t>
            </w:r>
            <w:r w:rsidR="00433A31" w:rsidRPr="007145FF">
              <w:rPr>
                <w:rFonts w:ascii="Times New Roman" w:hAnsi="Times New Roman"/>
                <w:b/>
                <w:color w:val="00B0F0"/>
              </w:rPr>
              <w:t xml:space="preserve">2016). </w:t>
            </w:r>
            <w:r>
              <w:rPr>
                <w:rFonts w:ascii="Times New Roman" w:hAnsi="Times New Roman"/>
                <w:b/>
                <w:color w:val="00B0F0"/>
              </w:rPr>
              <w:t>Rukovodilac</w:t>
            </w:r>
            <w:r w:rsidR="00433A31" w:rsidRPr="007145FF">
              <w:rPr>
                <w:rFonts w:ascii="Times New Roman" w:hAnsi="Times New Roman"/>
                <w:b/>
                <w:color w:val="00B0F0"/>
              </w:rPr>
              <w:t xml:space="preserve"> </w:t>
            </w:r>
            <w:r>
              <w:rPr>
                <w:rFonts w:ascii="Times New Roman" w:hAnsi="Times New Roman"/>
                <w:b/>
                <w:color w:val="00B0F0"/>
              </w:rPr>
              <w:t>potprojekta</w:t>
            </w:r>
            <w:r w:rsidR="00433A31" w:rsidRPr="007145FF">
              <w:rPr>
                <w:rFonts w:ascii="Times New Roman" w:hAnsi="Times New Roman"/>
                <w:b/>
                <w:color w:val="00B0F0"/>
              </w:rPr>
              <w:t xml:space="preserve">: </w:t>
            </w:r>
            <w:r w:rsidR="00D3699C">
              <w:rPr>
                <w:rFonts w:ascii="Times New Roman" w:hAnsi="Times New Roman"/>
                <w:b/>
                <w:color w:val="00B0F0"/>
              </w:rPr>
              <w:t>p</w:t>
            </w:r>
            <w:r>
              <w:rPr>
                <w:rFonts w:ascii="Times New Roman" w:hAnsi="Times New Roman"/>
                <w:b/>
                <w:color w:val="00B0F0"/>
              </w:rPr>
              <w:t>rof</w:t>
            </w:r>
            <w:r w:rsidR="00433A31" w:rsidRPr="007145FF">
              <w:rPr>
                <w:rFonts w:ascii="Times New Roman" w:hAnsi="Times New Roman"/>
                <w:b/>
                <w:color w:val="00B0F0"/>
              </w:rPr>
              <w:t>.</w:t>
            </w:r>
            <w:r w:rsidR="00D3699C">
              <w:rPr>
                <w:rFonts w:ascii="Times New Roman" w:hAnsi="Times New Roman"/>
                <w:b/>
                <w:color w:val="00B0F0"/>
              </w:rPr>
              <w:t xml:space="preserve"> </w:t>
            </w:r>
            <w:r>
              <w:rPr>
                <w:rFonts w:ascii="Times New Roman" w:hAnsi="Times New Roman"/>
                <w:b/>
                <w:color w:val="00B0F0"/>
              </w:rPr>
              <w:t>dr</w:t>
            </w:r>
            <w:r w:rsidR="00D3699C">
              <w:rPr>
                <w:rFonts w:ascii="Times New Roman" w:hAnsi="Times New Roman"/>
                <w:b/>
                <w:color w:val="00B0F0"/>
              </w:rPr>
              <w:t xml:space="preserve"> </w:t>
            </w:r>
            <w:r>
              <w:rPr>
                <w:rFonts w:ascii="Times New Roman" w:hAnsi="Times New Roman"/>
                <w:b/>
                <w:color w:val="00B0F0"/>
              </w:rPr>
              <w:t>Dragica</w:t>
            </w:r>
            <w:r w:rsidR="00D3699C">
              <w:rPr>
                <w:rFonts w:ascii="Times New Roman" w:hAnsi="Times New Roman"/>
                <w:b/>
                <w:color w:val="00B0F0"/>
              </w:rPr>
              <w:t xml:space="preserve"> </w:t>
            </w:r>
            <w:r>
              <w:rPr>
                <w:rFonts w:ascii="Times New Roman" w:hAnsi="Times New Roman"/>
                <w:b/>
                <w:color w:val="00B0F0"/>
              </w:rPr>
              <w:t>Obratov</w:t>
            </w:r>
            <w:r w:rsidR="00D3699C">
              <w:rPr>
                <w:rFonts w:ascii="Times New Roman" w:hAnsi="Times New Roman"/>
                <w:b/>
                <w:color w:val="00B0F0"/>
              </w:rPr>
              <w:t>‑</w:t>
            </w:r>
            <w:r>
              <w:rPr>
                <w:rFonts w:ascii="Times New Roman" w:hAnsi="Times New Roman"/>
                <w:b/>
                <w:color w:val="00B0F0"/>
              </w:rPr>
              <w:t>Petković</w:t>
            </w:r>
            <w:r w:rsidR="00B50228" w:rsidRPr="007145FF">
              <w:rPr>
                <w:rFonts w:ascii="Times New Roman" w:hAnsi="Times New Roman"/>
                <w:b/>
                <w:color w:val="00B0F0"/>
              </w:rPr>
              <w:t>.</w:t>
            </w:r>
          </w:p>
          <w:p w:rsidR="00433A31" w:rsidRPr="007145FF" w:rsidRDefault="00692FCA" w:rsidP="007145FF">
            <w:pPr>
              <w:numPr>
                <w:ilvl w:val="0"/>
                <w:numId w:val="9"/>
              </w:numPr>
              <w:spacing w:after="0" w:line="240" w:lineRule="auto"/>
              <w:jc w:val="both"/>
              <w:rPr>
                <w:rFonts w:ascii="Times New Roman" w:hAnsi="Times New Roman"/>
                <w:b/>
                <w:color w:val="00B0F0"/>
              </w:rPr>
            </w:pPr>
            <w:r>
              <w:rPr>
                <w:rFonts w:ascii="Times New Roman" w:hAnsi="Times New Roman"/>
                <w:b/>
                <w:color w:val="00B0F0"/>
              </w:rPr>
              <w:t>Naučnoistraživački</w:t>
            </w:r>
            <w:r w:rsidR="00433A31" w:rsidRPr="007145FF">
              <w:rPr>
                <w:rFonts w:ascii="Times New Roman" w:hAnsi="Times New Roman"/>
                <w:b/>
                <w:color w:val="00B0F0"/>
              </w:rPr>
              <w:t xml:space="preserve"> </w:t>
            </w:r>
            <w:r>
              <w:rPr>
                <w:rFonts w:ascii="Times New Roman" w:hAnsi="Times New Roman"/>
                <w:b/>
                <w:color w:val="00B0F0"/>
              </w:rPr>
              <w:t>projekat</w:t>
            </w:r>
            <w:r w:rsidR="00433A31" w:rsidRPr="007145FF">
              <w:rPr>
                <w:rFonts w:ascii="Times New Roman" w:hAnsi="Times New Roman"/>
                <w:b/>
                <w:color w:val="00B0F0"/>
              </w:rPr>
              <w:t>: „</w:t>
            </w:r>
            <w:r>
              <w:rPr>
                <w:rFonts w:ascii="Times New Roman" w:hAnsi="Times New Roman"/>
                <w:b/>
                <w:color w:val="00B0F0"/>
              </w:rPr>
              <w:t>Monitoring</w:t>
            </w:r>
            <w:r w:rsidR="00433A31" w:rsidRPr="007145FF">
              <w:rPr>
                <w:rFonts w:ascii="Times New Roman" w:hAnsi="Times New Roman"/>
                <w:b/>
                <w:color w:val="00B0F0"/>
              </w:rPr>
              <w:t xml:space="preserve"> </w:t>
            </w:r>
            <w:r>
              <w:rPr>
                <w:rFonts w:ascii="Times New Roman" w:hAnsi="Times New Roman"/>
                <w:b/>
                <w:color w:val="00B0F0"/>
              </w:rPr>
              <w:t>diverziteta</w:t>
            </w:r>
            <w:r w:rsidR="00433A31" w:rsidRPr="007145FF">
              <w:rPr>
                <w:rFonts w:ascii="Times New Roman" w:hAnsi="Times New Roman"/>
                <w:b/>
                <w:color w:val="00B0F0"/>
              </w:rPr>
              <w:t xml:space="preserve"> </w:t>
            </w:r>
            <w:r>
              <w:rPr>
                <w:rFonts w:ascii="Times New Roman" w:hAnsi="Times New Roman"/>
                <w:b/>
                <w:color w:val="00B0F0"/>
              </w:rPr>
              <w:t>invazivnih</w:t>
            </w:r>
            <w:r w:rsidR="00433A31" w:rsidRPr="007145FF">
              <w:rPr>
                <w:rFonts w:ascii="Times New Roman" w:hAnsi="Times New Roman"/>
                <w:b/>
                <w:color w:val="00B0F0"/>
              </w:rPr>
              <w:t xml:space="preserve"> </w:t>
            </w:r>
            <w:r>
              <w:rPr>
                <w:rFonts w:ascii="Times New Roman" w:hAnsi="Times New Roman"/>
                <w:b/>
                <w:color w:val="00B0F0"/>
              </w:rPr>
              <w:t>biljaka</w:t>
            </w:r>
            <w:r w:rsidR="00433A31" w:rsidRPr="007145FF">
              <w:rPr>
                <w:rFonts w:ascii="Times New Roman" w:hAnsi="Times New Roman"/>
                <w:b/>
                <w:color w:val="00B0F0"/>
              </w:rPr>
              <w:t xml:space="preserve"> </w:t>
            </w:r>
            <w:r>
              <w:rPr>
                <w:rFonts w:ascii="Times New Roman" w:hAnsi="Times New Roman"/>
                <w:b/>
                <w:color w:val="00B0F0"/>
              </w:rPr>
              <w:t>u</w:t>
            </w:r>
            <w:r w:rsidR="00433A31" w:rsidRPr="007145FF">
              <w:rPr>
                <w:rFonts w:ascii="Times New Roman" w:hAnsi="Times New Roman"/>
                <w:b/>
                <w:color w:val="00B0F0"/>
              </w:rPr>
              <w:t xml:space="preserve"> </w:t>
            </w:r>
            <w:r>
              <w:rPr>
                <w:rFonts w:ascii="Times New Roman" w:hAnsi="Times New Roman"/>
                <w:b/>
                <w:color w:val="00B0F0"/>
              </w:rPr>
              <w:t>urbanim</w:t>
            </w:r>
            <w:r w:rsidR="00433A31" w:rsidRPr="007145FF">
              <w:rPr>
                <w:rFonts w:ascii="Times New Roman" w:hAnsi="Times New Roman"/>
                <w:b/>
                <w:color w:val="00B0F0"/>
              </w:rPr>
              <w:t xml:space="preserve"> </w:t>
            </w:r>
            <w:r>
              <w:rPr>
                <w:rFonts w:ascii="Times New Roman" w:hAnsi="Times New Roman"/>
                <w:b/>
                <w:color w:val="00B0F0"/>
              </w:rPr>
              <w:t>šumama</w:t>
            </w:r>
            <w:r w:rsidR="00433A31" w:rsidRPr="007145FF">
              <w:rPr>
                <w:rFonts w:ascii="Times New Roman" w:hAnsi="Times New Roman"/>
                <w:b/>
                <w:color w:val="00B0F0"/>
              </w:rPr>
              <w:t xml:space="preserve"> </w:t>
            </w:r>
            <w:r>
              <w:rPr>
                <w:rFonts w:ascii="Times New Roman" w:hAnsi="Times New Roman"/>
                <w:b/>
                <w:color w:val="00B0F0"/>
              </w:rPr>
              <w:t>Beograda</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Ministarstvo</w:t>
            </w:r>
            <w:r w:rsidR="00433A31" w:rsidRPr="007145FF">
              <w:rPr>
                <w:rFonts w:ascii="Times New Roman" w:hAnsi="Times New Roman"/>
                <w:b/>
                <w:color w:val="00B0F0"/>
              </w:rPr>
              <w:t xml:space="preserve"> </w:t>
            </w:r>
            <w:r>
              <w:rPr>
                <w:rFonts w:ascii="Times New Roman" w:hAnsi="Times New Roman"/>
                <w:b/>
                <w:color w:val="00B0F0"/>
              </w:rPr>
              <w:t>poljoprivrede</w:t>
            </w:r>
            <w:r w:rsidR="00433A31" w:rsidRPr="007145FF">
              <w:rPr>
                <w:rFonts w:ascii="Times New Roman" w:hAnsi="Times New Roman"/>
                <w:b/>
                <w:color w:val="00B0F0"/>
              </w:rPr>
              <w:t xml:space="preserve">, </w:t>
            </w:r>
            <w:r>
              <w:rPr>
                <w:rFonts w:ascii="Times New Roman" w:hAnsi="Times New Roman"/>
                <w:b/>
                <w:color w:val="00B0F0"/>
              </w:rPr>
              <w:t>trgovine</w:t>
            </w:r>
            <w:r w:rsidR="00433A31" w:rsidRPr="007145FF">
              <w:rPr>
                <w:rFonts w:ascii="Times New Roman" w:hAnsi="Times New Roman"/>
                <w:b/>
                <w:color w:val="00B0F0"/>
              </w:rPr>
              <w:t xml:space="preserve">, </w:t>
            </w:r>
            <w:r>
              <w:rPr>
                <w:rFonts w:ascii="Times New Roman" w:hAnsi="Times New Roman"/>
                <w:b/>
                <w:color w:val="00B0F0"/>
              </w:rPr>
              <w:t>šumarstva</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vodoprivrede</w:t>
            </w:r>
            <w:r w:rsidR="00433A31" w:rsidRPr="007145FF">
              <w:rPr>
                <w:rFonts w:ascii="Times New Roman" w:hAnsi="Times New Roman"/>
                <w:b/>
                <w:color w:val="00B0F0"/>
              </w:rPr>
              <w:t xml:space="preserve"> </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Uprava</w:t>
            </w:r>
            <w:r w:rsidR="00433A31" w:rsidRPr="007145FF">
              <w:rPr>
                <w:rFonts w:ascii="Times New Roman" w:hAnsi="Times New Roman"/>
                <w:b/>
                <w:color w:val="00B0F0"/>
              </w:rPr>
              <w:t xml:space="preserve"> </w:t>
            </w:r>
            <w:r>
              <w:rPr>
                <w:rFonts w:ascii="Times New Roman" w:hAnsi="Times New Roman"/>
                <w:b/>
                <w:color w:val="00B0F0"/>
              </w:rPr>
              <w:t>za</w:t>
            </w:r>
            <w:r w:rsidR="00433A31" w:rsidRPr="007145FF">
              <w:rPr>
                <w:rFonts w:ascii="Times New Roman" w:hAnsi="Times New Roman"/>
                <w:b/>
                <w:color w:val="00B0F0"/>
              </w:rPr>
              <w:t xml:space="preserve"> </w:t>
            </w:r>
            <w:r>
              <w:rPr>
                <w:rFonts w:ascii="Times New Roman" w:hAnsi="Times New Roman"/>
                <w:b/>
                <w:color w:val="00B0F0"/>
              </w:rPr>
              <w:t>šume</w:t>
            </w:r>
            <w:r w:rsidR="00433A31" w:rsidRPr="007145FF">
              <w:rPr>
                <w:rFonts w:ascii="Times New Roman" w:hAnsi="Times New Roman"/>
                <w:b/>
                <w:color w:val="00B0F0"/>
              </w:rPr>
              <w:t xml:space="preserve"> (2014). </w:t>
            </w:r>
            <w:r>
              <w:rPr>
                <w:rFonts w:ascii="Times New Roman" w:hAnsi="Times New Roman"/>
                <w:b/>
                <w:color w:val="00B0F0"/>
              </w:rPr>
              <w:t>Rukovodilac</w:t>
            </w:r>
            <w:r w:rsidR="00433A31" w:rsidRPr="007145FF">
              <w:rPr>
                <w:rFonts w:ascii="Times New Roman" w:hAnsi="Times New Roman"/>
                <w:b/>
                <w:color w:val="00B0F0"/>
              </w:rPr>
              <w:t xml:space="preserve"> </w:t>
            </w:r>
            <w:r>
              <w:rPr>
                <w:rFonts w:ascii="Times New Roman" w:hAnsi="Times New Roman"/>
                <w:b/>
                <w:color w:val="00B0F0"/>
              </w:rPr>
              <w:t>projekta</w:t>
            </w:r>
            <w:r w:rsidR="00433A31" w:rsidRPr="007145FF">
              <w:rPr>
                <w:rFonts w:ascii="Times New Roman" w:hAnsi="Times New Roman"/>
                <w:b/>
                <w:color w:val="00B0F0"/>
              </w:rPr>
              <w:t xml:space="preserve">: </w:t>
            </w:r>
            <w:r w:rsidR="00D3699C">
              <w:rPr>
                <w:rFonts w:ascii="Times New Roman" w:hAnsi="Times New Roman"/>
                <w:b/>
                <w:color w:val="00B0F0"/>
              </w:rPr>
              <w:t>p</w:t>
            </w:r>
            <w:r>
              <w:rPr>
                <w:rFonts w:ascii="Times New Roman" w:hAnsi="Times New Roman"/>
                <w:b/>
                <w:color w:val="00B0F0"/>
              </w:rPr>
              <w:t>rof</w:t>
            </w:r>
            <w:r w:rsidR="00433A31" w:rsidRPr="007145FF">
              <w:rPr>
                <w:rFonts w:ascii="Times New Roman" w:hAnsi="Times New Roman"/>
                <w:b/>
                <w:color w:val="00B0F0"/>
              </w:rPr>
              <w:t>.</w:t>
            </w:r>
            <w:r w:rsidR="00D3699C">
              <w:rPr>
                <w:rFonts w:ascii="Times New Roman" w:hAnsi="Times New Roman"/>
                <w:b/>
                <w:color w:val="00B0F0"/>
              </w:rPr>
              <w:t xml:space="preserve"> </w:t>
            </w:r>
            <w:r>
              <w:rPr>
                <w:rFonts w:ascii="Times New Roman" w:hAnsi="Times New Roman"/>
                <w:b/>
                <w:color w:val="00B0F0"/>
              </w:rPr>
              <w:t>dr</w:t>
            </w:r>
            <w:r w:rsidR="00D3699C">
              <w:rPr>
                <w:rFonts w:ascii="Times New Roman" w:hAnsi="Times New Roman"/>
                <w:b/>
                <w:color w:val="00B0F0"/>
              </w:rPr>
              <w:t xml:space="preserve"> </w:t>
            </w:r>
            <w:r>
              <w:rPr>
                <w:rFonts w:ascii="Times New Roman" w:hAnsi="Times New Roman"/>
                <w:b/>
                <w:color w:val="00B0F0"/>
              </w:rPr>
              <w:t>Dragica</w:t>
            </w:r>
            <w:r w:rsidR="00D3699C">
              <w:rPr>
                <w:rFonts w:ascii="Times New Roman" w:hAnsi="Times New Roman"/>
                <w:b/>
                <w:color w:val="00B0F0"/>
              </w:rPr>
              <w:t xml:space="preserve"> </w:t>
            </w:r>
            <w:r>
              <w:rPr>
                <w:rFonts w:ascii="Times New Roman" w:hAnsi="Times New Roman"/>
                <w:b/>
                <w:color w:val="00B0F0"/>
              </w:rPr>
              <w:t>Obratov</w:t>
            </w:r>
            <w:r w:rsidR="00D3699C">
              <w:rPr>
                <w:rFonts w:ascii="Times New Roman" w:hAnsi="Times New Roman"/>
                <w:b/>
                <w:color w:val="00B0F0"/>
              </w:rPr>
              <w:t>‑</w:t>
            </w:r>
            <w:r>
              <w:rPr>
                <w:rFonts w:ascii="Times New Roman" w:hAnsi="Times New Roman"/>
                <w:b/>
                <w:color w:val="00B0F0"/>
              </w:rPr>
              <w:t>Petković</w:t>
            </w:r>
            <w:r w:rsidR="00B50228" w:rsidRPr="007145FF">
              <w:rPr>
                <w:rFonts w:ascii="Times New Roman" w:hAnsi="Times New Roman"/>
                <w:b/>
                <w:color w:val="00B0F0"/>
              </w:rPr>
              <w:t>.</w:t>
            </w:r>
          </w:p>
          <w:p w:rsidR="00433A31" w:rsidRPr="007145FF" w:rsidRDefault="00692FCA" w:rsidP="007145FF">
            <w:pPr>
              <w:numPr>
                <w:ilvl w:val="0"/>
                <w:numId w:val="9"/>
              </w:numPr>
              <w:spacing w:after="0" w:line="240" w:lineRule="auto"/>
              <w:jc w:val="both"/>
              <w:rPr>
                <w:rFonts w:ascii="Times New Roman" w:hAnsi="Times New Roman"/>
                <w:b/>
                <w:color w:val="00B0F0"/>
              </w:rPr>
            </w:pPr>
            <w:r>
              <w:rPr>
                <w:rFonts w:ascii="Times New Roman" w:hAnsi="Times New Roman"/>
                <w:b/>
                <w:color w:val="00B0F0"/>
              </w:rPr>
              <w:t>Naučnoistraživački</w:t>
            </w:r>
            <w:r w:rsidR="00433A31" w:rsidRPr="007145FF">
              <w:rPr>
                <w:rFonts w:ascii="Times New Roman" w:hAnsi="Times New Roman"/>
                <w:b/>
                <w:color w:val="00B0F0"/>
              </w:rPr>
              <w:t xml:space="preserve"> </w:t>
            </w:r>
            <w:r>
              <w:rPr>
                <w:rFonts w:ascii="Times New Roman" w:hAnsi="Times New Roman"/>
                <w:b/>
                <w:color w:val="00B0F0"/>
              </w:rPr>
              <w:t>projekat</w:t>
            </w:r>
            <w:r w:rsidR="00433A31" w:rsidRPr="007145FF">
              <w:rPr>
                <w:rFonts w:ascii="Times New Roman" w:hAnsi="Times New Roman"/>
                <w:b/>
                <w:color w:val="00B0F0"/>
              </w:rPr>
              <w:t>: „</w:t>
            </w:r>
            <w:r>
              <w:rPr>
                <w:rFonts w:ascii="Times New Roman" w:hAnsi="Times New Roman"/>
                <w:b/>
                <w:color w:val="00B0F0"/>
              </w:rPr>
              <w:t>Proizvodnja</w:t>
            </w:r>
            <w:r w:rsidR="00433A31" w:rsidRPr="007145FF">
              <w:rPr>
                <w:rFonts w:ascii="Times New Roman" w:hAnsi="Times New Roman"/>
                <w:b/>
                <w:color w:val="00B0F0"/>
              </w:rPr>
              <w:t xml:space="preserve"> </w:t>
            </w:r>
            <w:r>
              <w:rPr>
                <w:rFonts w:ascii="Times New Roman" w:hAnsi="Times New Roman"/>
                <w:b/>
                <w:color w:val="00B0F0"/>
              </w:rPr>
              <w:t>drvenastih</w:t>
            </w:r>
            <w:r w:rsidR="00433A31" w:rsidRPr="007145FF">
              <w:rPr>
                <w:rFonts w:ascii="Times New Roman" w:hAnsi="Times New Roman"/>
                <w:b/>
                <w:color w:val="00B0F0"/>
              </w:rPr>
              <w:t xml:space="preserve"> </w:t>
            </w:r>
            <w:r>
              <w:rPr>
                <w:rFonts w:ascii="Times New Roman" w:hAnsi="Times New Roman"/>
                <w:b/>
                <w:color w:val="00B0F0"/>
              </w:rPr>
              <w:t>vrsta</w:t>
            </w:r>
            <w:r w:rsidR="00433A31" w:rsidRPr="007145FF">
              <w:rPr>
                <w:rFonts w:ascii="Times New Roman" w:hAnsi="Times New Roman"/>
                <w:b/>
                <w:color w:val="00B0F0"/>
              </w:rPr>
              <w:t xml:space="preserve"> </w:t>
            </w:r>
            <w:r>
              <w:rPr>
                <w:rFonts w:ascii="Times New Roman" w:hAnsi="Times New Roman"/>
                <w:b/>
                <w:color w:val="00B0F0"/>
              </w:rPr>
              <w:t>pogodnih</w:t>
            </w:r>
            <w:r w:rsidR="00433A31" w:rsidRPr="007145FF">
              <w:rPr>
                <w:rFonts w:ascii="Times New Roman" w:hAnsi="Times New Roman"/>
                <w:b/>
                <w:color w:val="00B0F0"/>
              </w:rPr>
              <w:t xml:space="preserve"> </w:t>
            </w:r>
            <w:r>
              <w:rPr>
                <w:rFonts w:ascii="Times New Roman" w:hAnsi="Times New Roman"/>
                <w:b/>
                <w:color w:val="00B0F0"/>
              </w:rPr>
              <w:t>za</w:t>
            </w:r>
            <w:r w:rsidR="00433A31" w:rsidRPr="007145FF">
              <w:rPr>
                <w:rFonts w:ascii="Times New Roman" w:hAnsi="Times New Roman"/>
                <w:b/>
                <w:color w:val="00B0F0"/>
              </w:rPr>
              <w:t xml:space="preserve"> </w:t>
            </w:r>
            <w:r>
              <w:rPr>
                <w:rFonts w:ascii="Times New Roman" w:hAnsi="Times New Roman"/>
                <w:b/>
                <w:color w:val="00B0F0"/>
              </w:rPr>
              <w:t>primenu</w:t>
            </w:r>
            <w:r w:rsidR="00433A31" w:rsidRPr="007145FF">
              <w:rPr>
                <w:rFonts w:ascii="Times New Roman" w:hAnsi="Times New Roman"/>
                <w:b/>
                <w:color w:val="00B0F0"/>
              </w:rPr>
              <w:t xml:space="preserve"> </w:t>
            </w:r>
            <w:r>
              <w:rPr>
                <w:rFonts w:ascii="Times New Roman" w:hAnsi="Times New Roman"/>
                <w:b/>
                <w:color w:val="00B0F0"/>
              </w:rPr>
              <w:t>u</w:t>
            </w:r>
            <w:r w:rsidR="00433A31" w:rsidRPr="007145FF">
              <w:rPr>
                <w:rFonts w:ascii="Times New Roman" w:hAnsi="Times New Roman"/>
                <w:b/>
                <w:color w:val="00B0F0"/>
              </w:rPr>
              <w:t xml:space="preserve"> </w:t>
            </w:r>
            <w:r>
              <w:rPr>
                <w:rFonts w:ascii="Times New Roman" w:hAnsi="Times New Roman"/>
                <w:b/>
                <w:color w:val="00B0F0"/>
              </w:rPr>
              <w:t>izmenjenim</w:t>
            </w:r>
            <w:r w:rsidR="00433A31" w:rsidRPr="007145FF">
              <w:rPr>
                <w:rFonts w:ascii="Times New Roman" w:hAnsi="Times New Roman"/>
                <w:b/>
                <w:color w:val="00B0F0"/>
              </w:rPr>
              <w:t xml:space="preserve"> </w:t>
            </w:r>
            <w:r>
              <w:rPr>
                <w:rFonts w:ascii="Times New Roman" w:hAnsi="Times New Roman"/>
                <w:b/>
                <w:color w:val="00B0F0"/>
              </w:rPr>
              <w:t>klimatskim</w:t>
            </w:r>
            <w:r w:rsidR="00433A31" w:rsidRPr="007145FF">
              <w:rPr>
                <w:rFonts w:ascii="Times New Roman" w:hAnsi="Times New Roman"/>
                <w:b/>
                <w:color w:val="00B0F0"/>
              </w:rPr>
              <w:t xml:space="preserve"> </w:t>
            </w:r>
            <w:r>
              <w:rPr>
                <w:rFonts w:ascii="Times New Roman" w:hAnsi="Times New Roman"/>
                <w:b/>
                <w:color w:val="00B0F0"/>
              </w:rPr>
              <w:t>uslovima</w:t>
            </w:r>
            <w:r w:rsidR="00433A31" w:rsidRPr="007145FF">
              <w:rPr>
                <w:rFonts w:ascii="Times New Roman" w:hAnsi="Times New Roman"/>
                <w:b/>
                <w:color w:val="00B0F0"/>
              </w:rPr>
              <w:t xml:space="preserve">, </w:t>
            </w:r>
            <w:r>
              <w:rPr>
                <w:rFonts w:ascii="Times New Roman" w:hAnsi="Times New Roman"/>
                <w:b/>
                <w:color w:val="00B0F0"/>
              </w:rPr>
              <w:t>ugroženim</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degradiranim</w:t>
            </w:r>
            <w:r w:rsidR="00433A31" w:rsidRPr="007145FF">
              <w:rPr>
                <w:rFonts w:ascii="Times New Roman" w:hAnsi="Times New Roman"/>
                <w:b/>
                <w:color w:val="00B0F0"/>
              </w:rPr>
              <w:t xml:space="preserve"> </w:t>
            </w:r>
            <w:r>
              <w:rPr>
                <w:rFonts w:ascii="Times New Roman" w:hAnsi="Times New Roman"/>
                <w:b/>
                <w:color w:val="00B0F0"/>
              </w:rPr>
              <w:t>ekosistemima</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Ministarstvo</w:t>
            </w:r>
            <w:r w:rsidR="00433A31" w:rsidRPr="007145FF">
              <w:rPr>
                <w:rFonts w:ascii="Times New Roman" w:hAnsi="Times New Roman"/>
                <w:b/>
                <w:color w:val="00B0F0"/>
              </w:rPr>
              <w:t xml:space="preserve"> </w:t>
            </w:r>
            <w:r>
              <w:rPr>
                <w:rFonts w:ascii="Times New Roman" w:hAnsi="Times New Roman"/>
                <w:b/>
                <w:color w:val="00B0F0"/>
              </w:rPr>
              <w:t>poljoprivrede</w:t>
            </w:r>
            <w:r w:rsidR="00433A31" w:rsidRPr="007145FF">
              <w:rPr>
                <w:rFonts w:ascii="Times New Roman" w:hAnsi="Times New Roman"/>
                <w:b/>
                <w:color w:val="00B0F0"/>
              </w:rPr>
              <w:t xml:space="preserve">, </w:t>
            </w:r>
            <w:r>
              <w:rPr>
                <w:rFonts w:ascii="Times New Roman" w:hAnsi="Times New Roman"/>
                <w:b/>
                <w:color w:val="00B0F0"/>
              </w:rPr>
              <w:t>šumarstva</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vodoprivrede</w:t>
            </w:r>
            <w:r w:rsidR="00433A31" w:rsidRPr="007145FF">
              <w:rPr>
                <w:rFonts w:ascii="Times New Roman" w:hAnsi="Times New Roman"/>
                <w:b/>
                <w:color w:val="00B0F0"/>
              </w:rPr>
              <w:t xml:space="preserve"> </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Uprava</w:t>
            </w:r>
            <w:r w:rsidR="00433A31" w:rsidRPr="007145FF">
              <w:rPr>
                <w:rFonts w:ascii="Times New Roman" w:hAnsi="Times New Roman"/>
                <w:b/>
                <w:color w:val="00B0F0"/>
              </w:rPr>
              <w:t xml:space="preserve"> </w:t>
            </w:r>
            <w:r>
              <w:rPr>
                <w:rFonts w:ascii="Times New Roman" w:hAnsi="Times New Roman"/>
                <w:b/>
                <w:color w:val="00B0F0"/>
              </w:rPr>
              <w:t>za</w:t>
            </w:r>
            <w:r w:rsidR="00433A31" w:rsidRPr="007145FF">
              <w:rPr>
                <w:rFonts w:ascii="Times New Roman" w:hAnsi="Times New Roman"/>
                <w:b/>
                <w:color w:val="00B0F0"/>
              </w:rPr>
              <w:t xml:space="preserve"> </w:t>
            </w:r>
            <w:r>
              <w:rPr>
                <w:rFonts w:ascii="Times New Roman" w:hAnsi="Times New Roman"/>
                <w:b/>
                <w:color w:val="00B0F0"/>
              </w:rPr>
              <w:t>šume</w:t>
            </w:r>
            <w:r w:rsidR="00D3699C">
              <w:rPr>
                <w:rFonts w:ascii="Times New Roman" w:hAnsi="Times New Roman"/>
                <w:b/>
                <w:color w:val="00B0F0"/>
              </w:rPr>
              <w:t xml:space="preserve"> (2012). </w:t>
            </w:r>
            <w:r>
              <w:rPr>
                <w:rFonts w:ascii="Times New Roman" w:hAnsi="Times New Roman"/>
                <w:b/>
                <w:color w:val="00B0F0"/>
              </w:rPr>
              <w:t>Rukovodilac</w:t>
            </w:r>
            <w:r w:rsidR="00D3699C">
              <w:rPr>
                <w:rFonts w:ascii="Times New Roman" w:hAnsi="Times New Roman"/>
                <w:b/>
                <w:color w:val="00B0F0"/>
              </w:rPr>
              <w:t xml:space="preserve"> </w:t>
            </w:r>
            <w:r>
              <w:rPr>
                <w:rFonts w:ascii="Times New Roman" w:hAnsi="Times New Roman"/>
                <w:b/>
                <w:color w:val="00B0F0"/>
              </w:rPr>
              <w:t>projekta</w:t>
            </w:r>
            <w:r w:rsidR="00D3699C">
              <w:rPr>
                <w:rFonts w:ascii="Times New Roman" w:hAnsi="Times New Roman"/>
                <w:b/>
                <w:color w:val="00B0F0"/>
              </w:rPr>
              <w:t xml:space="preserve">: </w:t>
            </w:r>
            <w:r>
              <w:rPr>
                <w:rFonts w:ascii="Times New Roman" w:hAnsi="Times New Roman"/>
                <w:b/>
                <w:color w:val="00B0F0"/>
              </w:rPr>
              <w:t>prof</w:t>
            </w:r>
            <w:r w:rsidR="00433A31" w:rsidRPr="007145FF">
              <w:rPr>
                <w:rFonts w:ascii="Times New Roman" w:hAnsi="Times New Roman"/>
                <w:b/>
                <w:color w:val="00B0F0"/>
              </w:rPr>
              <w:t xml:space="preserve">. </w:t>
            </w:r>
            <w:r>
              <w:rPr>
                <w:rFonts w:ascii="Times New Roman" w:hAnsi="Times New Roman"/>
                <w:b/>
                <w:color w:val="00B0F0"/>
              </w:rPr>
              <w:t>dr</w:t>
            </w:r>
            <w:r w:rsidR="00433A31" w:rsidRPr="007145FF">
              <w:rPr>
                <w:rFonts w:ascii="Times New Roman" w:hAnsi="Times New Roman"/>
                <w:b/>
                <w:color w:val="00B0F0"/>
              </w:rPr>
              <w:t xml:space="preserve"> </w:t>
            </w:r>
            <w:r>
              <w:rPr>
                <w:rFonts w:ascii="Times New Roman" w:hAnsi="Times New Roman"/>
                <w:b/>
                <w:color w:val="00B0F0"/>
              </w:rPr>
              <w:t>Matilda</w:t>
            </w:r>
            <w:r w:rsidR="00433A31" w:rsidRPr="007145FF">
              <w:rPr>
                <w:rFonts w:ascii="Times New Roman" w:hAnsi="Times New Roman"/>
                <w:b/>
                <w:color w:val="00B0F0"/>
              </w:rPr>
              <w:t xml:space="preserve"> </w:t>
            </w:r>
            <w:r>
              <w:rPr>
                <w:rFonts w:ascii="Times New Roman" w:hAnsi="Times New Roman"/>
                <w:b/>
                <w:color w:val="00B0F0"/>
              </w:rPr>
              <w:t>Đukić</w:t>
            </w:r>
            <w:r w:rsidR="00D3699C">
              <w:rPr>
                <w:rFonts w:ascii="Times New Roman" w:hAnsi="Times New Roman"/>
                <w:b/>
                <w:color w:val="00B0F0"/>
              </w:rPr>
              <w:t>.</w:t>
            </w:r>
            <w:r w:rsidR="00433A31" w:rsidRPr="007145FF">
              <w:rPr>
                <w:rFonts w:ascii="Times New Roman" w:hAnsi="Times New Roman"/>
                <w:b/>
                <w:color w:val="00B0F0"/>
              </w:rPr>
              <w:t xml:space="preserve"> </w:t>
            </w:r>
          </w:p>
          <w:p w:rsidR="00433A31" w:rsidRPr="007145FF" w:rsidRDefault="00692FCA" w:rsidP="007145FF">
            <w:pPr>
              <w:numPr>
                <w:ilvl w:val="0"/>
                <w:numId w:val="9"/>
              </w:numPr>
              <w:spacing w:after="0" w:line="240" w:lineRule="auto"/>
              <w:jc w:val="both"/>
              <w:rPr>
                <w:rFonts w:ascii="Times New Roman" w:hAnsi="Times New Roman"/>
                <w:b/>
                <w:color w:val="00B0F0"/>
              </w:rPr>
            </w:pPr>
            <w:r>
              <w:rPr>
                <w:rFonts w:ascii="Times New Roman" w:hAnsi="Times New Roman"/>
                <w:b/>
                <w:color w:val="00B0F0"/>
              </w:rPr>
              <w:t>Naučnoistraživački</w:t>
            </w:r>
            <w:r w:rsidR="00433A31" w:rsidRPr="007145FF">
              <w:rPr>
                <w:rFonts w:ascii="Times New Roman" w:hAnsi="Times New Roman"/>
                <w:b/>
                <w:color w:val="00B0F0"/>
              </w:rPr>
              <w:t xml:space="preserve"> </w:t>
            </w:r>
            <w:r>
              <w:rPr>
                <w:rFonts w:ascii="Times New Roman" w:hAnsi="Times New Roman"/>
                <w:b/>
                <w:color w:val="00B0F0"/>
              </w:rPr>
              <w:t>projekat</w:t>
            </w:r>
            <w:r w:rsidR="00433A31" w:rsidRPr="007145FF">
              <w:rPr>
                <w:rFonts w:ascii="Times New Roman" w:hAnsi="Times New Roman"/>
                <w:b/>
                <w:color w:val="00B0F0"/>
              </w:rPr>
              <w:t>: „</w:t>
            </w:r>
            <w:r>
              <w:rPr>
                <w:rFonts w:ascii="Times New Roman" w:hAnsi="Times New Roman"/>
                <w:b/>
                <w:color w:val="00B0F0"/>
              </w:rPr>
              <w:t>Ekologija</w:t>
            </w:r>
            <w:r w:rsidR="00433A31" w:rsidRPr="007145FF">
              <w:rPr>
                <w:rFonts w:ascii="Times New Roman" w:hAnsi="Times New Roman"/>
                <w:b/>
                <w:color w:val="00B0F0"/>
              </w:rPr>
              <w:t xml:space="preserve">, </w:t>
            </w:r>
            <w:r>
              <w:rPr>
                <w:rFonts w:ascii="Times New Roman" w:hAnsi="Times New Roman"/>
                <w:b/>
                <w:color w:val="00B0F0"/>
              </w:rPr>
              <w:t>monitoring</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tehnološki</w:t>
            </w:r>
            <w:r w:rsidR="00433A31" w:rsidRPr="007145FF">
              <w:rPr>
                <w:rFonts w:ascii="Times New Roman" w:hAnsi="Times New Roman"/>
                <w:b/>
                <w:color w:val="00B0F0"/>
              </w:rPr>
              <w:t xml:space="preserve"> </w:t>
            </w:r>
            <w:r>
              <w:rPr>
                <w:rFonts w:ascii="Times New Roman" w:hAnsi="Times New Roman"/>
                <w:b/>
                <w:color w:val="00B0F0"/>
              </w:rPr>
              <w:t>postupci</w:t>
            </w:r>
            <w:r w:rsidR="00433A31" w:rsidRPr="007145FF">
              <w:rPr>
                <w:rFonts w:ascii="Times New Roman" w:hAnsi="Times New Roman"/>
                <w:b/>
                <w:color w:val="00B0F0"/>
              </w:rPr>
              <w:t xml:space="preserve"> </w:t>
            </w:r>
            <w:r>
              <w:rPr>
                <w:rFonts w:ascii="Times New Roman" w:hAnsi="Times New Roman"/>
                <w:b/>
                <w:color w:val="00B0F0"/>
              </w:rPr>
              <w:t>za</w:t>
            </w:r>
            <w:r w:rsidR="00433A31" w:rsidRPr="007145FF">
              <w:rPr>
                <w:rFonts w:ascii="Times New Roman" w:hAnsi="Times New Roman"/>
                <w:b/>
                <w:color w:val="00B0F0"/>
              </w:rPr>
              <w:t xml:space="preserve"> </w:t>
            </w:r>
            <w:r>
              <w:rPr>
                <w:rFonts w:ascii="Times New Roman" w:hAnsi="Times New Roman"/>
                <w:b/>
                <w:color w:val="00B0F0"/>
              </w:rPr>
              <w:t>kontrolu</w:t>
            </w:r>
            <w:r w:rsidR="00433A31" w:rsidRPr="007145FF">
              <w:rPr>
                <w:rFonts w:ascii="Times New Roman" w:hAnsi="Times New Roman"/>
                <w:b/>
                <w:color w:val="00B0F0"/>
              </w:rPr>
              <w:t xml:space="preserve"> </w:t>
            </w:r>
            <w:r>
              <w:rPr>
                <w:rFonts w:ascii="Times New Roman" w:hAnsi="Times New Roman"/>
                <w:b/>
                <w:color w:val="00B0F0"/>
              </w:rPr>
              <w:t>invazivnih</w:t>
            </w:r>
            <w:r w:rsidR="00433A31" w:rsidRPr="007145FF">
              <w:rPr>
                <w:rFonts w:ascii="Times New Roman" w:hAnsi="Times New Roman"/>
                <w:b/>
                <w:color w:val="00B0F0"/>
              </w:rPr>
              <w:t xml:space="preserve"> </w:t>
            </w:r>
            <w:r>
              <w:rPr>
                <w:rFonts w:ascii="Times New Roman" w:hAnsi="Times New Roman"/>
                <w:b/>
                <w:color w:val="00B0F0"/>
              </w:rPr>
              <w:t>biljaka</w:t>
            </w:r>
            <w:r w:rsidR="00433A31" w:rsidRPr="007145FF">
              <w:rPr>
                <w:rFonts w:ascii="Times New Roman" w:hAnsi="Times New Roman"/>
                <w:b/>
                <w:color w:val="00B0F0"/>
              </w:rPr>
              <w:t xml:space="preserve"> </w:t>
            </w:r>
            <w:r>
              <w:rPr>
                <w:rFonts w:ascii="Times New Roman" w:hAnsi="Times New Roman"/>
                <w:b/>
                <w:color w:val="00B0F0"/>
              </w:rPr>
              <w:t>u</w:t>
            </w:r>
            <w:r w:rsidR="00433A31" w:rsidRPr="007145FF">
              <w:rPr>
                <w:rFonts w:ascii="Times New Roman" w:hAnsi="Times New Roman"/>
                <w:b/>
                <w:color w:val="00B0F0"/>
              </w:rPr>
              <w:t xml:space="preserve"> </w:t>
            </w:r>
            <w:r>
              <w:rPr>
                <w:rFonts w:ascii="Times New Roman" w:hAnsi="Times New Roman"/>
                <w:b/>
                <w:color w:val="00B0F0"/>
              </w:rPr>
              <w:t>biotopima</w:t>
            </w:r>
            <w:r w:rsidR="00433A31" w:rsidRPr="007145FF">
              <w:rPr>
                <w:rFonts w:ascii="Times New Roman" w:hAnsi="Times New Roman"/>
                <w:b/>
                <w:color w:val="00B0F0"/>
              </w:rPr>
              <w:t xml:space="preserve"> </w:t>
            </w:r>
            <w:r>
              <w:rPr>
                <w:rFonts w:ascii="Times New Roman" w:hAnsi="Times New Roman"/>
                <w:b/>
                <w:color w:val="00B0F0"/>
              </w:rPr>
              <w:t>Beograda</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Ministarstvo</w:t>
            </w:r>
            <w:r w:rsidR="00433A31" w:rsidRPr="007145FF">
              <w:rPr>
                <w:rFonts w:ascii="Times New Roman" w:hAnsi="Times New Roman"/>
                <w:b/>
                <w:color w:val="00B0F0"/>
              </w:rPr>
              <w:t xml:space="preserve"> </w:t>
            </w:r>
            <w:r>
              <w:rPr>
                <w:rFonts w:ascii="Times New Roman" w:hAnsi="Times New Roman"/>
                <w:b/>
                <w:color w:val="00B0F0"/>
              </w:rPr>
              <w:t>prosvete</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nauke</w:t>
            </w:r>
            <w:r w:rsidR="00433A31" w:rsidRPr="007145FF">
              <w:rPr>
                <w:rFonts w:ascii="Times New Roman" w:hAnsi="Times New Roman"/>
                <w:b/>
                <w:color w:val="00B0F0"/>
              </w:rPr>
              <w:t>, (2008</w:t>
            </w:r>
            <w:r w:rsidR="00D3699C">
              <w:rPr>
                <w:rFonts w:ascii="Times New Roman" w:hAnsi="Times New Roman"/>
                <w:b/>
                <w:color w:val="00B0F0"/>
              </w:rPr>
              <w:t>‒2010</w:t>
            </w:r>
            <w:r w:rsidR="00433A31" w:rsidRPr="007145FF">
              <w:rPr>
                <w:rFonts w:ascii="Times New Roman" w:hAnsi="Times New Roman"/>
                <w:b/>
                <w:color w:val="00B0F0"/>
              </w:rPr>
              <w:t>)</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Rukovodilac</w:t>
            </w:r>
            <w:r w:rsidR="00433A31" w:rsidRPr="007145FF">
              <w:rPr>
                <w:rFonts w:ascii="Times New Roman" w:hAnsi="Times New Roman"/>
                <w:b/>
                <w:color w:val="00B0F0"/>
              </w:rPr>
              <w:t xml:space="preserve"> </w:t>
            </w:r>
            <w:r>
              <w:rPr>
                <w:rFonts w:ascii="Times New Roman" w:hAnsi="Times New Roman"/>
                <w:b/>
                <w:color w:val="00B0F0"/>
              </w:rPr>
              <w:t>projekta</w:t>
            </w:r>
            <w:r w:rsidR="00D3699C">
              <w:rPr>
                <w:rFonts w:ascii="Times New Roman" w:hAnsi="Times New Roman"/>
                <w:b/>
                <w:color w:val="00B0F0"/>
              </w:rPr>
              <w:t xml:space="preserve">: </w:t>
            </w:r>
            <w:r>
              <w:rPr>
                <w:rFonts w:ascii="Times New Roman" w:hAnsi="Times New Roman"/>
                <w:b/>
                <w:color w:val="00B0F0"/>
              </w:rPr>
              <w:t>prof</w:t>
            </w:r>
            <w:r w:rsidR="00B50228" w:rsidRPr="007145FF">
              <w:rPr>
                <w:rFonts w:ascii="Times New Roman" w:hAnsi="Times New Roman"/>
                <w:b/>
                <w:color w:val="00B0F0"/>
              </w:rPr>
              <w:t xml:space="preserve">. </w:t>
            </w:r>
            <w:r>
              <w:rPr>
                <w:rFonts w:ascii="Times New Roman" w:hAnsi="Times New Roman"/>
                <w:b/>
                <w:color w:val="00B0F0"/>
              </w:rPr>
              <w:t>dr</w:t>
            </w:r>
            <w:r w:rsidR="00B50228" w:rsidRPr="007145FF">
              <w:rPr>
                <w:rFonts w:ascii="Times New Roman" w:hAnsi="Times New Roman"/>
                <w:b/>
                <w:color w:val="00B0F0"/>
              </w:rPr>
              <w:t xml:space="preserve"> </w:t>
            </w:r>
            <w:r>
              <w:rPr>
                <w:rFonts w:ascii="Times New Roman" w:hAnsi="Times New Roman"/>
                <w:b/>
                <w:color w:val="00B0F0"/>
              </w:rPr>
              <w:t>Mihailo</w:t>
            </w:r>
            <w:r w:rsidR="00B50228" w:rsidRPr="007145FF">
              <w:rPr>
                <w:rFonts w:ascii="Times New Roman" w:hAnsi="Times New Roman"/>
                <w:b/>
                <w:color w:val="00B0F0"/>
              </w:rPr>
              <w:t xml:space="preserve"> </w:t>
            </w:r>
            <w:r>
              <w:rPr>
                <w:rFonts w:ascii="Times New Roman" w:hAnsi="Times New Roman"/>
                <w:b/>
                <w:color w:val="00B0F0"/>
              </w:rPr>
              <w:t>Grbić</w:t>
            </w:r>
            <w:r w:rsidR="00B50228" w:rsidRPr="007145FF">
              <w:rPr>
                <w:rFonts w:ascii="Times New Roman" w:hAnsi="Times New Roman"/>
                <w:b/>
                <w:color w:val="00B0F0"/>
              </w:rPr>
              <w:t>.</w:t>
            </w:r>
          </w:p>
          <w:p w:rsidR="00433A31" w:rsidRPr="007145FF" w:rsidRDefault="00692FCA" w:rsidP="007145FF">
            <w:pPr>
              <w:numPr>
                <w:ilvl w:val="0"/>
                <w:numId w:val="9"/>
              </w:numPr>
              <w:spacing w:after="0" w:line="240" w:lineRule="auto"/>
              <w:jc w:val="both"/>
              <w:rPr>
                <w:rFonts w:ascii="Times New Roman" w:hAnsi="Times New Roman"/>
                <w:b/>
                <w:color w:val="00B0F0"/>
              </w:rPr>
            </w:pPr>
            <w:r>
              <w:rPr>
                <w:rFonts w:ascii="Times New Roman" w:hAnsi="Times New Roman"/>
                <w:b/>
                <w:color w:val="00B0F0"/>
              </w:rPr>
              <w:t>Naučnoistraživački</w:t>
            </w:r>
            <w:r w:rsidR="00433A31" w:rsidRPr="007145FF">
              <w:rPr>
                <w:rFonts w:ascii="Times New Roman" w:hAnsi="Times New Roman"/>
                <w:b/>
                <w:color w:val="00B0F0"/>
              </w:rPr>
              <w:t xml:space="preserve"> </w:t>
            </w:r>
            <w:r>
              <w:rPr>
                <w:rFonts w:ascii="Times New Roman" w:hAnsi="Times New Roman"/>
                <w:b/>
                <w:color w:val="00B0F0"/>
              </w:rPr>
              <w:t>projekat</w:t>
            </w:r>
            <w:r w:rsidR="00433A31" w:rsidRPr="007145FF">
              <w:rPr>
                <w:rFonts w:ascii="Times New Roman" w:hAnsi="Times New Roman"/>
                <w:b/>
                <w:color w:val="00B0F0"/>
              </w:rPr>
              <w:t>: „</w:t>
            </w:r>
            <w:r>
              <w:rPr>
                <w:rFonts w:ascii="Times New Roman" w:hAnsi="Times New Roman"/>
                <w:b/>
                <w:color w:val="00B0F0"/>
              </w:rPr>
              <w:t>Zaštita</w:t>
            </w:r>
            <w:r w:rsidR="00433A31" w:rsidRPr="007145FF">
              <w:rPr>
                <w:rFonts w:ascii="Times New Roman" w:hAnsi="Times New Roman"/>
                <w:b/>
                <w:color w:val="00B0F0"/>
              </w:rPr>
              <w:t xml:space="preserve"> </w:t>
            </w:r>
            <w:r>
              <w:rPr>
                <w:rFonts w:ascii="Times New Roman" w:hAnsi="Times New Roman"/>
                <w:b/>
                <w:color w:val="00B0F0"/>
              </w:rPr>
              <w:t>šumskih</w:t>
            </w:r>
            <w:r w:rsidR="00433A31" w:rsidRPr="007145FF">
              <w:rPr>
                <w:rFonts w:ascii="Times New Roman" w:hAnsi="Times New Roman"/>
                <w:b/>
                <w:color w:val="00B0F0"/>
              </w:rPr>
              <w:t xml:space="preserve"> </w:t>
            </w:r>
            <w:r>
              <w:rPr>
                <w:rFonts w:ascii="Times New Roman" w:hAnsi="Times New Roman"/>
                <w:b/>
                <w:color w:val="00B0F0"/>
              </w:rPr>
              <w:t>područja</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proizvodnja</w:t>
            </w:r>
            <w:r w:rsidR="00433A31" w:rsidRPr="007145FF">
              <w:rPr>
                <w:rFonts w:ascii="Times New Roman" w:hAnsi="Times New Roman"/>
                <w:b/>
                <w:color w:val="00B0F0"/>
              </w:rPr>
              <w:t xml:space="preserve"> </w:t>
            </w:r>
            <w:r>
              <w:rPr>
                <w:rFonts w:ascii="Times New Roman" w:hAnsi="Times New Roman"/>
                <w:b/>
                <w:color w:val="00B0F0"/>
              </w:rPr>
              <w:t>prirodne</w:t>
            </w:r>
            <w:r w:rsidR="00433A31" w:rsidRPr="007145FF">
              <w:rPr>
                <w:rFonts w:ascii="Times New Roman" w:hAnsi="Times New Roman"/>
                <w:b/>
                <w:color w:val="00B0F0"/>
              </w:rPr>
              <w:t xml:space="preserve"> </w:t>
            </w:r>
            <w:r>
              <w:rPr>
                <w:rFonts w:ascii="Times New Roman" w:hAnsi="Times New Roman"/>
                <w:b/>
                <w:color w:val="00B0F0"/>
              </w:rPr>
              <w:t>hrane</w:t>
            </w:r>
            <w:r w:rsidR="00433A31" w:rsidRPr="007145FF">
              <w:rPr>
                <w:rFonts w:ascii="Times New Roman" w:hAnsi="Times New Roman"/>
                <w:b/>
                <w:color w:val="00B0F0"/>
              </w:rPr>
              <w:t xml:space="preserve"> </w:t>
            </w:r>
            <w:r>
              <w:rPr>
                <w:rFonts w:ascii="Times New Roman" w:hAnsi="Times New Roman"/>
                <w:b/>
                <w:color w:val="00B0F0"/>
              </w:rPr>
              <w:t>na</w:t>
            </w:r>
            <w:r w:rsidR="00433A31" w:rsidRPr="007145FF">
              <w:rPr>
                <w:rFonts w:ascii="Times New Roman" w:hAnsi="Times New Roman"/>
                <w:b/>
                <w:color w:val="00B0F0"/>
              </w:rPr>
              <w:t xml:space="preserve"> </w:t>
            </w:r>
            <w:r>
              <w:rPr>
                <w:rFonts w:ascii="Times New Roman" w:hAnsi="Times New Roman"/>
                <w:b/>
                <w:color w:val="00B0F0"/>
              </w:rPr>
              <w:t>principima</w:t>
            </w:r>
            <w:r w:rsidR="00433A31" w:rsidRPr="007145FF">
              <w:rPr>
                <w:rFonts w:ascii="Times New Roman" w:hAnsi="Times New Roman"/>
                <w:b/>
                <w:color w:val="00B0F0"/>
              </w:rPr>
              <w:t xml:space="preserve"> </w:t>
            </w:r>
            <w:r>
              <w:rPr>
                <w:rFonts w:ascii="Times New Roman" w:hAnsi="Times New Roman"/>
                <w:b/>
                <w:color w:val="00B0F0"/>
              </w:rPr>
              <w:t>održivog</w:t>
            </w:r>
            <w:r w:rsidR="00433A31" w:rsidRPr="007145FF">
              <w:rPr>
                <w:rFonts w:ascii="Times New Roman" w:hAnsi="Times New Roman"/>
                <w:b/>
                <w:color w:val="00B0F0"/>
              </w:rPr>
              <w:t xml:space="preserve"> </w:t>
            </w:r>
            <w:r>
              <w:rPr>
                <w:rFonts w:ascii="Times New Roman" w:hAnsi="Times New Roman"/>
                <w:b/>
                <w:color w:val="00B0F0"/>
              </w:rPr>
              <w:t>razvoja</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Ministarstvo</w:t>
            </w:r>
            <w:r w:rsidR="00433A31" w:rsidRPr="007145FF">
              <w:rPr>
                <w:rFonts w:ascii="Times New Roman" w:hAnsi="Times New Roman"/>
                <w:b/>
                <w:color w:val="00B0F0"/>
              </w:rPr>
              <w:t xml:space="preserve"> </w:t>
            </w:r>
            <w:r>
              <w:rPr>
                <w:rFonts w:ascii="Times New Roman" w:hAnsi="Times New Roman"/>
                <w:b/>
                <w:color w:val="00B0F0"/>
              </w:rPr>
              <w:t>nauke</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tehnološkog</w:t>
            </w:r>
            <w:r w:rsidR="00433A31" w:rsidRPr="007145FF">
              <w:rPr>
                <w:rFonts w:ascii="Times New Roman" w:hAnsi="Times New Roman"/>
                <w:b/>
                <w:color w:val="00B0F0"/>
              </w:rPr>
              <w:t xml:space="preserve"> </w:t>
            </w:r>
            <w:r>
              <w:rPr>
                <w:rFonts w:ascii="Times New Roman" w:hAnsi="Times New Roman"/>
                <w:b/>
                <w:color w:val="00B0F0"/>
              </w:rPr>
              <w:t>razvoja</w:t>
            </w:r>
            <w:r w:rsidR="00433A31" w:rsidRPr="007145FF">
              <w:rPr>
                <w:rFonts w:ascii="Times New Roman" w:hAnsi="Times New Roman"/>
                <w:b/>
                <w:color w:val="00B0F0"/>
              </w:rPr>
              <w:t>, (2004</w:t>
            </w:r>
            <w:r w:rsidR="00D3699C">
              <w:rPr>
                <w:rFonts w:ascii="Times New Roman" w:hAnsi="Times New Roman"/>
                <w:b/>
                <w:color w:val="00B0F0"/>
              </w:rPr>
              <w:t>‒</w:t>
            </w:r>
            <w:r w:rsidR="00433A31" w:rsidRPr="007145FF">
              <w:rPr>
                <w:rFonts w:ascii="Times New Roman" w:hAnsi="Times New Roman"/>
                <w:b/>
                <w:color w:val="00B0F0"/>
              </w:rPr>
              <w:t xml:space="preserve">2008). </w:t>
            </w:r>
            <w:r>
              <w:rPr>
                <w:rFonts w:ascii="Times New Roman" w:hAnsi="Times New Roman"/>
                <w:b/>
                <w:color w:val="00B0F0"/>
              </w:rPr>
              <w:t>Rukovodilac</w:t>
            </w:r>
            <w:r w:rsidR="00433A31" w:rsidRPr="007145FF">
              <w:rPr>
                <w:rFonts w:ascii="Times New Roman" w:hAnsi="Times New Roman"/>
                <w:b/>
                <w:color w:val="00B0F0"/>
              </w:rPr>
              <w:t xml:space="preserve"> </w:t>
            </w:r>
            <w:r>
              <w:rPr>
                <w:rFonts w:ascii="Times New Roman" w:hAnsi="Times New Roman"/>
                <w:b/>
                <w:color w:val="00B0F0"/>
              </w:rPr>
              <w:t>projekta</w:t>
            </w:r>
            <w:r w:rsidR="00433A31" w:rsidRPr="007145FF">
              <w:rPr>
                <w:rFonts w:ascii="Times New Roman" w:hAnsi="Times New Roman"/>
                <w:b/>
                <w:color w:val="00B0F0"/>
              </w:rPr>
              <w:t xml:space="preserve">: </w:t>
            </w:r>
            <w:r>
              <w:rPr>
                <w:rFonts w:ascii="Times New Roman" w:hAnsi="Times New Roman"/>
                <w:b/>
                <w:color w:val="00B0F0"/>
              </w:rPr>
              <w:t>prof</w:t>
            </w:r>
            <w:r w:rsidR="00433A31" w:rsidRPr="007145FF">
              <w:rPr>
                <w:rFonts w:ascii="Times New Roman" w:hAnsi="Times New Roman"/>
                <w:b/>
                <w:color w:val="00B0F0"/>
              </w:rPr>
              <w:t>.</w:t>
            </w:r>
            <w:r w:rsidR="00D3699C">
              <w:rPr>
                <w:rFonts w:ascii="Times New Roman" w:hAnsi="Times New Roman"/>
                <w:b/>
                <w:color w:val="00B0F0"/>
              </w:rPr>
              <w:t xml:space="preserve"> </w:t>
            </w:r>
            <w:r>
              <w:rPr>
                <w:rFonts w:ascii="Times New Roman" w:hAnsi="Times New Roman"/>
                <w:b/>
                <w:color w:val="00B0F0"/>
              </w:rPr>
              <w:t>dr</w:t>
            </w:r>
            <w:r w:rsidR="00D3699C">
              <w:rPr>
                <w:rFonts w:ascii="Times New Roman" w:hAnsi="Times New Roman"/>
                <w:b/>
                <w:color w:val="00B0F0"/>
              </w:rPr>
              <w:t xml:space="preserve"> </w:t>
            </w:r>
            <w:r>
              <w:rPr>
                <w:rFonts w:ascii="Times New Roman" w:hAnsi="Times New Roman"/>
                <w:b/>
                <w:color w:val="00B0F0"/>
              </w:rPr>
              <w:t>Dragica</w:t>
            </w:r>
            <w:r w:rsidR="00D3699C">
              <w:rPr>
                <w:rFonts w:ascii="Times New Roman" w:hAnsi="Times New Roman"/>
                <w:b/>
                <w:color w:val="00B0F0"/>
              </w:rPr>
              <w:t xml:space="preserve"> </w:t>
            </w:r>
            <w:r>
              <w:rPr>
                <w:rFonts w:ascii="Times New Roman" w:hAnsi="Times New Roman"/>
                <w:b/>
                <w:color w:val="00B0F0"/>
              </w:rPr>
              <w:t>Obratov</w:t>
            </w:r>
            <w:r w:rsidR="00D3699C">
              <w:rPr>
                <w:rFonts w:ascii="Times New Roman" w:hAnsi="Times New Roman"/>
                <w:b/>
                <w:color w:val="00B0F0"/>
              </w:rPr>
              <w:t>‑</w:t>
            </w:r>
            <w:r>
              <w:rPr>
                <w:rFonts w:ascii="Times New Roman" w:hAnsi="Times New Roman"/>
                <w:b/>
                <w:color w:val="00B0F0"/>
              </w:rPr>
              <w:t>Petković</w:t>
            </w:r>
            <w:r w:rsidR="00B50228" w:rsidRPr="007145FF">
              <w:rPr>
                <w:rFonts w:ascii="Times New Roman" w:hAnsi="Times New Roman"/>
                <w:b/>
                <w:color w:val="00B0F0"/>
              </w:rPr>
              <w:t>.</w:t>
            </w:r>
          </w:p>
          <w:p w:rsidR="00433A31" w:rsidRPr="007145FF" w:rsidRDefault="00692FCA" w:rsidP="007145FF">
            <w:pPr>
              <w:numPr>
                <w:ilvl w:val="0"/>
                <w:numId w:val="9"/>
              </w:numPr>
              <w:spacing w:after="0"/>
              <w:jc w:val="both"/>
              <w:rPr>
                <w:rFonts w:ascii="Times New Roman" w:hAnsi="Times New Roman"/>
                <w:b/>
                <w:color w:val="00B0F0"/>
              </w:rPr>
            </w:pPr>
            <w:r>
              <w:rPr>
                <w:rFonts w:ascii="Times New Roman" w:hAnsi="Times New Roman"/>
                <w:b/>
                <w:color w:val="00B0F0"/>
              </w:rPr>
              <w:t>Naučnoistraživački</w:t>
            </w:r>
            <w:r w:rsidR="00433A31" w:rsidRPr="007145FF">
              <w:rPr>
                <w:rFonts w:ascii="Times New Roman" w:hAnsi="Times New Roman"/>
                <w:b/>
                <w:color w:val="00B0F0"/>
              </w:rPr>
              <w:t xml:space="preserve"> </w:t>
            </w:r>
            <w:r>
              <w:rPr>
                <w:rFonts w:ascii="Times New Roman" w:hAnsi="Times New Roman"/>
                <w:b/>
                <w:color w:val="00B0F0"/>
              </w:rPr>
              <w:t>projekat</w:t>
            </w:r>
            <w:r w:rsidR="00433A31" w:rsidRPr="007145FF">
              <w:rPr>
                <w:rFonts w:ascii="Times New Roman" w:hAnsi="Times New Roman"/>
                <w:b/>
                <w:color w:val="00B0F0"/>
              </w:rPr>
              <w:t xml:space="preserve">: </w:t>
            </w:r>
            <w:r w:rsidR="00D3699C">
              <w:rPr>
                <w:rFonts w:ascii="Times New Roman" w:hAnsi="Times New Roman"/>
                <w:b/>
                <w:color w:val="00B0F0"/>
              </w:rPr>
              <w:t>„</w:t>
            </w:r>
            <w:r>
              <w:rPr>
                <w:rFonts w:ascii="Times New Roman" w:hAnsi="Times New Roman"/>
                <w:b/>
                <w:color w:val="00B0F0"/>
              </w:rPr>
              <w:t>Vršenje</w:t>
            </w:r>
            <w:r w:rsidR="00433A31" w:rsidRPr="007145FF">
              <w:rPr>
                <w:rFonts w:ascii="Times New Roman" w:hAnsi="Times New Roman"/>
                <w:b/>
                <w:color w:val="00B0F0"/>
              </w:rPr>
              <w:t xml:space="preserve"> </w:t>
            </w:r>
            <w:r>
              <w:rPr>
                <w:rFonts w:ascii="Times New Roman" w:hAnsi="Times New Roman"/>
                <w:b/>
                <w:color w:val="00B0F0"/>
              </w:rPr>
              <w:t>posebnog</w:t>
            </w:r>
            <w:r w:rsidR="00433A31" w:rsidRPr="007145FF">
              <w:rPr>
                <w:rFonts w:ascii="Times New Roman" w:hAnsi="Times New Roman"/>
                <w:b/>
                <w:color w:val="00B0F0"/>
              </w:rPr>
              <w:t xml:space="preserve"> </w:t>
            </w:r>
            <w:r>
              <w:rPr>
                <w:rFonts w:ascii="Times New Roman" w:hAnsi="Times New Roman"/>
                <w:b/>
                <w:color w:val="00B0F0"/>
              </w:rPr>
              <w:t>nadzora</w:t>
            </w:r>
            <w:r w:rsidR="00433A31" w:rsidRPr="007145FF">
              <w:rPr>
                <w:rFonts w:ascii="Times New Roman" w:hAnsi="Times New Roman"/>
                <w:b/>
                <w:color w:val="00B0F0"/>
              </w:rPr>
              <w:t xml:space="preserve"> </w:t>
            </w:r>
            <w:r>
              <w:rPr>
                <w:rFonts w:ascii="Times New Roman" w:hAnsi="Times New Roman"/>
                <w:b/>
                <w:color w:val="00B0F0"/>
              </w:rPr>
              <w:t>nad</w:t>
            </w:r>
            <w:r w:rsidR="00433A31" w:rsidRPr="007145FF">
              <w:rPr>
                <w:rFonts w:ascii="Times New Roman" w:hAnsi="Times New Roman"/>
                <w:b/>
                <w:color w:val="00B0F0"/>
              </w:rPr>
              <w:t xml:space="preserve"> </w:t>
            </w:r>
            <w:r>
              <w:rPr>
                <w:rFonts w:ascii="Times New Roman" w:hAnsi="Times New Roman"/>
                <w:b/>
                <w:color w:val="00B0F0"/>
              </w:rPr>
              <w:t>štetnim</w:t>
            </w:r>
            <w:r w:rsidR="00433A31" w:rsidRPr="007145FF">
              <w:rPr>
                <w:rFonts w:ascii="Times New Roman" w:hAnsi="Times New Roman"/>
                <w:b/>
                <w:color w:val="00B0F0"/>
              </w:rPr>
              <w:t xml:space="preserve"> </w:t>
            </w:r>
            <w:r>
              <w:rPr>
                <w:rFonts w:ascii="Times New Roman" w:hAnsi="Times New Roman"/>
                <w:b/>
                <w:color w:val="00B0F0"/>
              </w:rPr>
              <w:t>organizmom</w:t>
            </w:r>
            <w:r w:rsidR="00433A31" w:rsidRPr="007145FF">
              <w:rPr>
                <w:rFonts w:ascii="Times New Roman" w:hAnsi="Times New Roman"/>
                <w:b/>
                <w:color w:val="00B0F0"/>
              </w:rPr>
              <w:t xml:space="preserve"> </w:t>
            </w:r>
            <w:r w:rsidR="00433A31" w:rsidRPr="007145FF">
              <w:rPr>
                <w:rFonts w:ascii="Times New Roman" w:hAnsi="Times New Roman"/>
                <w:b/>
                <w:bCs/>
                <w:i/>
                <w:iCs/>
                <w:color w:val="00B0F0"/>
              </w:rPr>
              <w:t>Cydalima perspectalis</w:t>
            </w:r>
            <w:r w:rsidR="00D3699C">
              <w:rPr>
                <w:rFonts w:ascii="Times New Roman" w:hAnsi="Times New Roman"/>
                <w:b/>
                <w:bCs/>
                <w:iCs/>
                <w:color w:val="00B0F0"/>
              </w:rPr>
              <w:t>”</w:t>
            </w:r>
            <w:r w:rsidR="00B50228" w:rsidRPr="007145FF">
              <w:rPr>
                <w:rFonts w:ascii="Times New Roman" w:hAnsi="Times New Roman"/>
                <w:b/>
                <w:bCs/>
                <w:iCs/>
                <w:color w:val="00B0F0"/>
              </w:rPr>
              <w:t xml:space="preserve"> </w:t>
            </w:r>
            <w:r w:rsidR="00433A31" w:rsidRPr="007145FF">
              <w:rPr>
                <w:rFonts w:ascii="Times New Roman" w:hAnsi="Times New Roman"/>
                <w:b/>
                <w:bCs/>
                <w:iCs/>
                <w:color w:val="00B0F0"/>
              </w:rPr>
              <w:t>(2015</w:t>
            </w:r>
            <w:r w:rsidR="00D3699C">
              <w:rPr>
                <w:rFonts w:ascii="Times New Roman" w:hAnsi="Times New Roman"/>
                <w:b/>
                <w:bCs/>
                <w:iCs/>
                <w:color w:val="00B0F0"/>
              </w:rPr>
              <w:t>‒</w:t>
            </w:r>
            <w:r w:rsidR="00433A31" w:rsidRPr="007145FF">
              <w:rPr>
                <w:rFonts w:ascii="Times New Roman" w:hAnsi="Times New Roman"/>
                <w:b/>
                <w:bCs/>
                <w:iCs/>
                <w:color w:val="00B0F0"/>
              </w:rPr>
              <w:t xml:space="preserve">2016), </w:t>
            </w:r>
            <w:r>
              <w:rPr>
                <w:rFonts w:ascii="Times New Roman" w:hAnsi="Times New Roman"/>
                <w:b/>
                <w:bCs/>
                <w:iCs/>
                <w:color w:val="00B0F0"/>
              </w:rPr>
              <w:t>Ministarstvo</w:t>
            </w:r>
            <w:r w:rsidR="00433A31" w:rsidRPr="007145FF">
              <w:rPr>
                <w:rFonts w:ascii="Times New Roman" w:hAnsi="Times New Roman"/>
                <w:b/>
                <w:bCs/>
                <w:iCs/>
                <w:color w:val="00B0F0"/>
              </w:rPr>
              <w:t xml:space="preserve"> </w:t>
            </w:r>
            <w:r>
              <w:rPr>
                <w:rFonts w:ascii="Times New Roman" w:hAnsi="Times New Roman"/>
                <w:b/>
                <w:bCs/>
                <w:iCs/>
                <w:color w:val="00B0F0"/>
              </w:rPr>
              <w:t>poljoprivrede</w:t>
            </w:r>
            <w:r w:rsidR="00433A31" w:rsidRPr="007145FF">
              <w:rPr>
                <w:rFonts w:ascii="Times New Roman" w:hAnsi="Times New Roman"/>
                <w:b/>
                <w:bCs/>
                <w:iCs/>
                <w:color w:val="00B0F0"/>
              </w:rPr>
              <w:t xml:space="preserve"> </w:t>
            </w:r>
            <w:r>
              <w:rPr>
                <w:rFonts w:ascii="Times New Roman" w:hAnsi="Times New Roman"/>
                <w:b/>
                <w:bCs/>
                <w:iCs/>
                <w:color w:val="00B0F0"/>
              </w:rPr>
              <w:t>i</w:t>
            </w:r>
            <w:r w:rsidR="00433A31" w:rsidRPr="007145FF">
              <w:rPr>
                <w:rFonts w:ascii="Times New Roman" w:hAnsi="Times New Roman"/>
                <w:b/>
                <w:bCs/>
                <w:iCs/>
                <w:color w:val="00B0F0"/>
              </w:rPr>
              <w:t xml:space="preserve"> </w:t>
            </w:r>
            <w:r>
              <w:rPr>
                <w:rFonts w:ascii="Times New Roman" w:hAnsi="Times New Roman"/>
                <w:b/>
                <w:bCs/>
                <w:iCs/>
                <w:color w:val="00B0F0"/>
              </w:rPr>
              <w:t>zaštite</w:t>
            </w:r>
            <w:r w:rsidR="00433A31" w:rsidRPr="007145FF">
              <w:rPr>
                <w:rFonts w:ascii="Times New Roman" w:hAnsi="Times New Roman"/>
                <w:b/>
                <w:bCs/>
                <w:iCs/>
                <w:color w:val="00B0F0"/>
              </w:rPr>
              <w:t xml:space="preserve"> </w:t>
            </w:r>
            <w:r>
              <w:rPr>
                <w:rFonts w:ascii="Times New Roman" w:hAnsi="Times New Roman"/>
                <w:b/>
                <w:bCs/>
                <w:iCs/>
                <w:color w:val="00B0F0"/>
              </w:rPr>
              <w:t>životne</w:t>
            </w:r>
            <w:r w:rsidR="00433A31" w:rsidRPr="007145FF">
              <w:rPr>
                <w:rFonts w:ascii="Times New Roman" w:hAnsi="Times New Roman"/>
                <w:b/>
                <w:bCs/>
                <w:iCs/>
                <w:color w:val="00B0F0"/>
              </w:rPr>
              <w:t xml:space="preserve"> </w:t>
            </w:r>
            <w:r>
              <w:rPr>
                <w:rFonts w:ascii="Times New Roman" w:hAnsi="Times New Roman"/>
                <w:b/>
                <w:bCs/>
                <w:iCs/>
                <w:color w:val="00B0F0"/>
              </w:rPr>
              <w:t>sredine</w:t>
            </w:r>
            <w:r w:rsidR="00433A31" w:rsidRPr="007145FF">
              <w:rPr>
                <w:rFonts w:ascii="Times New Roman" w:hAnsi="Times New Roman"/>
                <w:b/>
                <w:bCs/>
                <w:iCs/>
                <w:color w:val="00B0F0"/>
              </w:rPr>
              <w:t xml:space="preserve"> </w:t>
            </w:r>
            <w:r w:rsidR="00D3699C">
              <w:rPr>
                <w:rFonts w:ascii="Times New Roman" w:hAnsi="Times New Roman"/>
                <w:b/>
                <w:bCs/>
                <w:iCs/>
                <w:color w:val="00B0F0"/>
              </w:rPr>
              <w:t>‒</w:t>
            </w:r>
            <w:r w:rsidR="00433A31" w:rsidRPr="007145FF">
              <w:rPr>
                <w:rFonts w:ascii="Times New Roman" w:hAnsi="Times New Roman"/>
                <w:b/>
                <w:bCs/>
                <w:iCs/>
                <w:color w:val="00B0F0"/>
              </w:rPr>
              <w:t xml:space="preserve"> </w:t>
            </w:r>
            <w:r>
              <w:rPr>
                <w:rFonts w:ascii="Times New Roman" w:hAnsi="Times New Roman"/>
                <w:b/>
                <w:bCs/>
                <w:iCs/>
                <w:color w:val="00B0F0"/>
              </w:rPr>
              <w:t>Uprava</w:t>
            </w:r>
            <w:r w:rsidR="00433A31" w:rsidRPr="007145FF">
              <w:rPr>
                <w:rFonts w:ascii="Times New Roman" w:hAnsi="Times New Roman"/>
                <w:b/>
                <w:bCs/>
                <w:iCs/>
                <w:color w:val="00B0F0"/>
              </w:rPr>
              <w:t xml:space="preserve"> </w:t>
            </w:r>
            <w:r>
              <w:rPr>
                <w:rFonts w:ascii="Times New Roman" w:hAnsi="Times New Roman"/>
                <w:b/>
                <w:bCs/>
                <w:iCs/>
                <w:color w:val="00B0F0"/>
              </w:rPr>
              <w:t>za</w:t>
            </w:r>
            <w:r w:rsidR="00433A31" w:rsidRPr="007145FF">
              <w:rPr>
                <w:rFonts w:ascii="Times New Roman" w:hAnsi="Times New Roman"/>
                <w:b/>
                <w:bCs/>
                <w:iCs/>
                <w:color w:val="00B0F0"/>
              </w:rPr>
              <w:t xml:space="preserve"> </w:t>
            </w:r>
            <w:r>
              <w:rPr>
                <w:rFonts w:ascii="Times New Roman" w:hAnsi="Times New Roman"/>
                <w:b/>
                <w:bCs/>
                <w:iCs/>
                <w:color w:val="00B0F0"/>
              </w:rPr>
              <w:t>zaštitu</w:t>
            </w:r>
            <w:r w:rsidR="00433A31" w:rsidRPr="007145FF">
              <w:rPr>
                <w:rFonts w:ascii="Times New Roman" w:hAnsi="Times New Roman"/>
                <w:b/>
                <w:bCs/>
                <w:iCs/>
                <w:color w:val="00B0F0"/>
              </w:rPr>
              <w:t xml:space="preserve"> </w:t>
            </w:r>
            <w:r>
              <w:rPr>
                <w:rFonts w:ascii="Times New Roman" w:hAnsi="Times New Roman"/>
                <w:b/>
                <w:bCs/>
                <w:iCs/>
                <w:color w:val="00B0F0"/>
              </w:rPr>
              <w:t>bilja</w:t>
            </w:r>
            <w:r w:rsidR="00D3699C">
              <w:rPr>
                <w:rFonts w:ascii="Times New Roman" w:hAnsi="Times New Roman"/>
                <w:b/>
                <w:bCs/>
                <w:iCs/>
                <w:color w:val="00B0F0"/>
              </w:rPr>
              <w:t xml:space="preserve">. </w:t>
            </w:r>
            <w:r>
              <w:rPr>
                <w:rFonts w:ascii="Times New Roman" w:hAnsi="Times New Roman"/>
                <w:b/>
                <w:bCs/>
                <w:iCs/>
                <w:color w:val="00B0F0"/>
              </w:rPr>
              <w:t>Rukovodilac</w:t>
            </w:r>
            <w:r w:rsidR="00433A31" w:rsidRPr="007145FF">
              <w:rPr>
                <w:rFonts w:ascii="Times New Roman" w:hAnsi="Times New Roman"/>
                <w:b/>
                <w:bCs/>
                <w:iCs/>
                <w:color w:val="00B0F0"/>
              </w:rPr>
              <w:t xml:space="preserve"> </w:t>
            </w:r>
            <w:r>
              <w:rPr>
                <w:rFonts w:ascii="Times New Roman" w:hAnsi="Times New Roman"/>
                <w:b/>
                <w:bCs/>
                <w:iCs/>
                <w:color w:val="00B0F0"/>
              </w:rPr>
              <w:t>projekta</w:t>
            </w:r>
            <w:r w:rsidR="00433A31" w:rsidRPr="007145FF">
              <w:rPr>
                <w:rFonts w:ascii="Times New Roman" w:hAnsi="Times New Roman"/>
                <w:b/>
                <w:bCs/>
                <w:iCs/>
                <w:color w:val="00B0F0"/>
              </w:rPr>
              <w:t xml:space="preserve">: </w:t>
            </w:r>
            <w:r>
              <w:rPr>
                <w:rFonts w:ascii="Times New Roman" w:hAnsi="Times New Roman"/>
                <w:b/>
                <w:bCs/>
                <w:iCs/>
                <w:color w:val="00B0F0"/>
              </w:rPr>
              <w:t>prof</w:t>
            </w:r>
            <w:r w:rsidR="00433A31" w:rsidRPr="007145FF">
              <w:rPr>
                <w:rFonts w:ascii="Times New Roman" w:hAnsi="Times New Roman"/>
                <w:b/>
                <w:bCs/>
                <w:iCs/>
                <w:color w:val="00B0F0"/>
              </w:rPr>
              <w:t xml:space="preserve">. </w:t>
            </w:r>
            <w:r>
              <w:rPr>
                <w:rFonts w:ascii="Times New Roman" w:hAnsi="Times New Roman"/>
                <w:b/>
                <w:bCs/>
                <w:iCs/>
                <w:color w:val="00B0F0"/>
              </w:rPr>
              <w:t>dr</w:t>
            </w:r>
            <w:r w:rsidR="00433A31" w:rsidRPr="007145FF">
              <w:rPr>
                <w:rFonts w:ascii="Times New Roman" w:hAnsi="Times New Roman"/>
                <w:b/>
                <w:bCs/>
                <w:iCs/>
                <w:color w:val="00B0F0"/>
              </w:rPr>
              <w:t xml:space="preserve"> </w:t>
            </w:r>
            <w:r>
              <w:rPr>
                <w:rFonts w:ascii="Times New Roman" w:hAnsi="Times New Roman"/>
                <w:b/>
                <w:bCs/>
                <w:iCs/>
                <w:color w:val="00B0F0"/>
              </w:rPr>
              <w:t>Milka</w:t>
            </w:r>
            <w:r w:rsidR="00433A31" w:rsidRPr="007145FF">
              <w:rPr>
                <w:rFonts w:ascii="Times New Roman" w:hAnsi="Times New Roman"/>
                <w:b/>
                <w:bCs/>
                <w:iCs/>
                <w:color w:val="00B0F0"/>
              </w:rPr>
              <w:t xml:space="preserve"> </w:t>
            </w:r>
            <w:r>
              <w:rPr>
                <w:rFonts w:ascii="Times New Roman" w:hAnsi="Times New Roman"/>
                <w:b/>
                <w:bCs/>
                <w:iCs/>
                <w:color w:val="00B0F0"/>
              </w:rPr>
              <w:t>Glavendekić</w:t>
            </w:r>
            <w:r w:rsidR="00D3699C">
              <w:rPr>
                <w:rFonts w:ascii="Times New Roman" w:hAnsi="Times New Roman"/>
                <w:b/>
                <w:bCs/>
                <w:iCs/>
                <w:color w:val="00B0F0"/>
              </w:rPr>
              <w:t>.</w:t>
            </w:r>
          </w:p>
          <w:p w:rsidR="00433A31" w:rsidRPr="007145FF" w:rsidRDefault="00692FCA" w:rsidP="007145FF">
            <w:pPr>
              <w:numPr>
                <w:ilvl w:val="0"/>
                <w:numId w:val="9"/>
              </w:numPr>
              <w:spacing w:after="0" w:line="240" w:lineRule="auto"/>
              <w:jc w:val="both"/>
              <w:rPr>
                <w:rFonts w:ascii="Times New Roman" w:hAnsi="Times New Roman"/>
                <w:b/>
                <w:color w:val="00B0F0"/>
              </w:rPr>
            </w:pPr>
            <w:r>
              <w:rPr>
                <w:rFonts w:ascii="Times New Roman" w:hAnsi="Times New Roman"/>
                <w:b/>
                <w:color w:val="00B0F0"/>
              </w:rPr>
              <w:t>Naučnoistraživački</w:t>
            </w:r>
            <w:r w:rsidR="00433A31" w:rsidRPr="007145FF">
              <w:rPr>
                <w:rFonts w:ascii="Times New Roman" w:hAnsi="Times New Roman"/>
                <w:b/>
                <w:color w:val="00B0F0"/>
              </w:rPr>
              <w:t xml:space="preserve"> </w:t>
            </w:r>
            <w:r>
              <w:rPr>
                <w:rFonts w:ascii="Times New Roman" w:hAnsi="Times New Roman"/>
                <w:b/>
                <w:color w:val="00B0F0"/>
              </w:rPr>
              <w:t>projekat</w:t>
            </w:r>
            <w:r w:rsidR="00433A31" w:rsidRPr="007145FF">
              <w:rPr>
                <w:rFonts w:ascii="Times New Roman" w:hAnsi="Times New Roman"/>
                <w:b/>
                <w:color w:val="00B0F0"/>
              </w:rPr>
              <w:t>: „</w:t>
            </w:r>
            <w:r>
              <w:rPr>
                <w:rFonts w:ascii="Times New Roman" w:hAnsi="Times New Roman"/>
                <w:b/>
                <w:color w:val="00B0F0"/>
              </w:rPr>
              <w:t>Praćenje</w:t>
            </w:r>
            <w:r w:rsidR="00433A31" w:rsidRPr="007145FF">
              <w:rPr>
                <w:rFonts w:ascii="Times New Roman" w:hAnsi="Times New Roman"/>
                <w:b/>
                <w:color w:val="00B0F0"/>
              </w:rPr>
              <w:t xml:space="preserve"> </w:t>
            </w:r>
            <w:r>
              <w:rPr>
                <w:rFonts w:ascii="Times New Roman" w:hAnsi="Times New Roman"/>
                <w:b/>
                <w:color w:val="00B0F0"/>
              </w:rPr>
              <w:t>ekspanzije</w:t>
            </w:r>
            <w:r w:rsidR="00433A31" w:rsidRPr="007145FF">
              <w:rPr>
                <w:rFonts w:ascii="Times New Roman" w:hAnsi="Times New Roman"/>
                <w:b/>
                <w:color w:val="00B0F0"/>
              </w:rPr>
              <w:t xml:space="preserve"> </w:t>
            </w:r>
            <w:r>
              <w:rPr>
                <w:rFonts w:ascii="Times New Roman" w:hAnsi="Times New Roman"/>
                <w:b/>
                <w:color w:val="00B0F0"/>
              </w:rPr>
              <w:t>alergenih</w:t>
            </w:r>
            <w:r w:rsidR="00433A31" w:rsidRPr="007145FF">
              <w:rPr>
                <w:rFonts w:ascii="Times New Roman" w:hAnsi="Times New Roman"/>
                <w:b/>
                <w:color w:val="00B0F0"/>
              </w:rPr>
              <w:t xml:space="preserve"> </w:t>
            </w:r>
            <w:r>
              <w:rPr>
                <w:rFonts w:ascii="Times New Roman" w:hAnsi="Times New Roman"/>
                <w:b/>
                <w:color w:val="00B0F0"/>
              </w:rPr>
              <w:t>insekata</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edukacija</w:t>
            </w:r>
            <w:r w:rsidR="00433A31" w:rsidRPr="007145FF">
              <w:rPr>
                <w:rFonts w:ascii="Times New Roman" w:hAnsi="Times New Roman"/>
                <w:b/>
                <w:color w:val="00B0F0"/>
              </w:rPr>
              <w:t xml:space="preserve"> </w:t>
            </w:r>
            <w:r>
              <w:rPr>
                <w:rFonts w:ascii="Times New Roman" w:hAnsi="Times New Roman"/>
                <w:b/>
                <w:color w:val="00B0F0"/>
              </w:rPr>
              <w:t>u</w:t>
            </w:r>
            <w:r w:rsidR="00433A31" w:rsidRPr="007145FF">
              <w:rPr>
                <w:rFonts w:ascii="Times New Roman" w:hAnsi="Times New Roman"/>
                <w:b/>
                <w:color w:val="00B0F0"/>
              </w:rPr>
              <w:t xml:space="preserve"> </w:t>
            </w:r>
            <w:r>
              <w:rPr>
                <w:rFonts w:ascii="Times New Roman" w:hAnsi="Times New Roman"/>
                <w:b/>
                <w:color w:val="00B0F0"/>
              </w:rPr>
              <w:t>cilju</w:t>
            </w:r>
            <w:r w:rsidR="00433A31" w:rsidRPr="007145FF">
              <w:rPr>
                <w:rFonts w:ascii="Times New Roman" w:hAnsi="Times New Roman"/>
                <w:b/>
                <w:color w:val="00B0F0"/>
              </w:rPr>
              <w:t xml:space="preserve"> </w:t>
            </w:r>
            <w:r>
              <w:rPr>
                <w:rFonts w:ascii="Times New Roman" w:hAnsi="Times New Roman"/>
                <w:b/>
                <w:color w:val="00B0F0"/>
              </w:rPr>
              <w:t>zaštite</w:t>
            </w:r>
            <w:r w:rsidR="00433A31" w:rsidRPr="007145FF">
              <w:rPr>
                <w:rFonts w:ascii="Times New Roman" w:hAnsi="Times New Roman"/>
                <w:b/>
                <w:color w:val="00B0F0"/>
              </w:rPr>
              <w:t xml:space="preserve"> </w:t>
            </w:r>
            <w:r>
              <w:rPr>
                <w:rFonts w:ascii="Times New Roman" w:hAnsi="Times New Roman"/>
                <w:b/>
                <w:color w:val="00B0F0"/>
              </w:rPr>
              <w:t>zdravlja</w:t>
            </w:r>
            <w:r w:rsidR="00433A31" w:rsidRPr="007145FF">
              <w:rPr>
                <w:rFonts w:ascii="Times New Roman" w:hAnsi="Times New Roman"/>
                <w:b/>
                <w:color w:val="00B0F0"/>
              </w:rPr>
              <w:t xml:space="preserve"> </w:t>
            </w:r>
            <w:r>
              <w:rPr>
                <w:rFonts w:ascii="Times New Roman" w:hAnsi="Times New Roman"/>
                <w:b/>
                <w:color w:val="00B0F0"/>
              </w:rPr>
              <w:t>ljudi</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životinja</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bCs/>
                <w:iCs/>
                <w:color w:val="00B0F0"/>
              </w:rPr>
              <w:t>Ministarstvo</w:t>
            </w:r>
            <w:r w:rsidR="00433A31" w:rsidRPr="007145FF">
              <w:rPr>
                <w:rFonts w:ascii="Times New Roman" w:hAnsi="Times New Roman"/>
                <w:b/>
                <w:bCs/>
                <w:iCs/>
                <w:color w:val="00B0F0"/>
              </w:rPr>
              <w:t xml:space="preserve"> </w:t>
            </w:r>
            <w:r>
              <w:rPr>
                <w:rFonts w:ascii="Times New Roman" w:hAnsi="Times New Roman"/>
                <w:b/>
                <w:bCs/>
                <w:iCs/>
                <w:color w:val="00B0F0"/>
              </w:rPr>
              <w:t>poljoprivrede</w:t>
            </w:r>
            <w:r w:rsidR="00433A31" w:rsidRPr="007145FF">
              <w:rPr>
                <w:rFonts w:ascii="Times New Roman" w:hAnsi="Times New Roman"/>
                <w:b/>
                <w:bCs/>
                <w:iCs/>
                <w:color w:val="00B0F0"/>
              </w:rPr>
              <w:t xml:space="preserve"> </w:t>
            </w:r>
            <w:r>
              <w:rPr>
                <w:rFonts w:ascii="Times New Roman" w:hAnsi="Times New Roman"/>
                <w:b/>
                <w:bCs/>
                <w:iCs/>
                <w:color w:val="00B0F0"/>
              </w:rPr>
              <w:t>i</w:t>
            </w:r>
            <w:r w:rsidR="00433A31" w:rsidRPr="007145FF">
              <w:rPr>
                <w:rFonts w:ascii="Times New Roman" w:hAnsi="Times New Roman"/>
                <w:b/>
                <w:bCs/>
                <w:iCs/>
                <w:color w:val="00B0F0"/>
              </w:rPr>
              <w:t xml:space="preserve"> </w:t>
            </w:r>
            <w:r>
              <w:rPr>
                <w:rFonts w:ascii="Times New Roman" w:hAnsi="Times New Roman"/>
                <w:b/>
                <w:bCs/>
                <w:iCs/>
                <w:color w:val="00B0F0"/>
              </w:rPr>
              <w:t>zaštite</w:t>
            </w:r>
            <w:r w:rsidR="00433A31" w:rsidRPr="007145FF">
              <w:rPr>
                <w:rFonts w:ascii="Times New Roman" w:hAnsi="Times New Roman"/>
                <w:b/>
                <w:bCs/>
                <w:iCs/>
                <w:color w:val="00B0F0"/>
              </w:rPr>
              <w:t xml:space="preserve"> </w:t>
            </w:r>
            <w:r>
              <w:rPr>
                <w:rFonts w:ascii="Times New Roman" w:hAnsi="Times New Roman"/>
                <w:b/>
                <w:bCs/>
                <w:iCs/>
                <w:color w:val="00B0F0"/>
              </w:rPr>
              <w:t>životne</w:t>
            </w:r>
            <w:r w:rsidR="00433A31" w:rsidRPr="007145FF">
              <w:rPr>
                <w:rFonts w:ascii="Times New Roman" w:hAnsi="Times New Roman"/>
                <w:b/>
                <w:bCs/>
                <w:iCs/>
                <w:color w:val="00B0F0"/>
              </w:rPr>
              <w:t xml:space="preserve"> </w:t>
            </w:r>
            <w:r>
              <w:rPr>
                <w:rFonts w:ascii="Times New Roman" w:hAnsi="Times New Roman"/>
                <w:b/>
                <w:bCs/>
                <w:iCs/>
                <w:color w:val="00B0F0"/>
              </w:rPr>
              <w:t>sredine</w:t>
            </w:r>
            <w:r w:rsidR="00433A31" w:rsidRPr="007145FF">
              <w:rPr>
                <w:rFonts w:ascii="Times New Roman" w:hAnsi="Times New Roman"/>
                <w:b/>
                <w:bCs/>
                <w:iCs/>
                <w:color w:val="00B0F0"/>
              </w:rPr>
              <w:t xml:space="preserve"> </w:t>
            </w:r>
            <w:r w:rsidR="00D3699C">
              <w:rPr>
                <w:rFonts w:ascii="Times New Roman" w:hAnsi="Times New Roman"/>
                <w:b/>
                <w:bCs/>
                <w:iCs/>
                <w:color w:val="00B0F0"/>
              </w:rPr>
              <w:t>‒</w:t>
            </w:r>
            <w:r w:rsidR="00433A31" w:rsidRPr="007145FF">
              <w:rPr>
                <w:rFonts w:ascii="Times New Roman" w:hAnsi="Times New Roman"/>
                <w:b/>
                <w:bCs/>
                <w:iCs/>
                <w:color w:val="00B0F0"/>
              </w:rPr>
              <w:t xml:space="preserve"> </w:t>
            </w:r>
            <w:r>
              <w:rPr>
                <w:rFonts w:ascii="Times New Roman" w:hAnsi="Times New Roman"/>
                <w:b/>
                <w:bCs/>
                <w:iCs/>
                <w:color w:val="00B0F0"/>
              </w:rPr>
              <w:t>Uprava</w:t>
            </w:r>
            <w:r w:rsidR="00433A31" w:rsidRPr="007145FF">
              <w:rPr>
                <w:rFonts w:ascii="Times New Roman" w:hAnsi="Times New Roman"/>
                <w:b/>
                <w:bCs/>
                <w:iCs/>
                <w:color w:val="00B0F0"/>
              </w:rPr>
              <w:t xml:space="preserve"> </w:t>
            </w:r>
            <w:r>
              <w:rPr>
                <w:rFonts w:ascii="Times New Roman" w:hAnsi="Times New Roman"/>
                <w:b/>
                <w:bCs/>
                <w:iCs/>
                <w:color w:val="00B0F0"/>
              </w:rPr>
              <w:t>za</w:t>
            </w:r>
            <w:r w:rsidR="00D3699C">
              <w:rPr>
                <w:rFonts w:ascii="Times New Roman" w:hAnsi="Times New Roman"/>
                <w:b/>
                <w:color w:val="00B0F0"/>
              </w:rPr>
              <w:t xml:space="preserve"> </w:t>
            </w:r>
            <w:r>
              <w:rPr>
                <w:rFonts w:ascii="Times New Roman" w:hAnsi="Times New Roman"/>
                <w:b/>
                <w:color w:val="00B0F0"/>
              </w:rPr>
              <w:t>šume</w:t>
            </w:r>
            <w:r w:rsidR="00433A31" w:rsidRPr="007145FF">
              <w:rPr>
                <w:rFonts w:ascii="Times New Roman" w:hAnsi="Times New Roman"/>
                <w:b/>
                <w:color w:val="00B0F0"/>
              </w:rPr>
              <w:t xml:space="preserve"> (2012, 2015</w:t>
            </w:r>
            <w:r w:rsidR="00D3699C">
              <w:rPr>
                <w:rFonts w:ascii="Times New Roman" w:hAnsi="Times New Roman"/>
                <w:b/>
                <w:color w:val="00B0F0"/>
              </w:rPr>
              <w:t>‒</w:t>
            </w:r>
            <w:r w:rsidR="00433A31" w:rsidRPr="007145FF">
              <w:rPr>
                <w:rFonts w:ascii="Times New Roman" w:hAnsi="Times New Roman"/>
                <w:b/>
                <w:color w:val="00B0F0"/>
              </w:rPr>
              <w:t>2016)</w:t>
            </w:r>
            <w:r w:rsidR="00D3699C">
              <w:rPr>
                <w:rFonts w:ascii="Times New Roman" w:hAnsi="Times New Roman"/>
                <w:b/>
                <w:color w:val="00B0F0"/>
              </w:rPr>
              <w:t xml:space="preserve">. </w:t>
            </w:r>
            <w:r>
              <w:rPr>
                <w:rFonts w:ascii="Times New Roman" w:hAnsi="Times New Roman"/>
                <w:b/>
                <w:color w:val="00B0F0"/>
              </w:rPr>
              <w:t>Rukovodilac</w:t>
            </w:r>
            <w:r w:rsidR="00433A31" w:rsidRPr="007145FF">
              <w:rPr>
                <w:rFonts w:ascii="Times New Roman" w:hAnsi="Times New Roman"/>
                <w:b/>
                <w:color w:val="00B0F0"/>
              </w:rPr>
              <w:t xml:space="preserve"> </w:t>
            </w:r>
            <w:r>
              <w:rPr>
                <w:rFonts w:ascii="Times New Roman" w:hAnsi="Times New Roman"/>
                <w:b/>
                <w:color w:val="00B0F0"/>
              </w:rPr>
              <w:t>projekta</w:t>
            </w:r>
            <w:r w:rsidR="00433A31" w:rsidRPr="007145FF">
              <w:rPr>
                <w:rFonts w:ascii="Times New Roman" w:hAnsi="Times New Roman"/>
                <w:b/>
                <w:color w:val="00B0F0"/>
              </w:rPr>
              <w:t xml:space="preserve">: </w:t>
            </w:r>
            <w:r>
              <w:rPr>
                <w:rFonts w:ascii="Times New Roman" w:hAnsi="Times New Roman"/>
                <w:b/>
                <w:bCs/>
                <w:iCs/>
                <w:color w:val="00B0F0"/>
              </w:rPr>
              <w:t>prof</w:t>
            </w:r>
            <w:r w:rsidR="00433A31" w:rsidRPr="007145FF">
              <w:rPr>
                <w:rFonts w:ascii="Times New Roman" w:hAnsi="Times New Roman"/>
                <w:b/>
                <w:bCs/>
                <w:iCs/>
                <w:color w:val="00B0F0"/>
              </w:rPr>
              <w:t xml:space="preserve">. </w:t>
            </w:r>
            <w:r>
              <w:rPr>
                <w:rFonts w:ascii="Times New Roman" w:hAnsi="Times New Roman"/>
                <w:b/>
                <w:color w:val="00B0F0"/>
              </w:rPr>
              <w:t>dr</w:t>
            </w:r>
            <w:r w:rsidR="00433A31" w:rsidRPr="007145FF">
              <w:rPr>
                <w:rFonts w:ascii="Times New Roman" w:hAnsi="Times New Roman"/>
                <w:b/>
                <w:color w:val="00B0F0"/>
              </w:rPr>
              <w:t xml:space="preserve"> </w:t>
            </w:r>
            <w:r>
              <w:rPr>
                <w:rFonts w:ascii="Times New Roman" w:hAnsi="Times New Roman"/>
                <w:b/>
                <w:color w:val="00B0F0"/>
              </w:rPr>
              <w:t>Milka</w:t>
            </w:r>
            <w:r w:rsidR="00433A31" w:rsidRPr="007145FF">
              <w:rPr>
                <w:rFonts w:ascii="Times New Roman" w:hAnsi="Times New Roman"/>
                <w:b/>
                <w:color w:val="00B0F0"/>
              </w:rPr>
              <w:t xml:space="preserve"> </w:t>
            </w:r>
            <w:r>
              <w:rPr>
                <w:rFonts w:ascii="Times New Roman" w:hAnsi="Times New Roman"/>
                <w:b/>
                <w:color w:val="00B0F0"/>
              </w:rPr>
              <w:t>Glavendekić</w:t>
            </w:r>
            <w:r w:rsidR="00D3699C">
              <w:rPr>
                <w:rFonts w:ascii="Times New Roman" w:hAnsi="Times New Roman"/>
                <w:b/>
                <w:color w:val="00B0F0"/>
              </w:rPr>
              <w:t>.</w:t>
            </w:r>
          </w:p>
          <w:p w:rsidR="00433A31" w:rsidRPr="007145FF" w:rsidRDefault="00692FCA" w:rsidP="007145FF">
            <w:pPr>
              <w:numPr>
                <w:ilvl w:val="0"/>
                <w:numId w:val="9"/>
              </w:numPr>
              <w:spacing w:after="0" w:line="240" w:lineRule="auto"/>
              <w:jc w:val="both"/>
              <w:rPr>
                <w:rFonts w:ascii="Times New Roman" w:hAnsi="Times New Roman"/>
                <w:b/>
                <w:color w:val="00B0F0"/>
              </w:rPr>
            </w:pPr>
            <w:r>
              <w:rPr>
                <w:rFonts w:ascii="Times New Roman" w:hAnsi="Times New Roman"/>
                <w:b/>
                <w:color w:val="00B0F0"/>
              </w:rPr>
              <w:t>Međunarodni</w:t>
            </w:r>
            <w:r w:rsidR="00433A31" w:rsidRPr="007145FF">
              <w:rPr>
                <w:rFonts w:ascii="Times New Roman" w:hAnsi="Times New Roman"/>
                <w:b/>
                <w:color w:val="00B0F0"/>
              </w:rPr>
              <w:t xml:space="preserve"> </w:t>
            </w:r>
            <w:r>
              <w:rPr>
                <w:rFonts w:ascii="Times New Roman" w:hAnsi="Times New Roman"/>
                <w:b/>
                <w:color w:val="00B0F0"/>
              </w:rPr>
              <w:t>naučnoistraživački</w:t>
            </w:r>
            <w:r w:rsidR="00433A31" w:rsidRPr="007145FF">
              <w:rPr>
                <w:rFonts w:ascii="Times New Roman" w:hAnsi="Times New Roman"/>
                <w:b/>
                <w:color w:val="00B0F0"/>
              </w:rPr>
              <w:t xml:space="preserve"> </w:t>
            </w:r>
            <w:r>
              <w:rPr>
                <w:rFonts w:ascii="Times New Roman" w:hAnsi="Times New Roman"/>
                <w:b/>
                <w:color w:val="00B0F0"/>
              </w:rPr>
              <w:t>program</w:t>
            </w:r>
            <w:r w:rsidR="00433A31" w:rsidRPr="007145FF">
              <w:rPr>
                <w:rFonts w:ascii="Times New Roman" w:hAnsi="Times New Roman"/>
                <w:b/>
                <w:color w:val="00B0F0"/>
              </w:rPr>
              <w:t>: „Landscape Management Practical in Tara National Park</w:t>
            </w:r>
            <w:r w:rsidR="00D3699C">
              <w:rPr>
                <w:rFonts w:ascii="Times New Roman" w:hAnsi="Times New Roman"/>
                <w:b/>
                <w:color w:val="00B0F0"/>
              </w:rPr>
              <w:t>”</w:t>
            </w:r>
            <w:r w:rsidR="00433A31" w:rsidRPr="007145FF">
              <w:rPr>
                <w:rFonts w:ascii="Times New Roman" w:hAnsi="Times New Roman"/>
                <w:b/>
                <w:color w:val="00B0F0"/>
              </w:rPr>
              <w:t xml:space="preserve">. </w:t>
            </w:r>
            <w:r>
              <w:rPr>
                <w:rFonts w:ascii="Times New Roman" w:hAnsi="Times New Roman"/>
                <w:b/>
                <w:color w:val="00B0F0"/>
              </w:rPr>
              <w:t>Institut</w:t>
            </w:r>
            <w:r w:rsidR="00433A31" w:rsidRPr="007145FF">
              <w:rPr>
                <w:rFonts w:ascii="Times New Roman" w:hAnsi="Times New Roman"/>
                <w:b/>
                <w:color w:val="00B0F0"/>
              </w:rPr>
              <w:t xml:space="preserve"> </w:t>
            </w:r>
            <w:r>
              <w:rPr>
                <w:rFonts w:ascii="Times New Roman" w:hAnsi="Times New Roman"/>
                <w:b/>
                <w:color w:val="00B0F0"/>
              </w:rPr>
              <w:t>za</w:t>
            </w:r>
            <w:r w:rsidR="00433A31" w:rsidRPr="007145FF">
              <w:rPr>
                <w:rFonts w:ascii="Times New Roman" w:hAnsi="Times New Roman"/>
                <w:b/>
                <w:color w:val="00B0F0"/>
              </w:rPr>
              <w:t xml:space="preserve"> </w:t>
            </w:r>
            <w:r>
              <w:rPr>
                <w:rFonts w:ascii="Times New Roman" w:hAnsi="Times New Roman"/>
                <w:b/>
                <w:color w:val="00B0F0"/>
              </w:rPr>
              <w:t>upravljanje</w:t>
            </w:r>
            <w:r w:rsidR="00433A31" w:rsidRPr="007145FF">
              <w:rPr>
                <w:rFonts w:ascii="Times New Roman" w:hAnsi="Times New Roman"/>
                <w:b/>
                <w:color w:val="00B0F0"/>
              </w:rPr>
              <w:t xml:space="preserve"> </w:t>
            </w:r>
            <w:r>
              <w:rPr>
                <w:rFonts w:ascii="Times New Roman" w:hAnsi="Times New Roman"/>
                <w:b/>
                <w:color w:val="00B0F0"/>
              </w:rPr>
              <w:t>i</w:t>
            </w:r>
            <w:r w:rsidR="00433A31" w:rsidRPr="007145FF">
              <w:rPr>
                <w:rFonts w:ascii="Times New Roman" w:hAnsi="Times New Roman"/>
                <w:b/>
                <w:color w:val="00B0F0"/>
              </w:rPr>
              <w:t xml:space="preserve"> </w:t>
            </w:r>
            <w:r>
              <w:rPr>
                <w:rFonts w:ascii="Times New Roman" w:hAnsi="Times New Roman"/>
                <w:b/>
                <w:color w:val="00B0F0"/>
              </w:rPr>
              <w:t>planiranje</w:t>
            </w:r>
            <w:r w:rsidR="00433A31" w:rsidRPr="007145FF">
              <w:rPr>
                <w:rFonts w:ascii="Times New Roman" w:hAnsi="Times New Roman"/>
                <w:b/>
                <w:color w:val="00B0F0"/>
              </w:rPr>
              <w:t xml:space="preserve"> </w:t>
            </w:r>
            <w:r>
              <w:rPr>
                <w:rFonts w:ascii="Times New Roman" w:hAnsi="Times New Roman"/>
                <w:b/>
                <w:color w:val="00B0F0"/>
              </w:rPr>
              <w:t>predela</w:t>
            </w:r>
            <w:r w:rsidR="00433A31" w:rsidRPr="007145FF">
              <w:rPr>
                <w:rFonts w:ascii="Times New Roman" w:hAnsi="Times New Roman"/>
                <w:b/>
                <w:color w:val="00B0F0"/>
              </w:rPr>
              <w:t xml:space="preserve">, </w:t>
            </w:r>
            <w:r>
              <w:rPr>
                <w:rFonts w:ascii="Times New Roman" w:hAnsi="Times New Roman"/>
                <w:b/>
                <w:color w:val="00B0F0"/>
              </w:rPr>
              <w:t>Univerziteta</w:t>
            </w:r>
            <w:r w:rsidR="00433A31" w:rsidRPr="007145FF">
              <w:rPr>
                <w:rFonts w:ascii="Times New Roman" w:hAnsi="Times New Roman"/>
                <w:b/>
                <w:color w:val="00B0F0"/>
              </w:rPr>
              <w:t xml:space="preserve"> </w:t>
            </w:r>
            <w:r>
              <w:rPr>
                <w:rFonts w:ascii="Times New Roman" w:hAnsi="Times New Roman"/>
                <w:b/>
                <w:color w:val="00B0F0"/>
              </w:rPr>
              <w:t>u</w:t>
            </w:r>
            <w:r w:rsidR="00433A31" w:rsidRPr="007145FF">
              <w:rPr>
                <w:rFonts w:ascii="Times New Roman" w:hAnsi="Times New Roman"/>
                <w:b/>
                <w:color w:val="00B0F0"/>
              </w:rPr>
              <w:t xml:space="preserve"> </w:t>
            </w:r>
            <w:r>
              <w:rPr>
                <w:rFonts w:ascii="Times New Roman" w:hAnsi="Times New Roman"/>
                <w:b/>
                <w:color w:val="00B0F0"/>
              </w:rPr>
              <w:t>Frajburgu</w:t>
            </w:r>
            <w:r w:rsidR="00433A31" w:rsidRPr="007145FF">
              <w:rPr>
                <w:rFonts w:ascii="Times New Roman" w:hAnsi="Times New Roman"/>
                <w:b/>
                <w:color w:val="00B0F0"/>
              </w:rPr>
              <w:t xml:space="preserve">, </w:t>
            </w:r>
            <w:r>
              <w:rPr>
                <w:rFonts w:ascii="Times New Roman" w:hAnsi="Times New Roman"/>
                <w:b/>
                <w:color w:val="00B0F0"/>
              </w:rPr>
              <w:t>Nemačka</w:t>
            </w:r>
            <w:r w:rsidR="00433A31" w:rsidRPr="007145FF">
              <w:rPr>
                <w:rFonts w:ascii="Times New Roman" w:hAnsi="Times New Roman"/>
                <w:b/>
                <w:color w:val="00B0F0"/>
              </w:rPr>
              <w:t xml:space="preserve"> (2006). </w:t>
            </w:r>
            <w:r>
              <w:rPr>
                <w:rFonts w:ascii="Times New Roman" w:hAnsi="Times New Roman"/>
                <w:b/>
                <w:color w:val="00B0F0"/>
              </w:rPr>
              <w:t>Rukovodilac</w:t>
            </w:r>
            <w:r w:rsidR="00433A31" w:rsidRPr="007145FF">
              <w:rPr>
                <w:rFonts w:ascii="Times New Roman" w:hAnsi="Times New Roman"/>
                <w:b/>
                <w:color w:val="00B0F0"/>
              </w:rPr>
              <w:t xml:space="preserve"> </w:t>
            </w:r>
            <w:r>
              <w:rPr>
                <w:rFonts w:ascii="Times New Roman" w:hAnsi="Times New Roman"/>
                <w:b/>
                <w:color w:val="00B0F0"/>
              </w:rPr>
              <w:t>projekta</w:t>
            </w:r>
            <w:r w:rsidR="00433A31" w:rsidRPr="007145FF">
              <w:rPr>
                <w:rFonts w:ascii="Times New Roman" w:hAnsi="Times New Roman"/>
                <w:b/>
                <w:color w:val="00B0F0"/>
              </w:rPr>
              <w:t xml:space="preserve">: </w:t>
            </w:r>
            <w:r>
              <w:rPr>
                <w:rFonts w:ascii="Times New Roman" w:hAnsi="Times New Roman"/>
                <w:b/>
                <w:color w:val="00B0F0"/>
              </w:rPr>
              <w:t>dr</w:t>
            </w:r>
            <w:r w:rsidR="00D3699C">
              <w:rPr>
                <w:rFonts w:ascii="Times New Roman" w:hAnsi="Times New Roman"/>
                <w:b/>
                <w:color w:val="00B0F0"/>
              </w:rPr>
              <w:t xml:space="preserve"> </w:t>
            </w:r>
            <w:r>
              <w:rPr>
                <w:rFonts w:ascii="Times New Roman" w:hAnsi="Times New Roman"/>
                <w:b/>
                <w:color w:val="00B0F0"/>
              </w:rPr>
              <w:t>Jelena</w:t>
            </w:r>
            <w:r w:rsidR="00D3699C">
              <w:rPr>
                <w:rFonts w:ascii="Times New Roman" w:hAnsi="Times New Roman"/>
                <w:b/>
                <w:color w:val="00B0F0"/>
              </w:rPr>
              <w:t xml:space="preserve"> </w:t>
            </w:r>
            <w:r>
              <w:rPr>
                <w:rFonts w:ascii="Times New Roman" w:hAnsi="Times New Roman"/>
                <w:b/>
                <w:color w:val="00B0F0"/>
              </w:rPr>
              <w:t>Tomićević</w:t>
            </w:r>
            <w:r w:rsidR="00D3699C">
              <w:rPr>
                <w:rFonts w:ascii="Times New Roman" w:hAnsi="Times New Roman"/>
                <w:b/>
                <w:color w:val="00B0F0"/>
              </w:rPr>
              <w:t>‑</w:t>
            </w:r>
            <w:r>
              <w:rPr>
                <w:rFonts w:ascii="Times New Roman" w:hAnsi="Times New Roman"/>
                <w:b/>
                <w:color w:val="00B0F0"/>
              </w:rPr>
              <w:t>Dubljević</w:t>
            </w:r>
            <w:r w:rsidR="00D3699C">
              <w:rPr>
                <w:rFonts w:ascii="Times New Roman" w:hAnsi="Times New Roman"/>
                <w:b/>
                <w:color w:val="00B0F0"/>
              </w:rPr>
              <w:t xml:space="preserve">. </w:t>
            </w:r>
          </w:p>
          <w:p w:rsidR="00433A31" w:rsidRPr="007145FF" w:rsidRDefault="00433A31" w:rsidP="007145FF">
            <w:pPr>
              <w:numPr>
                <w:ilvl w:val="0"/>
                <w:numId w:val="9"/>
              </w:numPr>
              <w:spacing w:after="0"/>
              <w:jc w:val="both"/>
              <w:rPr>
                <w:rFonts w:ascii="Times New Roman" w:hAnsi="Times New Roman"/>
                <w:b/>
                <w:color w:val="00B0F0"/>
              </w:rPr>
            </w:pPr>
            <w:r w:rsidRPr="007145FF">
              <w:rPr>
                <w:rFonts w:ascii="Times New Roman" w:hAnsi="Times New Roman"/>
                <w:b/>
                <w:color w:val="00B0F0"/>
              </w:rPr>
              <w:t>Me</w:t>
            </w:r>
            <w:r w:rsidR="00692FCA">
              <w:rPr>
                <w:rFonts w:ascii="Times New Roman" w:hAnsi="Times New Roman"/>
                <w:b/>
                <w:color w:val="00B0F0"/>
              </w:rPr>
              <w:t>đunarodni</w:t>
            </w:r>
            <w:r w:rsidRPr="007145FF">
              <w:rPr>
                <w:rFonts w:ascii="Times New Roman" w:hAnsi="Times New Roman"/>
                <w:b/>
                <w:color w:val="00B0F0"/>
              </w:rPr>
              <w:t xml:space="preserve"> </w:t>
            </w:r>
            <w:r w:rsidR="00692FCA">
              <w:rPr>
                <w:rFonts w:ascii="Times New Roman" w:hAnsi="Times New Roman"/>
                <w:b/>
                <w:color w:val="00B0F0"/>
              </w:rPr>
              <w:t>projekat</w:t>
            </w:r>
            <w:r w:rsidRPr="007145FF">
              <w:rPr>
                <w:rFonts w:ascii="Times New Roman" w:hAnsi="Times New Roman"/>
                <w:b/>
                <w:color w:val="00B0F0"/>
              </w:rPr>
              <w:t xml:space="preserve"> Project ECO-NET 2009 </w:t>
            </w:r>
            <w:r w:rsidR="00D3699C">
              <w:rPr>
                <w:rFonts w:ascii="Times New Roman" w:hAnsi="Times New Roman"/>
                <w:b/>
                <w:color w:val="00B0F0"/>
              </w:rPr>
              <w:t>‒</w:t>
            </w:r>
            <w:r w:rsidRPr="007145FF">
              <w:rPr>
                <w:rFonts w:ascii="Times New Roman" w:hAnsi="Times New Roman"/>
                <w:b/>
                <w:color w:val="00B0F0"/>
              </w:rPr>
              <w:t xml:space="preserve"> N°21339RD </w:t>
            </w:r>
            <w:r w:rsidR="00D3699C">
              <w:rPr>
                <w:rFonts w:ascii="Times New Roman" w:hAnsi="Times New Roman"/>
                <w:b/>
                <w:color w:val="00B0F0"/>
              </w:rPr>
              <w:t>„</w:t>
            </w:r>
            <w:r w:rsidRPr="007145FF">
              <w:rPr>
                <w:rFonts w:ascii="Times New Roman" w:hAnsi="Times New Roman"/>
                <w:b/>
                <w:color w:val="00B0F0"/>
              </w:rPr>
              <w:t>Modelling the expansion of an urticating pest with regard to climate change</w:t>
            </w:r>
            <w:r w:rsidR="00D3699C">
              <w:rPr>
                <w:rFonts w:ascii="Times New Roman" w:hAnsi="Times New Roman"/>
                <w:b/>
                <w:color w:val="00B0F0"/>
              </w:rPr>
              <w:t>”</w:t>
            </w:r>
            <w:r w:rsidRPr="007145FF">
              <w:rPr>
                <w:rFonts w:ascii="Times New Roman" w:hAnsi="Times New Roman"/>
                <w:b/>
                <w:color w:val="00B0F0"/>
              </w:rPr>
              <w:t xml:space="preserve">. </w:t>
            </w:r>
            <w:r w:rsidR="00692FCA">
              <w:rPr>
                <w:rFonts w:ascii="Times New Roman" w:hAnsi="Times New Roman"/>
                <w:b/>
                <w:color w:val="00B0F0"/>
              </w:rPr>
              <w:t>Ministarstvo</w:t>
            </w:r>
            <w:r w:rsidRPr="007145FF">
              <w:rPr>
                <w:rFonts w:ascii="Times New Roman" w:hAnsi="Times New Roman"/>
                <w:b/>
                <w:color w:val="00B0F0"/>
              </w:rPr>
              <w:t xml:space="preserve"> </w:t>
            </w:r>
            <w:r w:rsidR="00692FCA">
              <w:rPr>
                <w:rFonts w:ascii="Times New Roman" w:hAnsi="Times New Roman"/>
                <w:b/>
                <w:color w:val="00B0F0"/>
              </w:rPr>
              <w:t>poljoprivrede</w:t>
            </w:r>
            <w:r w:rsidRPr="007145FF">
              <w:rPr>
                <w:rFonts w:ascii="Times New Roman" w:hAnsi="Times New Roman"/>
                <w:b/>
                <w:color w:val="00B0F0"/>
              </w:rPr>
              <w:t xml:space="preserve"> </w:t>
            </w:r>
            <w:r w:rsidR="00692FCA">
              <w:rPr>
                <w:rFonts w:ascii="Times New Roman" w:hAnsi="Times New Roman"/>
                <w:b/>
                <w:color w:val="00B0F0"/>
              </w:rPr>
              <w:t>Francuske</w:t>
            </w:r>
            <w:r w:rsidRPr="007145FF">
              <w:rPr>
                <w:rFonts w:ascii="Times New Roman" w:hAnsi="Times New Roman"/>
                <w:b/>
                <w:color w:val="00B0F0"/>
              </w:rPr>
              <w:t xml:space="preserve">, </w:t>
            </w:r>
            <w:r w:rsidR="00692FCA">
              <w:rPr>
                <w:rFonts w:ascii="Times New Roman" w:hAnsi="Times New Roman"/>
                <w:b/>
                <w:color w:val="00B0F0"/>
              </w:rPr>
              <w:t>učesnici</w:t>
            </w:r>
            <w:r w:rsidRPr="007145FF">
              <w:rPr>
                <w:rFonts w:ascii="Times New Roman" w:hAnsi="Times New Roman"/>
                <w:b/>
                <w:color w:val="00B0F0"/>
              </w:rPr>
              <w:t xml:space="preserve"> </w:t>
            </w:r>
            <w:r w:rsidR="00692FCA">
              <w:rPr>
                <w:rFonts w:ascii="Times New Roman" w:hAnsi="Times New Roman"/>
                <w:b/>
                <w:color w:val="00B0F0"/>
              </w:rPr>
              <w:t>iz</w:t>
            </w:r>
            <w:r w:rsidRPr="007145FF">
              <w:rPr>
                <w:rFonts w:ascii="Times New Roman" w:hAnsi="Times New Roman"/>
                <w:b/>
                <w:color w:val="00B0F0"/>
              </w:rPr>
              <w:t xml:space="preserve"> </w:t>
            </w:r>
            <w:r w:rsidR="00692FCA">
              <w:rPr>
                <w:rFonts w:ascii="Times New Roman" w:hAnsi="Times New Roman"/>
                <w:b/>
                <w:color w:val="00B0F0"/>
              </w:rPr>
              <w:t>zemalja</w:t>
            </w:r>
            <w:r w:rsidRPr="007145FF">
              <w:rPr>
                <w:rFonts w:ascii="Times New Roman" w:hAnsi="Times New Roman"/>
                <w:b/>
                <w:color w:val="00B0F0"/>
              </w:rPr>
              <w:t xml:space="preserve"> </w:t>
            </w:r>
            <w:r w:rsidR="00692FCA">
              <w:rPr>
                <w:rFonts w:ascii="Times New Roman" w:hAnsi="Times New Roman"/>
                <w:b/>
                <w:color w:val="00B0F0"/>
              </w:rPr>
              <w:t>Balkanskog</w:t>
            </w:r>
            <w:r w:rsidRPr="007145FF">
              <w:rPr>
                <w:rFonts w:ascii="Times New Roman" w:hAnsi="Times New Roman"/>
                <w:b/>
                <w:color w:val="00B0F0"/>
              </w:rPr>
              <w:t xml:space="preserve"> </w:t>
            </w:r>
            <w:r w:rsidR="00692FCA">
              <w:rPr>
                <w:rFonts w:ascii="Times New Roman" w:hAnsi="Times New Roman"/>
                <w:b/>
                <w:color w:val="00B0F0"/>
              </w:rPr>
              <w:t>poluostrva</w:t>
            </w:r>
            <w:r w:rsidR="00D3699C">
              <w:rPr>
                <w:rFonts w:ascii="Times New Roman" w:hAnsi="Times New Roman"/>
                <w:b/>
                <w:color w:val="00B0F0"/>
              </w:rPr>
              <w:t xml:space="preserve">. </w:t>
            </w:r>
            <w:r w:rsidR="00692FCA">
              <w:rPr>
                <w:rFonts w:ascii="Times New Roman" w:hAnsi="Times New Roman"/>
                <w:b/>
                <w:color w:val="00B0F0"/>
              </w:rPr>
              <w:t>Rukovodilac</w:t>
            </w:r>
            <w:r w:rsidRPr="007145FF">
              <w:rPr>
                <w:rFonts w:ascii="Times New Roman" w:hAnsi="Times New Roman"/>
                <w:b/>
                <w:color w:val="00B0F0"/>
              </w:rPr>
              <w:t xml:space="preserve"> </w:t>
            </w:r>
            <w:r w:rsidR="00692FCA">
              <w:rPr>
                <w:rFonts w:ascii="Times New Roman" w:hAnsi="Times New Roman"/>
                <w:b/>
                <w:color w:val="00B0F0"/>
              </w:rPr>
              <w:t>projekta</w:t>
            </w:r>
            <w:r w:rsidRPr="007145FF">
              <w:rPr>
                <w:rFonts w:ascii="Times New Roman" w:hAnsi="Times New Roman"/>
                <w:b/>
                <w:color w:val="00B0F0"/>
              </w:rPr>
              <w:t xml:space="preserve"> dr Alain Roques, </w:t>
            </w:r>
            <w:r w:rsidR="00692FCA">
              <w:rPr>
                <w:rFonts w:ascii="Times New Roman" w:hAnsi="Times New Roman"/>
                <w:b/>
                <w:color w:val="00B0F0"/>
              </w:rPr>
              <w:t>koordinator</w:t>
            </w:r>
            <w:r w:rsidRPr="007145FF">
              <w:rPr>
                <w:rFonts w:ascii="Times New Roman" w:hAnsi="Times New Roman"/>
                <w:b/>
                <w:color w:val="00B0F0"/>
              </w:rPr>
              <w:t xml:space="preserve"> </w:t>
            </w:r>
            <w:r w:rsidR="00692FCA">
              <w:rPr>
                <w:rFonts w:ascii="Times New Roman" w:hAnsi="Times New Roman"/>
                <w:b/>
                <w:color w:val="00B0F0"/>
              </w:rPr>
              <w:t>projekta</w:t>
            </w:r>
            <w:r w:rsidRPr="007145FF">
              <w:rPr>
                <w:rFonts w:ascii="Times New Roman" w:hAnsi="Times New Roman"/>
                <w:b/>
                <w:color w:val="00B0F0"/>
              </w:rPr>
              <w:t xml:space="preserve">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Srbiji</w:t>
            </w:r>
            <w:r w:rsidRPr="007145FF">
              <w:rPr>
                <w:rFonts w:ascii="Times New Roman" w:hAnsi="Times New Roman"/>
                <w:b/>
                <w:color w:val="00B0F0"/>
              </w:rPr>
              <w:t xml:space="preserve">: </w:t>
            </w:r>
            <w:r w:rsidR="00692FCA">
              <w:rPr>
                <w:rFonts w:ascii="Times New Roman" w:hAnsi="Times New Roman"/>
                <w:b/>
                <w:bCs/>
                <w:iCs/>
                <w:color w:val="00B0F0"/>
              </w:rPr>
              <w:t>prof</w:t>
            </w:r>
            <w:r w:rsidRPr="007145FF">
              <w:rPr>
                <w:rFonts w:ascii="Times New Roman" w:hAnsi="Times New Roman"/>
                <w:b/>
                <w:bCs/>
                <w:iCs/>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Milka</w:t>
            </w:r>
            <w:r w:rsidRPr="007145FF">
              <w:rPr>
                <w:rFonts w:ascii="Times New Roman" w:hAnsi="Times New Roman"/>
                <w:b/>
                <w:color w:val="00B0F0"/>
              </w:rPr>
              <w:t xml:space="preserve"> </w:t>
            </w:r>
            <w:r w:rsidR="00692FCA">
              <w:rPr>
                <w:rFonts w:ascii="Times New Roman" w:hAnsi="Times New Roman"/>
                <w:b/>
                <w:color w:val="00B0F0"/>
              </w:rPr>
              <w:t>Glavendekić</w:t>
            </w:r>
            <w:r w:rsidRPr="007145FF">
              <w:rPr>
                <w:rFonts w:ascii="Times New Roman" w:hAnsi="Times New Roman"/>
                <w:b/>
                <w:color w:val="00B0F0"/>
              </w:rPr>
              <w:t xml:space="preserve">. </w:t>
            </w:r>
          </w:p>
          <w:p w:rsidR="00433A31" w:rsidRPr="007145FF" w:rsidRDefault="00433A31" w:rsidP="007145FF">
            <w:pPr>
              <w:numPr>
                <w:ilvl w:val="0"/>
                <w:numId w:val="9"/>
              </w:numPr>
              <w:spacing w:after="0"/>
              <w:jc w:val="both"/>
              <w:rPr>
                <w:rFonts w:ascii="Times New Roman" w:hAnsi="Times New Roman"/>
                <w:b/>
                <w:color w:val="00B0F0"/>
              </w:rPr>
            </w:pPr>
            <w:r w:rsidRPr="007145FF">
              <w:rPr>
                <w:rFonts w:ascii="Times New Roman" w:hAnsi="Times New Roman"/>
                <w:b/>
                <w:color w:val="00B0F0"/>
              </w:rPr>
              <w:t>Me</w:t>
            </w:r>
            <w:r w:rsidR="00692FCA">
              <w:rPr>
                <w:rFonts w:ascii="Times New Roman" w:hAnsi="Times New Roman"/>
                <w:b/>
                <w:color w:val="00B0F0"/>
              </w:rPr>
              <w:t>đunarodni</w:t>
            </w:r>
            <w:r w:rsidRPr="007145FF">
              <w:rPr>
                <w:rFonts w:ascii="Times New Roman" w:hAnsi="Times New Roman"/>
                <w:b/>
                <w:color w:val="00B0F0"/>
              </w:rPr>
              <w:t xml:space="preserve"> </w:t>
            </w:r>
            <w:r w:rsidR="00692FCA">
              <w:rPr>
                <w:rFonts w:ascii="Times New Roman" w:hAnsi="Times New Roman"/>
                <w:b/>
                <w:color w:val="00B0F0"/>
              </w:rPr>
              <w:t>projekat</w:t>
            </w:r>
            <w:r w:rsidRPr="007145FF">
              <w:rPr>
                <w:rFonts w:ascii="Times New Roman" w:hAnsi="Times New Roman"/>
                <w:b/>
                <w:color w:val="00B0F0"/>
              </w:rPr>
              <w:t xml:space="preserve"> „Pathway Evaluation and Pest Risk Management in Transport” (PERMIT), COST FP 1002</w:t>
            </w:r>
            <w:r w:rsidR="00D3699C">
              <w:rPr>
                <w:rFonts w:ascii="Times New Roman" w:hAnsi="Times New Roman"/>
                <w:b/>
                <w:color w:val="00B0F0"/>
              </w:rPr>
              <w:t xml:space="preserve">. </w:t>
            </w:r>
            <w:r w:rsidR="00692FCA">
              <w:rPr>
                <w:rFonts w:ascii="Times New Roman" w:hAnsi="Times New Roman"/>
                <w:b/>
                <w:color w:val="00B0F0"/>
              </w:rPr>
              <w:t>Rukovodilac</w:t>
            </w:r>
            <w:r w:rsidR="00D3699C">
              <w:rPr>
                <w:rFonts w:ascii="Times New Roman" w:hAnsi="Times New Roman"/>
                <w:b/>
                <w:color w:val="00B0F0"/>
              </w:rPr>
              <w:t xml:space="preserve"> </w:t>
            </w:r>
            <w:r w:rsidR="00692FCA">
              <w:rPr>
                <w:rFonts w:ascii="Times New Roman" w:hAnsi="Times New Roman"/>
                <w:b/>
                <w:color w:val="00B0F0"/>
              </w:rPr>
              <w:t>projekta</w:t>
            </w:r>
            <w:r w:rsidRPr="007145FF">
              <w:rPr>
                <w:rFonts w:ascii="Times New Roman" w:hAnsi="Times New Roman"/>
                <w:b/>
                <w:color w:val="00B0F0"/>
              </w:rPr>
              <w:t xml:space="preserve">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Srbiji</w:t>
            </w:r>
            <w:r w:rsidRPr="007145FF">
              <w:rPr>
                <w:rFonts w:ascii="Times New Roman" w:hAnsi="Times New Roman"/>
                <w:b/>
                <w:color w:val="00B0F0"/>
              </w:rPr>
              <w:t xml:space="preserve">: </w:t>
            </w:r>
            <w:r w:rsidR="00692FCA">
              <w:rPr>
                <w:rFonts w:ascii="Times New Roman" w:hAnsi="Times New Roman"/>
                <w:b/>
                <w:bCs/>
                <w:iCs/>
                <w:color w:val="00B0F0"/>
              </w:rPr>
              <w:t>prof</w:t>
            </w:r>
            <w:r w:rsidRPr="007145FF">
              <w:rPr>
                <w:rFonts w:ascii="Times New Roman" w:hAnsi="Times New Roman"/>
                <w:b/>
                <w:bCs/>
                <w:iCs/>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Milka</w:t>
            </w:r>
            <w:r w:rsidRPr="007145FF">
              <w:rPr>
                <w:rFonts w:ascii="Times New Roman" w:hAnsi="Times New Roman"/>
                <w:b/>
                <w:color w:val="00B0F0"/>
              </w:rPr>
              <w:t xml:space="preserve"> </w:t>
            </w:r>
            <w:r w:rsidR="00692FCA">
              <w:rPr>
                <w:rFonts w:ascii="Times New Roman" w:hAnsi="Times New Roman"/>
                <w:b/>
                <w:color w:val="00B0F0"/>
              </w:rPr>
              <w:t>Glavendekić</w:t>
            </w:r>
            <w:r w:rsidRPr="007145FF">
              <w:rPr>
                <w:rFonts w:ascii="Times New Roman" w:hAnsi="Times New Roman"/>
                <w:b/>
                <w:color w:val="00B0F0"/>
              </w:rPr>
              <w:t>.</w:t>
            </w:r>
          </w:p>
          <w:p w:rsidR="00433A31" w:rsidRPr="007145FF" w:rsidRDefault="00433A31" w:rsidP="007145FF">
            <w:pPr>
              <w:numPr>
                <w:ilvl w:val="0"/>
                <w:numId w:val="9"/>
              </w:numPr>
              <w:spacing w:after="0"/>
              <w:jc w:val="both"/>
              <w:rPr>
                <w:rFonts w:ascii="Times New Roman" w:hAnsi="Times New Roman"/>
                <w:b/>
                <w:color w:val="00B0F0"/>
              </w:rPr>
            </w:pPr>
            <w:r w:rsidRPr="007145FF">
              <w:rPr>
                <w:rFonts w:ascii="Times New Roman" w:hAnsi="Times New Roman"/>
                <w:b/>
                <w:color w:val="00B0F0"/>
              </w:rPr>
              <w:t>Me</w:t>
            </w:r>
            <w:r w:rsidR="00692FCA">
              <w:rPr>
                <w:rFonts w:ascii="Times New Roman" w:hAnsi="Times New Roman"/>
                <w:b/>
                <w:color w:val="00B0F0"/>
              </w:rPr>
              <w:t>đunarodni</w:t>
            </w:r>
            <w:r w:rsidRPr="007145FF">
              <w:rPr>
                <w:rFonts w:ascii="Times New Roman" w:hAnsi="Times New Roman"/>
                <w:b/>
                <w:color w:val="00B0F0"/>
              </w:rPr>
              <w:t xml:space="preserve"> </w:t>
            </w:r>
            <w:r w:rsidR="00692FCA">
              <w:rPr>
                <w:rFonts w:ascii="Times New Roman" w:hAnsi="Times New Roman"/>
                <w:b/>
                <w:color w:val="00B0F0"/>
              </w:rPr>
              <w:t>projekat</w:t>
            </w:r>
            <w:r w:rsidRPr="007145FF">
              <w:rPr>
                <w:rFonts w:ascii="Times New Roman" w:hAnsi="Times New Roman"/>
                <w:b/>
                <w:bCs/>
                <w:color w:val="00B0F0"/>
                <w:kern w:val="36"/>
              </w:rPr>
              <w:t xml:space="preserve"> </w:t>
            </w:r>
            <w:r w:rsidR="00D3699C">
              <w:rPr>
                <w:rFonts w:ascii="Times New Roman" w:hAnsi="Times New Roman"/>
                <w:b/>
                <w:bCs/>
                <w:color w:val="00B0F0"/>
                <w:kern w:val="36"/>
              </w:rPr>
              <w:t>„</w:t>
            </w:r>
            <w:r w:rsidRPr="007145FF">
              <w:rPr>
                <w:rFonts w:ascii="Times New Roman" w:hAnsi="Times New Roman"/>
                <w:b/>
                <w:bCs/>
                <w:color w:val="00B0F0"/>
                <w:kern w:val="36"/>
              </w:rPr>
              <w:t>A global network of nurseries as early warning system against ali</w:t>
            </w:r>
            <w:r w:rsidR="00DE3124" w:rsidRPr="007145FF">
              <w:rPr>
                <w:rFonts w:ascii="Times New Roman" w:hAnsi="Times New Roman"/>
                <w:b/>
                <w:bCs/>
                <w:color w:val="00B0F0"/>
                <w:kern w:val="36"/>
              </w:rPr>
              <w:t>en tree pests” (Global Warning)</w:t>
            </w:r>
            <w:r w:rsidRPr="007145FF">
              <w:rPr>
                <w:rFonts w:ascii="Times New Roman" w:hAnsi="Times New Roman"/>
                <w:b/>
                <w:bCs/>
                <w:color w:val="00B0F0"/>
                <w:kern w:val="36"/>
              </w:rPr>
              <w:t xml:space="preserve">, </w:t>
            </w:r>
            <w:r w:rsidRPr="007145FF">
              <w:rPr>
                <w:rStyle w:val="Emphasis"/>
                <w:rFonts w:ascii="Times New Roman" w:hAnsi="Times New Roman"/>
                <w:b/>
                <w:i w:val="0"/>
                <w:color w:val="00B0F0"/>
              </w:rPr>
              <w:t xml:space="preserve">FPS COST Action FP1401. </w:t>
            </w:r>
            <w:r w:rsidR="00692FCA">
              <w:rPr>
                <w:rFonts w:ascii="Times New Roman" w:hAnsi="Times New Roman"/>
                <w:b/>
                <w:color w:val="00B0F0"/>
              </w:rPr>
              <w:t>Rukovodilac</w:t>
            </w:r>
            <w:r w:rsidRPr="007145FF">
              <w:rPr>
                <w:rFonts w:ascii="Times New Roman" w:hAnsi="Times New Roman"/>
                <w:b/>
                <w:color w:val="00B0F0"/>
              </w:rPr>
              <w:t xml:space="preserve"> </w:t>
            </w:r>
            <w:r w:rsidR="00692FCA">
              <w:rPr>
                <w:rFonts w:ascii="Times New Roman" w:hAnsi="Times New Roman"/>
                <w:b/>
                <w:color w:val="00B0F0"/>
              </w:rPr>
              <w:t>projekta</w:t>
            </w:r>
            <w:r w:rsidRPr="007145FF">
              <w:rPr>
                <w:rFonts w:ascii="Times New Roman" w:hAnsi="Times New Roman"/>
                <w:b/>
                <w:color w:val="00B0F0"/>
              </w:rPr>
              <w:t xml:space="preserve"> </w:t>
            </w:r>
            <w:r w:rsidR="00692FCA">
              <w:rPr>
                <w:rFonts w:ascii="Times New Roman" w:hAnsi="Times New Roman"/>
                <w:b/>
                <w:color w:val="00B0F0"/>
              </w:rPr>
              <w:t>u</w:t>
            </w:r>
            <w:r w:rsidRPr="007145FF">
              <w:rPr>
                <w:rFonts w:ascii="Times New Roman" w:hAnsi="Times New Roman"/>
                <w:b/>
                <w:color w:val="00B0F0"/>
              </w:rPr>
              <w:t xml:space="preserve"> </w:t>
            </w:r>
            <w:r w:rsidR="00692FCA">
              <w:rPr>
                <w:rFonts w:ascii="Times New Roman" w:hAnsi="Times New Roman"/>
                <w:b/>
                <w:color w:val="00B0F0"/>
              </w:rPr>
              <w:t>Srbiji</w:t>
            </w:r>
            <w:r w:rsidRPr="007145FF">
              <w:rPr>
                <w:rFonts w:ascii="Times New Roman" w:hAnsi="Times New Roman"/>
                <w:b/>
                <w:color w:val="00B0F0"/>
              </w:rPr>
              <w:t xml:space="preserve">: </w:t>
            </w:r>
            <w:r w:rsidR="00692FCA">
              <w:rPr>
                <w:rFonts w:ascii="Times New Roman" w:hAnsi="Times New Roman"/>
                <w:b/>
                <w:color w:val="00B0F0"/>
              </w:rPr>
              <w:t>prof</w:t>
            </w:r>
            <w:r w:rsidRPr="007145FF">
              <w:rPr>
                <w:rFonts w:ascii="Times New Roman" w:hAnsi="Times New Roman"/>
                <w:b/>
                <w:color w:val="00B0F0"/>
              </w:rPr>
              <w:t xml:space="preserve">. </w:t>
            </w:r>
            <w:r w:rsidR="00692FCA">
              <w:rPr>
                <w:rFonts w:ascii="Times New Roman" w:hAnsi="Times New Roman"/>
                <w:b/>
                <w:color w:val="00B0F0"/>
              </w:rPr>
              <w:t>dr</w:t>
            </w:r>
            <w:r w:rsidRPr="007145FF">
              <w:rPr>
                <w:rFonts w:ascii="Times New Roman" w:hAnsi="Times New Roman"/>
                <w:b/>
                <w:color w:val="00B0F0"/>
              </w:rPr>
              <w:t xml:space="preserve"> </w:t>
            </w:r>
            <w:r w:rsidR="00692FCA">
              <w:rPr>
                <w:rFonts w:ascii="Times New Roman" w:hAnsi="Times New Roman"/>
                <w:b/>
                <w:color w:val="00B0F0"/>
              </w:rPr>
              <w:t>Milka</w:t>
            </w:r>
            <w:r w:rsidRPr="007145FF">
              <w:rPr>
                <w:rFonts w:ascii="Times New Roman" w:hAnsi="Times New Roman"/>
                <w:b/>
                <w:color w:val="00B0F0"/>
              </w:rPr>
              <w:t xml:space="preserve"> </w:t>
            </w:r>
            <w:r w:rsidR="00692FCA">
              <w:rPr>
                <w:rFonts w:ascii="Times New Roman" w:hAnsi="Times New Roman"/>
                <w:b/>
                <w:color w:val="00B0F0"/>
              </w:rPr>
              <w:t>Glavendekić</w:t>
            </w:r>
            <w:r w:rsidR="00D3699C">
              <w:rPr>
                <w:rFonts w:ascii="Times New Roman" w:hAnsi="Times New Roman"/>
                <w:b/>
                <w:color w:val="00B0F0"/>
              </w:rPr>
              <w:t>.</w:t>
            </w:r>
          </w:p>
          <w:p w:rsidR="00433A31" w:rsidRPr="007145FF" w:rsidRDefault="00433A31" w:rsidP="007145FF">
            <w:pPr>
              <w:pStyle w:val="NormalWeb"/>
              <w:spacing w:before="0" w:beforeAutospacing="0" w:after="0" w:afterAutospacing="0"/>
              <w:ind w:left="720"/>
              <w:jc w:val="both"/>
            </w:pPr>
          </w:p>
        </w:tc>
      </w:tr>
      <w:tr w:rsidR="00433A31" w:rsidRPr="007145FF" w:rsidTr="005B6F5F">
        <w:tc>
          <w:tcPr>
            <w:tcW w:w="10456" w:type="dxa"/>
            <w:tcBorders>
              <w:top w:val="single" w:sz="12" w:space="0" w:color="auto"/>
            </w:tcBorders>
          </w:tcPr>
          <w:p w:rsidR="00433A31" w:rsidRPr="007145FF" w:rsidRDefault="00692FCA" w:rsidP="007145FF">
            <w:pPr>
              <w:spacing w:after="0" w:line="240" w:lineRule="auto"/>
              <w:jc w:val="both"/>
              <w:rPr>
                <w:rFonts w:ascii="Times New Roman" w:hAnsi="Times New Roman"/>
                <w:b/>
              </w:rPr>
            </w:pPr>
            <w:r>
              <w:rPr>
                <w:rFonts w:ascii="Times New Roman" w:hAnsi="Times New Roman"/>
                <w:b/>
              </w:rPr>
              <w:t>Centers</w:t>
            </w:r>
            <w:r w:rsidR="00433A31" w:rsidRPr="007145FF">
              <w:rPr>
                <w:rFonts w:ascii="Times New Roman" w:hAnsi="Times New Roman"/>
                <w:b/>
              </w:rPr>
              <w:t xml:space="preserve">/ </w:t>
            </w:r>
            <w:r>
              <w:rPr>
                <w:rFonts w:ascii="Times New Roman" w:hAnsi="Times New Roman"/>
                <w:b/>
              </w:rPr>
              <w:t>Laboratories</w:t>
            </w:r>
          </w:p>
        </w:tc>
      </w:tr>
      <w:tr w:rsidR="00DE3124" w:rsidRPr="007145FF" w:rsidTr="005B6F5F">
        <w:tc>
          <w:tcPr>
            <w:tcW w:w="10456" w:type="dxa"/>
            <w:tcBorders>
              <w:top w:val="single" w:sz="4" w:space="0" w:color="auto"/>
            </w:tcBorders>
          </w:tcPr>
          <w:p w:rsidR="00DE3124" w:rsidRPr="00692FCA" w:rsidRDefault="00692FCA" w:rsidP="007145FF">
            <w:pPr>
              <w:spacing w:after="0" w:line="240" w:lineRule="auto"/>
              <w:jc w:val="both"/>
              <w:rPr>
                <w:rFonts w:ascii="Times New Roman" w:hAnsi="Times New Roman"/>
                <w:b/>
                <w:color w:val="00B0F0"/>
                <w:u w:val="single"/>
              </w:rPr>
            </w:pPr>
            <w:r w:rsidRPr="00692FCA">
              <w:rPr>
                <w:rFonts w:ascii="Times New Roman" w:hAnsi="Times New Roman"/>
                <w:b/>
                <w:color w:val="00B0F0"/>
                <w:u w:val="single"/>
              </w:rPr>
              <w:t xml:space="preserve">Laboratory for tissue culture </w:t>
            </w:r>
            <w:r w:rsidR="00DE3124" w:rsidRPr="00692FCA">
              <w:rPr>
                <w:rFonts w:ascii="Times New Roman" w:hAnsi="Times New Roman"/>
                <w:b/>
                <w:color w:val="00B0F0"/>
                <w:u w:val="single"/>
              </w:rPr>
              <w:t>(</w:t>
            </w:r>
            <w:r>
              <w:rPr>
                <w:rFonts w:ascii="Times New Roman" w:hAnsi="Times New Roman"/>
                <w:b/>
                <w:color w:val="00B0F0"/>
                <w:u w:val="single"/>
              </w:rPr>
              <w:t>Office no</w:t>
            </w:r>
            <w:r w:rsidR="00DE3124" w:rsidRPr="00692FCA">
              <w:rPr>
                <w:rFonts w:ascii="Times New Roman" w:hAnsi="Times New Roman"/>
                <w:b/>
                <w:color w:val="00B0F0"/>
                <w:u w:val="single"/>
              </w:rPr>
              <w:t>. 75)</w:t>
            </w:r>
          </w:p>
          <w:p w:rsidR="00DE3124" w:rsidRPr="00692FCA" w:rsidRDefault="00692FCA" w:rsidP="007145FF">
            <w:pPr>
              <w:spacing w:after="0" w:line="240" w:lineRule="auto"/>
              <w:jc w:val="both"/>
              <w:rPr>
                <w:rFonts w:ascii="Times New Roman" w:hAnsi="Times New Roman"/>
                <w:b/>
                <w:color w:val="00B0F0"/>
                <w:u w:val="single"/>
              </w:rPr>
            </w:pPr>
            <w:r>
              <w:rPr>
                <w:rFonts w:ascii="Times New Roman" w:hAnsi="Times New Roman"/>
                <w:b/>
                <w:color w:val="00B0F0"/>
                <w:u w:val="single"/>
              </w:rPr>
              <w:t>Head</w:t>
            </w:r>
            <w:r w:rsidR="00D3699C" w:rsidRPr="00692FCA">
              <w:rPr>
                <w:rFonts w:ascii="Times New Roman" w:hAnsi="Times New Roman"/>
                <w:b/>
                <w:color w:val="00B0F0"/>
                <w:u w:val="single"/>
              </w:rPr>
              <w:t xml:space="preserve">: </w:t>
            </w:r>
            <w:r>
              <w:rPr>
                <w:rFonts w:ascii="Times New Roman" w:hAnsi="Times New Roman"/>
                <w:b/>
                <w:color w:val="00B0F0"/>
                <w:u w:val="single"/>
              </w:rPr>
              <w:t>prof. Dr.</w:t>
            </w:r>
            <w:r w:rsidR="00DE3124" w:rsidRPr="00692FCA">
              <w:rPr>
                <w:rFonts w:ascii="Times New Roman" w:hAnsi="Times New Roman"/>
                <w:b/>
                <w:color w:val="00B0F0"/>
                <w:u w:val="single"/>
              </w:rPr>
              <w:t xml:space="preserve"> </w:t>
            </w:r>
            <w:r>
              <w:rPr>
                <w:rFonts w:ascii="Times New Roman" w:hAnsi="Times New Roman"/>
                <w:b/>
                <w:color w:val="00B0F0"/>
                <w:u w:val="single"/>
              </w:rPr>
              <w:t>Matilda</w:t>
            </w:r>
            <w:r w:rsidR="00DE3124" w:rsidRPr="00692FCA">
              <w:rPr>
                <w:rFonts w:ascii="Times New Roman" w:hAnsi="Times New Roman"/>
                <w:b/>
                <w:color w:val="00B0F0"/>
                <w:u w:val="single"/>
              </w:rPr>
              <w:t xml:space="preserve"> </w:t>
            </w:r>
            <w:r>
              <w:rPr>
                <w:rFonts w:ascii="Times New Roman" w:hAnsi="Times New Roman"/>
                <w:b/>
                <w:color w:val="00B0F0"/>
                <w:u w:val="single"/>
              </w:rPr>
              <w:t>Đukić</w:t>
            </w:r>
          </w:p>
          <w:p w:rsidR="00522D9C" w:rsidRDefault="00522D9C" w:rsidP="00522D9C">
            <w:pPr>
              <w:spacing w:after="0" w:line="240" w:lineRule="auto"/>
              <w:jc w:val="both"/>
              <w:rPr>
                <w:rFonts w:ascii="Times New Roman" w:hAnsi="Times New Roman"/>
                <w:b/>
                <w:color w:val="00B0F0"/>
                <w:sz w:val="24"/>
                <w:szCs w:val="24"/>
              </w:rPr>
            </w:pPr>
            <w:r w:rsidRPr="00522D9C">
              <w:rPr>
                <w:rFonts w:ascii="Times New Roman" w:hAnsi="Times New Roman"/>
                <w:b/>
                <w:color w:val="00B0F0"/>
                <w:sz w:val="24"/>
                <w:szCs w:val="24"/>
              </w:rPr>
              <w:t>The labora</w:t>
            </w:r>
            <w:r w:rsidR="004B6553">
              <w:rPr>
                <w:rFonts w:ascii="Times New Roman" w:hAnsi="Times New Roman"/>
                <w:b/>
                <w:color w:val="00B0F0"/>
                <w:sz w:val="24"/>
                <w:szCs w:val="24"/>
              </w:rPr>
              <w:t>tory was established in 2001. It</w:t>
            </w:r>
            <w:r w:rsidRPr="00522D9C">
              <w:rPr>
                <w:rFonts w:ascii="Times New Roman" w:hAnsi="Times New Roman"/>
                <w:b/>
                <w:color w:val="00B0F0"/>
                <w:sz w:val="24"/>
                <w:szCs w:val="24"/>
              </w:rPr>
              <w:t xml:space="preserve"> includes complete equipment for plant tissue culture: a sterile laminar chamber for sterile setting of explants on media, a chamber for cultivation under controlled conditions of light and temperature, a room for the preparation of media and plant materials, an autoclave, a glass area for the acclimatization of obtained plants and more. A set of techniques is applied for sterile vegetative propagation and cultivation of plants, plant organs, tissues and cells in a nutrient medium of suitable composition and under appropriate conditions. This method enables the production of plants throughout the year, the elimination of pathogens from infected plant material, as well as introduction of new features. The laboratory is also used for hydroponic cultivation of plants for experimental purposes. A large number of bachelor, master and doctoral theses have been produced in this laboratory.</w:t>
            </w:r>
          </w:p>
          <w:p w:rsidR="00522D9C" w:rsidRPr="00522D9C" w:rsidRDefault="00522D9C" w:rsidP="00522D9C">
            <w:pPr>
              <w:spacing w:after="0" w:line="240" w:lineRule="auto"/>
              <w:jc w:val="both"/>
              <w:rPr>
                <w:rFonts w:ascii="Times New Roman" w:hAnsi="Times New Roman"/>
                <w:b/>
                <w:color w:val="00B0F0"/>
                <w:sz w:val="24"/>
                <w:szCs w:val="24"/>
              </w:rPr>
            </w:pPr>
          </w:p>
        </w:tc>
      </w:tr>
      <w:tr w:rsidR="00DE3124" w:rsidRPr="007145FF" w:rsidTr="005B6F5F">
        <w:tc>
          <w:tcPr>
            <w:tcW w:w="10456" w:type="dxa"/>
            <w:tcBorders>
              <w:top w:val="single" w:sz="4" w:space="0" w:color="auto"/>
            </w:tcBorders>
          </w:tcPr>
          <w:p w:rsidR="00DE3124" w:rsidRPr="007145FF" w:rsidRDefault="00522D9C" w:rsidP="007145FF">
            <w:pPr>
              <w:spacing w:after="0" w:line="240" w:lineRule="auto"/>
              <w:jc w:val="both"/>
              <w:rPr>
                <w:rFonts w:ascii="Times New Roman" w:hAnsi="Times New Roman"/>
                <w:b/>
                <w:color w:val="00B0F0"/>
                <w:u w:val="double"/>
              </w:rPr>
            </w:pPr>
            <w:r>
              <w:rPr>
                <w:rFonts w:ascii="Times New Roman" w:hAnsi="Times New Roman"/>
                <w:b/>
                <w:color w:val="00B0F0"/>
                <w:u w:val="double"/>
              </w:rPr>
              <w:t>Seed laboratory</w:t>
            </w:r>
            <w:r w:rsidR="00DE3124" w:rsidRPr="007145FF">
              <w:rPr>
                <w:rFonts w:ascii="Times New Roman" w:hAnsi="Times New Roman"/>
                <w:b/>
                <w:color w:val="00B0F0"/>
                <w:u w:val="double"/>
              </w:rPr>
              <w:t xml:space="preserve"> (</w:t>
            </w:r>
            <w:r>
              <w:rPr>
                <w:rFonts w:ascii="Times New Roman" w:hAnsi="Times New Roman"/>
                <w:b/>
                <w:color w:val="00B0F0"/>
                <w:u w:val="single"/>
              </w:rPr>
              <w:t>Office no</w:t>
            </w:r>
            <w:r w:rsidRPr="00692FCA">
              <w:rPr>
                <w:rFonts w:ascii="Times New Roman" w:hAnsi="Times New Roman"/>
                <w:b/>
                <w:color w:val="00B0F0"/>
                <w:u w:val="single"/>
              </w:rPr>
              <w:t xml:space="preserve">. </w:t>
            </w:r>
            <w:r w:rsidR="00DE3124" w:rsidRPr="007145FF">
              <w:rPr>
                <w:rFonts w:ascii="Times New Roman" w:hAnsi="Times New Roman"/>
                <w:b/>
                <w:color w:val="00B0F0"/>
                <w:u w:val="double"/>
              </w:rPr>
              <w:t>56)</w:t>
            </w:r>
          </w:p>
          <w:p w:rsidR="00522D9C" w:rsidRDefault="00522D9C" w:rsidP="007145FF">
            <w:pPr>
              <w:spacing w:after="0" w:line="240" w:lineRule="auto"/>
              <w:jc w:val="both"/>
              <w:rPr>
                <w:rFonts w:ascii="Times New Roman" w:hAnsi="Times New Roman"/>
                <w:b/>
                <w:color w:val="00B0F0"/>
                <w:u w:val="single"/>
              </w:rPr>
            </w:pPr>
            <w:r>
              <w:rPr>
                <w:rFonts w:ascii="Times New Roman" w:hAnsi="Times New Roman"/>
                <w:b/>
                <w:color w:val="00B0F0"/>
                <w:u w:val="double"/>
              </w:rPr>
              <w:t>Head</w:t>
            </w:r>
            <w:r w:rsidR="005D69AA" w:rsidRPr="007145FF">
              <w:rPr>
                <w:rFonts w:ascii="Times New Roman" w:hAnsi="Times New Roman"/>
                <w:b/>
                <w:color w:val="00B0F0"/>
                <w:u w:val="double"/>
              </w:rPr>
              <w:t xml:space="preserve">: </w:t>
            </w:r>
            <w:r>
              <w:rPr>
                <w:rFonts w:ascii="Times New Roman" w:hAnsi="Times New Roman"/>
                <w:b/>
                <w:color w:val="00B0F0"/>
                <w:u w:val="single"/>
              </w:rPr>
              <w:t>prof. Dr.</w:t>
            </w:r>
            <w:r w:rsidRPr="00692FCA">
              <w:rPr>
                <w:rFonts w:ascii="Times New Roman" w:hAnsi="Times New Roman"/>
                <w:b/>
                <w:color w:val="00B0F0"/>
                <w:u w:val="single"/>
              </w:rPr>
              <w:t xml:space="preserve"> </w:t>
            </w:r>
            <w:r>
              <w:rPr>
                <w:rFonts w:ascii="Times New Roman" w:hAnsi="Times New Roman"/>
                <w:b/>
                <w:color w:val="00B0F0"/>
                <w:u w:val="single"/>
              </w:rPr>
              <w:t>Mihailo Grbić</w:t>
            </w:r>
          </w:p>
          <w:p w:rsidR="00522D9C" w:rsidRPr="00A967D3" w:rsidRDefault="00522D9C" w:rsidP="005B6F5F">
            <w:pPr>
              <w:spacing w:after="0" w:line="240" w:lineRule="auto"/>
              <w:rPr>
                <w:rFonts w:ascii="Times New Roman" w:hAnsi="Times New Roman"/>
                <w:b/>
                <w:color w:val="00B0F0"/>
              </w:rPr>
            </w:pPr>
            <w:r w:rsidRPr="00A967D3">
              <w:rPr>
                <w:rFonts w:ascii="Times New Roman" w:hAnsi="Times New Roman"/>
                <w:b/>
                <w:color w:val="00B0F0"/>
              </w:rPr>
              <w:t>The laboratory was established in 1976. It is used for examining the quality of seeds of ornamental and forest species of trees, shrubs and herbaceous perennial, annual and biennial plants. It is equipped with standard equipment fo</w:t>
            </w:r>
            <w:r w:rsidR="00460CA8" w:rsidRPr="00A967D3">
              <w:rPr>
                <w:rFonts w:ascii="Times New Roman" w:hAnsi="Times New Roman"/>
                <w:b/>
                <w:color w:val="00B0F0"/>
              </w:rPr>
              <w:t>r this type of test: germination equipment</w:t>
            </w:r>
            <w:r w:rsidRPr="00A967D3">
              <w:rPr>
                <w:rFonts w:ascii="Times New Roman" w:hAnsi="Times New Roman"/>
                <w:b/>
                <w:color w:val="00B0F0"/>
              </w:rPr>
              <w:t xml:space="preserve">, dividers and other accessories. </w:t>
            </w:r>
            <w:r w:rsidR="00460CA8" w:rsidRPr="00A967D3">
              <w:rPr>
                <w:rFonts w:ascii="Times New Roman" w:hAnsi="Times New Roman"/>
                <w:b/>
                <w:color w:val="00B0F0"/>
              </w:rPr>
              <w:t>It has two types</w:t>
            </w:r>
            <w:r w:rsidR="004B6553">
              <w:rPr>
                <w:rFonts w:ascii="Times New Roman" w:hAnsi="Times New Roman"/>
                <w:b/>
                <w:color w:val="00B0F0"/>
              </w:rPr>
              <w:t xml:space="preserve"> of</w:t>
            </w:r>
            <w:r w:rsidR="00460CA8" w:rsidRPr="00A967D3">
              <w:rPr>
                <w:rFonts w:ascii="Times New Roman" w:hAnsi="Times New Roman"/>
                <w:b/>
                <w:color w:val="00B0F0"/>
              </w:rPr>
              <w:t xml:space="preserve"> sprouter</w:t>
            </w:r>
            <w:r w:rsidR="00A967D3" w:rsidRPr="00A967D3">
              <w:rPr>
                <w:rFonts w:ascii="Times New Roman" w:hAnsi="Times New Roman"/>
                <w:b/>
                <w:color w:val="00B0F0"/>
              </w:rPr>
              <w:t>s</w:t>
            </w:r>
            <w:r w:rsidRPr="00A967D3">
              <w:rPr>
                <w:rFonts w:ascii="Times New Roman" w:hAnsi="Times New Roman"/>
                <w:b/>
                <w:color w:val="00B0F0"/>
              </w:rPr>
              <w:t>: Jakob</w:t>
            </w:r>
            <w:r w:rsidR="00460CA8" w:rsidRPr="00A967D3">
              <w:rPr>
                <w:rFonts w:ascii="Times New Roman" w:hAnsi="Times New Roman"/>
                <w:b/>
                <w:color w:val="00B0F0"/>
              </w:rPr>
              <w:t>sen (test on filter paper) and thermostat sprouters</w:t>
            </w:r>
            <w:r w:rsidRPr="00A967D3">
              <w:rPr>
                <w:rFonts w:ascii="Times New Roman" w:hAnsi="Times New Roman"/>
                <w:b/>
                <w:color w:val="00B0F0"/>
              </w:rPr>
              <w:t xml:space="preserve"> (test on filter paper and sand) with </w:t>
            </w:r>
            <w:r w:rsidR="00460CA8" w:rsidRPr="00A967D3">
              <w:rPr>
                <w:rFonts w:ascii="Times New Roman" w:hAnsi="Times New Roman"/>
                <w:b/>
                <w:color w:val="00B0F0"/>
              </w:rPr>
              <w:t xml:space="preserve">an </w:t>
            </w:r>
            <w:r w:rsidRPr="00A967D3">
              <w:rPr>
                <w:rFonts w:ascii="Times New Roman" w:hAnsi="Times New Roman"/>
                <w:b/>
                <w:color w:val="00B0F0"/>
              </w:rPr>
              <w:t xml:space="preserve">adjustable photoperiod. Laboratory </w:t>
            </w:r>
            <w:r w:rsidR="00460CA8" w:rsidRPr="00A967D3">
              <w:rPr>
                <w:rFonts w:ascii="Times New Roman" w:hAnsi="Times New Roman"/>
                <w:b/>
                <w:color w:val="00B0F0"/>
              </w:rPr>
              <w:t>provides certificates for</w:t>
            </w:r>
            <w:r w:rsidRPr="00A967D3">
              <w:rPr>
                <w:rFonts w:ascii="Times New Roman" w:hAnsi="Times New Roman"/>
                <w:b/>
                <w:color w:val="00B0F0"/>
              </w:rPr>
              <w:t xml:space="preserve"> the seed that is marketed</w:t>
            </w:r>
            <w:r w:rsidR="00460CA8" w:rsidRPr="00A967D3">
              <w:rPr>
                <w:rFonts w:ascii="Times New Roman" w:hAnsi="Times New Roman"/>
                <w:b/>
                <w:color w:val="00B0F0"/>
              </w:rPr>
              <w:t>, and for that purpose</w:t>
            </w:r>
            <w:r w:rsidRPr="00A967D3">
              <w:rPr>
                <w:rFonts w:ascii="Times New Roman" w:hAnsi="Times New Roman"/>
                <w:b/>
                <w:color w:val="00B0F0"/>
              </w:rPr>
              <w:t xml:space="preserve"> in addition to examining the germination and other quality characteristics</w:t>
            </w:r>
            <w:r w:rsidR="00A967D3" w:rsidRPr="00A967D3">
              <w:rPr>
                <w:rFonts w:ascii="Times New Roman" w:hAnsi="Times New Roman"/>
                <w:b/>
                <w:color w:val="00B0F0"/>
              </w:rPr>
              <w:t xml:space="preserve"> it</w:t>
            </w:r>
            <w:r w:rsidR="00460CA8" w:rsidRPr="00A967D3">
              <w:rPr>
                <w:rFonts w:ascii="Times New Roman" w:hAnsi="Times New Roman"/>
                <w:b/>
                <w:color w:val="00B0F0"/>
              </w:rPr>
              <w:t xml:space="preserve"> also examines</w:t>
            </w:r>
            <w:r w:rsidRPr="00A967D3">
              <w:rPr>
                <w:rFonts w:ascii="Times New Roman" w:hAnsi="Times New Roman"/>
                <w:b/>
                <w:color w:val="00B0F0"/>
              </w:rPr>
              <w:t>: purity, absolute mass and moistur</w:t>
            </w:r>
            <w:r w:rsidR="00A967D3" w:rsidRPr="00A967D3">
              <w:rPr>
                <w:rFonts w:ascii="Times New Roman" w:hAnsi="Times New Roman"/>
                <w:b/>
                <w:color w:val="00B0F0"/>
              </w:rPr>
              <w:t>e content. For species for species specified in</w:t>
            </w:r>
            <w:r w:rsidRPr="00A967D3">
              <w:rPr>
                <w:rFonts w:ascii="Times New Roman" w:hAnsi="Times New Roman"/>
                <w:b/>
                <w:color w:val="00B0F0"/>
              </w:rPr>
              <w:t xml:space="preserve"> interna</w:t>
            </w:r>
            <w:r w:rsidR="00A967D3" w:rsidRPr="00A967D3">
              <w:rPr>
                <w:rFonts w:ascii="Times New Roman" w:hAnsi="Times New Roman"/>
                <w:b/>
                <w:color w:val="00B0F0"/>
              </w:rPr>
              <w:t xml:space="preserve">tional standards (ISTA) it provides indirect methods of testing of </w:t>
            </w:r>
            <w:r w:rsidRPr="00A967D3">
              <w:rPr>
                <w:rFonts w:ascii="Times New Roman" w:hAnsi="Times New Roman"/>
                <w:b/>
                <w:color w:val="00B0F0"/>
              </w:rPr>
              <w:t>TTC and growth of explanted embryo</w:t>
            </w:r>
            <w:r w:rsidR="00A967D3" w:rsidRPr="00A967D3">
              <w:rPr>
                <w:rFonts w:ascii="Times New Roman" w:hAnsi="Times New Roman"/>
                <w:b/>
                <w:color w:val="00B0F0"/>
              </w:rPr>
              <w:t>s</w:t>
            </w:r>
            <w:r w:rsidR="005B6F5F">
              <w:rPr>
                <w:rFonts w:ascii="Times New Roman" w:hAnsi="Times New Roman"/>
                <w:b/>
                <w:color w:val="00B0F0"/>
              </w:rPr>
              <w:t>.</w:t>
            </w:r>
            <w:r w:rsidR="005B6F5F">
              <w:rPr>
                <w:rFonts w:ascii="Times New Roman" w:hAnsi="Times New Roman"/>
                <w:b/>
                <w:color w:val="00B0F0"/>
              </w:rPr>
              <w:br/>
              <w:t>T</w:t>
            </w:r>
            <w:r w:rsidRPr="00A967D3">
              <w:rPr>
                <w:rFonts w:ascii="Times New Roman" w:hAnsi="Times New Roman"/>
                <w:b/>
                <w:color w:val="00B0F0"/>
              </w:rPr>
              <w:t>here is a collection of seeds with over 1000 tree species</w:t>
            </w:r>
            <w:r w:rsidR="005B6F5F">
              <w:rPr>
                <w:rFonts w:ascii="Times New Roman" w:hAnsi="Times New Roman"/>
                <w:b/>
                <w:color w:val="00B0F0"/>
              </w:rPr>
              <w:t xml:space="preserve"> in the laboratory</w:t>
            </w:r>
            <w:r w:rsidRPr="00A967D3">
              <w:rPr>
                <w:rFonts w:ascii="Times New Roman" w:hAnsi="Times New Roman"/>
                <w:b/>
                <w:color w:val="00B0F0"/>
              </w:rPr>
              <w:t>, as well a</w:t>
            </w:r>
            <w:r w:rsidR="00A967D3" w:rsidRPr="00A967D3">
              <w:rPr>
                <w:rFonts w:ascii="Times New Roman" w:hAnsi="Times New Roman"/>
                <w:b/>
                <w:color w:val="00B0F0"/>
              </w:rPr>
              <w:t>s the apparatus for hydroculture</w:t>
            </w:r>
            <w:r w:rsidRPr="00A967D3">
              <w:rPr>
                <w:rFonts w:ascii="Times New Roman" w:hAnsi="Times New Roman"/>
                <w:b/>
                <w:color w:val="00B0F0"/>
              </w:rPr>
              <w:t>.</w:t>
            </w:r>
          </w:p>
        </w:tc>
      </w:tr>
      <w:tr w:rsidR="00433A31" w:rsidRPr="007145FF" w:rsidTr="005B6F5F">
        <w:tc>
          <w:tcPr>
            <w:tcW w:w="10456" w:type="dxa"/>
            <w:tcBorders>
              <w:bottom w:val="single" w:sz="12" w:space="0" w:color="auto"/>
            </w:tcBorders>
          </w:tcPr>
          <w:p w:rsidR="00433A31" w:rsidRPr="007145FF" w:rsidRDefault="00433A31" w:rsidP="007145FF">
            <w:pPr>
              <w:spacing w:after="0" w:line="240" w:lineRule="auto"/>
              <w:jc w:val="both"/>
              <w:rPr>
                <w:rFonts w:ascii="Times New Roman" w:hAnsi="Times New Roman"/>
                <w:b/>
                <w:color w:val="00B0F0"/>
                <w:u w:val="double"/>
              </w:rPr>
            </w:pPr>
            <w:r w:rsidRPr="007145FF">
              <w:rPr>
                <w:rFonts w:ascii="Times New Roman" w:hAnsi="Times New Roman"/>
                <w:b/>
                <w:color w:val="00B0F0"/>
                <w:u w:val="double"/>
              </w:rPr>
              <w:t xml:space="preserve"> </w:t>
            </w:r>
            <w:r w:rsidR="00522D9C">
              <w:rPr>
                <w:rFonts w:ascii="Times New Roman" w:hAnsi="Times New Roman"/>
                <w:b/>
                <w:color w:val="00B0F0"/>
                <w:u w:val="double"/>
              </w:rPr>
              <w:t xml:space="preserve">Laboratory for chemotaxonomy </w:t>
            </w:r>
            <w:r w:rsidRPr="007145FF">
              <w:rPr>
                <w:rFonts w:ascii="Times New Roman" w:hAnsi="Times New Roman"/>
                <w:b/>
                <w:color w:val="00B0F0"/>
                <w:u w:val="double"/>
              </w:rPr>
              <w:t>(</w:t>
            </w:r>
            <w:r w:rsidR="00522D9C">
              <w:rPr>
                <w:rFonts w:ascii="Times New Roman" w:hAnsi="Times New Roman"/>
                <w:b/>
                <w:color w:val="00B0F0"/>
                <w:u w:val="single"/>
              </w:rPr>
              <w:t>Office no</w:t>
            </w:r>
            <w:r w:rsidR="00522D9C" w:rsidRPr="00692FCA">
              <w:rPr>
                <w:rFonts w:ascii="Times New Roman" w:hAnsi="Times New Roman"/>
                <w:b/>
                <w:color w:val="00B0F0"/>
                <w:u w:val="single"/>
              </w:rPr>
              <w:t xml:space="preserve">. </w:t>
            </w:r>
            <w:r w:rsidRPr="007145FF">
              <w:rPr>
                <w:rFonts w:ascii="Times New Roman" w:hAnsi="Times New Roman"/>
                <w:b/>
                <w:color w:val="00B0F0"/>
                <w:u w:val="double"/>
              </w:rPr>
              <w:t>116а)</w:t>
            </w:r>
          </w:p>
          <w:p w:rsidR="00433A31" w:rsidRPr="007145FF" w:rsidRDefault="00522D9C" w:rsidP="007145FF">
            <w:pPr>
              <w:spacing w:after="0" w:line="240" w:lineRule="auto"/>
              <w:jc w:val="both"/>
              <w:rPr>
                <w:rFonts w:ascii="Times New Roman" w:hAnsi="Times New Roman"/>
                <w:b/>
                <w:color w:val="00B0F0"/>
                <w:u w:val="double"/>
              </w:rPr>
            </w:pPr>
            <w:r>
              <w:rPr>
                <w:rFonts w:ascii="Times New Roman" w:hAnsi="Times New Roman"/>
                <w:b/>
                <w:color w:val="00B0F0"/>
                <w:u w:val="double"/>
              </w:rPr>
              <w:t>Head</w:t>
            </w:r>
            <w:r w:rsidRPr="007145FF">
              <w:rPr>
                <w:rFonts w:ascii="Times New Roman" w:hAnsi="Times New Roman"/>
                <w:b/>
                <w:color w:val="00B0F0"/>
                <w:u w:val="double"/>
              </w:rPr>
              <w:t xml:space="preserve">: </w:t>
            </w:r>
            <w:r>
              <w:rPr>
                <w:rFonts w:ascii="Times New Roman" w:hAnsi="Times New Roman"/>
                <w:b/>
                <w:color w:val="00B0F0"/>
                <w:u w:val="single"/>
              </w:rPr>
              <w:t>prof. Dr.</w:t>
            </w:r>
            <w:r w:rsidRPr="00692FCA">
              <w:rPr>
                <w:rFonts w:ascii="Times New Roman" w:hAnsi="Times New Roman"/>
                <w:b/>
                <w:color w:val="00B0F0"/>
                <w:u w:val="single"/>
              </w:rPr>
              <w:t xml:space="preserve"> </w:t>
            </w:r>
            <w:r>
              <w:rPr>
                <w:rFonts w:ascii="Times New Roman" w:hAnsi="Times New Roman"/>
                <w:b/>
                <w:color w:val="00B0F0"/>
                <w:u w:val="double"/>
              </w:rPr>
              <w:t>Dra</w:t>
            </w:r>
            <w:r w:rsidR="00F2783D">
              <w:rPr>
                <w:rFonts w:ascii="Times New Roman" w:hAnsi="Times New Roman"/>
                <w:b/>
                <w:color w:val="00B0F0"/>
                <w:u w:val="double"/>
              </w:rPr>
              <w:t>g</w:t>
            </w:r>
            <w:r>
              <w:rPr>
                <w:rFonts w:ascii="Times New Roman" w:hAnsi="Times New Roman"/>
                <w:b/>
                <w:color w:val="00B0F0"/>
                <w:u w:val="double"/>
              </w:rPr>
              <w:t>ica Obratov-Petković</w:t>
            </w:r>
          </w:p>
          <w:p w:rsidR="00522D9C" w:rsidRPr="00F2783D" w:rsidRDefault="00A967D3" w:rsidP="00522D9C">
            <w:pPr>
              <w:spacing w:after="0" w:line="240" w:lineRule="auto"/>
              <w:rPr>
                <w:rFonts w:ascii="Times New Roman" w:eastAsia="Times New Roman" w:hAnsi="Times New Roman"/>
                <w:b/>
                <w:color w:val="00B0F0"/>
                <w:sz w:val="24"/>
                <w:szCs w:val="24"/>
              </w:rPr>
            </w:pPr>
            <w:r w:rsidRPr="00F2783D">
              <w:rPr>
                <w:rFonts w:ascii="Times New Roman" w:eastAsia="Times New Roman" w:hAnsi="Times New Roman"/>
                <w:b/>
                <w:color w:val="00B0F0"/>
                <w:sz w:val="24"/>
                <w:szCs w:val="24"/>
              </w:rPr>
              <w:t>The l</w:t>
            </w:r>
            <w:r w:rsidR="00522D9C" w:rsidRPr="00F2783D">
              <w:rPr>
                <w:rFonts w:ascii="Times New Roman" w:eastAsia="Times New Roman" w:hAnsi="Times New Roman"/>
                <w:b/>
                <w:color w:val="00B0F0"/>
                <w:sz w:val="24"/>
                <w:szCs w:val="24"/>
              </w:rPr>
              <w:t xml:space="preserve">aboratory for </w:t>
            </w:r>
            <w:r w:rsidRPr="00F2783D">
              <w:rPr>
                <w:rFonts w:ascii="Times New Roman" w:hAnsi="Times New Roman"/>
                <w:b/>
                <w:color w:val="00B0F0"/>
              </w:rPr>
              <w:t xml:space="preserve">chemotaxonomy </w:t>
            </w:r>
            <w:r w:rsidRPr="00F2783D">
              <w:rPr>
                <w:rFonts w:ascii="Times New Roman" w:eastAsia="Times New Roman" w:hAnsi="Times New Roman"/>
                <w:b/>
                <w:color w:val="00B0F0"/>
                <w:sz w:val="24"/>
                <w:szCs w:val="24"/>
              </w:rPr>
              <w:t xml:space="preserve">is a new laboratory, </w:t>
            </w:r>
            <w:r w:rsidR="00522D9C" w:rsidRPr="00F2783D">
              <w:rPr>
                <w:rFonts w:ascii="Times New Roman" w:eastAsia="Times New Roman" w:hAnsi="Times New Roman"/>
                <w:b/>
                <w:color w:val="00B0F0"/>
                <w:sz w:val="24"/>
                <w:szCs w:val="24"/>
              </w:rPr>
              <w:t>established in 2016. It has the most advanced instrument for bioanalytical chemistry - high performance liquid chromatography (High-performance liquid chromatography - HPLC). HPLC is a modern analytical method, which is widely used in the analysis of biological samples and environmental samples. HPLC methods for the determination of natural antioxidants, organic acids, and phenolic compounds in plants</w:t>
            </w:r>
            <w:r w:rsidR="00F2783D" w:rsidRPr="00F2783D">
              <w:rPr>
                <w:rFonts w:ascii="Times New Roman" w:eastAsia="Times New Roman" w:hAnsi="Times New Roman"/>
                <w:b/>
                <w:color w:val="00B0F0"/>
                <w:sz w:val="24"/>
                <w:szCs w:val="24"/>
              </w:rPr>
              <w:t xml:space="preserve"> are currently being developed in the laboratory</w:t>
            </w:r>
            <w:r w:rsidR="00522D9C" w:rsidRPr="00F2783D">
              <w:rPr>
                <w:rFonts w:ascii="Times New Roman" w:eastAsia="Times New Roman" w:hAnsi="Times New Roman"/>
                <w:b/>
                <w:color w:val="00B0F0"/>
                <w:sz w:val="24"/>
                <w:szCs w:val="24"/>
              </w:rPr>
              <w:t>.</w:t>
            </w:r>
          </w:p>
          <w:p w:rsidR="00522D9C" w:rsidRPr="007145FF" w:rsidRDefault="00522D9C" w:rsidP="00D3699C">
            <w:pPr>
              <w:spacing w:after="0" w:line="240" w:lineRule="auto"/>
              <w:jc w:val="both"/>
              <w:rPr>
                <w:rFonts w:ascii="Times New Roman" w:hAnsi="Times New Roman"/>
              </w:rPr>
            </w:pPr>
          </w:p>
        </w:tc>
      </w:tr>
    </w:tbl>
    <w:p w:rsidR="00433A31" w:rsidRPr="007145FF" w:rsidRDefault="00433A31" w:rsidP="007145FF">
      <w:pPr>
        <w:jc w:val="both"/>
        <w:rPr>
          <w:rFonts w:ascii="Times New Roman" w:hAnsi="Times New Roman"/>
        </w:rPr>
      </w:pPr>
    </w:p>
    <w:sectPr w:rsidR="00433A31" w:rsidRPr="007145FF" w:rsidSect="005905ED">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E80"/>
    <w:multiLevelType w:val="hybridMultilevel"/>
    <w:tmpl w:val="72A48C7E"/>
    <w:lvl w:ilvl="0" w:tplc="7116B66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532F3"/>
    <w:multiLevelType w:val="hybridMultilevel"/>
    <w:tmpl w:val="B8AA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A2D7D"/>
    <w:multiLevelType w:val="hybridMultilevel"/>
    <w:tmpl w:val="876CD1E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81B43"/>
    <w:multiLevelType w:val="hybridMultilevel"/>
    <w:tmpl w:val="2EC4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B336C"/>
    <w:multiLevelType w:val="hybridMultilevel"/>
    <w:tmpl w:val="EDD8FF9A"/>
    <w:lvl w:ilvl="0" w:tplc="7116B66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71DC0"/>
    <w:multiLevelType w:val="hybridMultilevel"/>
    <w:tmpl w:val="2590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67178"/>
    <w:multiLevelType w:val="hybridMultilevel"/>
    <w:tmpl w:val="B994D8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1563891"/>
    <w:multiLevelType w:val="hybridMultilevel"/>
    <w:tmpl w:val="7FDC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82CBD"/>
    <w:multiLevelType w:val="hybridMultilevel"/>
    <w:tmpl w:val="39BC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5F0CA8"/>
    <w:multiLevelType w:val="hybridMultilevel"/>
    <w:tmpl w:val="7A0243E2"/>
    <w:lvl w:ilvl="0" w:tplc="7116B66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44DFD"/>
    <w:multiLevelType w:val="hybridMultilevel"/>
    <w:tmpl w:val="37CE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824642"/>
    <w:multiLevelType w:val="hybridMultilevel"/>
    <w:tmpl w:val="3E68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10"/>
  </w:num>
  <w:num w:numId="6">
    <w:abstractNumId w:val="7"/>
  </w:num>
  <w:num w:numId="7">
    <w:abstractNumId w:val="2"/>
  </w:num>
  <w:num w:numId="8">
    <w:abstractNumId w:val="11"/>
  </w:num>
  <w:num w:numId="9">
    <w:abstractNumId w:val="6"/>
  </w:num>
  <w:num w:numId="10">
    <w:abstractNumId w:val="9"/>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compat/>
  <w:rsids>
    <w:rsidRoot w:val="005905ED"/>
    <w:rsid w:val="00000372"/>
    <w:rsid w:val="00000BE2"/>
    <w:rsid w:val="00016680"/>
    <w:rsid w:val="00050181"/>
    <w:rsid w:val="000523BC"/>
    <w:rsid w:val="00080833"/>
    <w:rsid w:val="00080994"/>
    <w:rsid w:val="00087AB8"/>
    <w:rsid w:val="000929C2"/>
    <w:rsid w:val="000A7F12"/>
    <w:rsid w:val="000B23E4"/>
    <w:rsid w:val="000E48A8"/>
    <w:rsid w:val="00104056"/>
    <w:rsid w:val="00106EA1"/>
    <w:rsid w:val="001302F8"/>
    <w:rsid w:val="001504C8"/>
    <w:rsid w:val="00161E59"/>
    <w:rsid w:val="00164DC4"/>
    <w:rsid w:val="00175523"/>
    <w:rsid w:val="00191525"/>
    <w:rsid w:val="001F09BF"/>
    <w:rsid w:val="00205E3D"/>
    <w:rsid w:val="00227A0E"/>
    <w:rsid w:val="00251268"/>
    <w:rsid w:val="00252E0F"/>
    <w:rsid w:val="00286EAA"/>
    <w:rsid w:val="002C703D"/>
    <w:rsid w:val="002F6207"/>
    <w:rsid w:val="00300E58"/>
    <w:rsid w:val="00304DB6"/>
    <w:rsid w:val="00312991"/>
    <w:rsid w:val="003477FA"/>
    <w:rsid w:val="00354DC0"/>
    <w:rsid w:val="003A7B51"/>
    <w:rsid w:val="004138E6"/>
    <w:rsid w:val="00433A31"/>
    <w:rsid w:val="00460CA8"/>
    <w:rsid w:val="004B27F2"/>
    <w:rsid w:val="004B6553"/>
    <w:rsid w:val="00516152"/>
    <w:rsid w:val="00522D9C"/>
    <w:rsid w:val="005625C5"/>
    <w:rsid w:val="00567B9E"/>
    <w:rsid w:val="0057237F"/>
    <w:rsid w:val="005905ED"/>
    <w:rsid w:val="00591284"/>
    <w:rsid w:val="005B3BEB"/>
    <w:rsid w:val="005B5574"/>
    <w:rsid w:val="005B6F5F"/>
    <w:rsid w:val="005B77E2"/>
    <w:rsid w:val="005D1C09"/>
    <w:rsid w:val="005D69AA"/>
    <w:rsid w:val="006354BE"/>
    <w:rsid w:val="00674021"/>
    <w:rsid w:val="00677B5D"/>
    <w:rsid w:val="00690CD4"/>
    <w:rsid w:val="00692FCA"/>
    <w:rsid w:val="00693638"/>
    <w:rsid w:val="006A47D8"/>
    <w:rsid w:val="007145FF"/>
    <w:rsid w:val="007529C4"/>
    <w:rsid w:val="00763B30"/>
    <w:rsid w:val="007971F4"/>
    <w:rsid w:val="007B31AA"/>
    <w:rsid w:val="007F5A01"/>
    <w:rsid w:val="0080679C"/>
    <w:rsid w:val="00806E48"/>
    <w:rsid w:val="00810A04"/>
    <w:rsid w:val="008444D7"/>
    <w:rsid w:val="008713B3"/>
    <w:rsid w:val="0087583A"/>
    <w:rsid w:val="00881811"/>
    <w:rsid w:val="00885520"/>
    <w:rsid w:val="00896132"/>
    <w:rsid w:val="008B0F71"/>
    <w:rsid w:val="008D2440"/>
    <w:rsid w:val="008F09F1"/>
    <w:rsid w:val="009515C2"/>
    <w:rsid w:val="009A4818"/>
    <w:rsid w:val="009C0884"/>
    <w:rsid w:val="009D28A5"/>
    <w:rsid w:val="009F26A0"/>
    <w:rsid w:val="009F331E"/>
    <w:rsid w:val="00A11D68"/>
    <w:rsid w:val="00A2067E"/>
    <w:rsid w:val="00A237CE"/>
    <w:rsid w:val="00A45142"/>
    <w:rsid w:val="00A71B08"/>
    <w:rsid w:val="00A74029"/>
    <w:rsid w:val="00A967D3"/>
    <w:rsid w:val="00AA0FD0"/>
    <w:rsid w:val="00AF2E5F"/>
    <w:rsid w:val="00AF321C"/>
    <w:rsid w:val="00AF6271"/>
    <w:rsid w:val="00B167AA"/>
    <w:rsid w:val="00B33273"/>
    <w:rsid w:val="00B33E16"/>
    <w:rsid w:val="00B3484F"/>
    <w:rsid w:val="00B50228"/>
    <w:rsid w:val="00B505F9"/>
    <w:rsid w:val="00B565A9"/>
    <w:rsid w:val="00B94C6E"/>
    <w:rsid w:val="00BA1B4E"/>
    <w:rsid w:val="00BA2EC1"/>
    <w:rsid w:val="00BA4096"/>
    <w:rsid w:val="00C02876"/>
    <w:rsid w:val="00C06C63"/>
    <w:rsid w:val="00C131A4"/>
    <w:rsid w:val="00C148E6"/>
    <w:rsid w:val="00C279A2"/>
    <w:rsid w:val="00C36C9F"/>
    <w:rsid w:val="00C47A83"/>
    <w:rsid w:val="00C74F84"/>
    <w:rsid w:val="00CA45D2"/>
    <w:rsid w:val="00CC4D40"/>
    <w:rsid w:val="00CC5D8A"/>
    <w:rsid w:val="00CD17B8"/>
    <w:rsid w:val="00D11A92"/>
    <w:rsid w:val="00D3699C"/>
    <w:rsid w:val="00D73005"/>
    <w:rsid w:val="00D92FC4"/>
    <w:rsid w:val="00D952BC"/>
    <w:rsid w:val="00DA5690"/>
    <w:rsid w:val="00DB157C"/>
    <w:rsid w:val="00DB5209"/>
    <w:rsid w:val="00DB52CE"/>
    <w:rsid w:val="00DB70BC"/>
    <w:rsid w:val="00DB7FCE"/>
    <w:rsid w:val="00DC0AA4"/>
    <w:rsid w:val="00DE2939"/>
    <w:rsid w:val="00DE3124"/>
    <w:rsid w:val="00E01CD6"/>
    <w:rsid w:val="00E91F39"/>
    <w:rsid w:val="00ED1D82"/>
    <w:rsid w:val="00F25D14"/>
    <w:rsid w:val="00F26EA8"/>
    <w:rsid w:val="00F2783D"/>
    <w:rsid w:val="00F46EBE"/>
    <w:rsid w:val="00F50D55"/>
    <w:rsid w:val="00F76378"/>
    <w:rsid w:val="00F9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C2"/>
    <w:pPr>
      <w:spacing w:after="160" w:line="259" w:lineRule="auto"/>
    </w:pPr>
  </w:style>
  <w:style w:type="paragraph" w:styleId="Heading1">
    <w:name w:val="heading 1"/>
    <w:basedOn w:val="Normal"/>
    <w:link w:val="Heading1Char"/>
    <w:uiPriority w:val="99"/>
    <w:qFormat/>
    <w:rsid w:val="00AF2E5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2E5F"/>
    <w:rPr>
      <w:rFonts w:ascii="Times New Roman" w:hAnsi="Times New Roman" w:cs="Times New Roman"/>
      <w:b/>
      <w:bCs/>
      <w:kern w:val="36"/>
      <w:sz w:val="48"/>
      <w:szCs w:val="48"/>
    </w:rPr>
  </w:style>
  <w:style w:type="table" w:styleId="TableGrid">
    <w:name w:val="Table Grid"/>
    <w:basedOn w:val="TableNormal"/>
    <w:uiPriority w:val="39"/>
    <w:rsid w:val="005905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F6271"/>
    <w:rPr>
      <w:rFonts w:cs="Times New Roman"/>
      <w:color w:val="0563C1"/>
      <w:u w:val="single"/>
    </w:rPr>
  </w:style>
  <w:style w:type="paragraph" w:styleId="ListParagraph">
    <w:name w:val="List Paragraph"/>
    <w:basedOn w:val="Normal"/>
    <w:uiPriority w:val="99"/>
    <w:qFormat/>
    <w:rsid w:val="00DB157C"/>
    <w:pPr>
      <w:ind w:left="720"/>
      <w:contextualSpacing/>
    </w:pPr>
  </w:style>
  <w:style w:type="paragraph" w:customStyle="1" w:styleId="TabelaSredina">
    <w:name w:val="Tabela Sredina"/>
    <w:basedOn w:val="Normal"/>
    <w:uiPriority w:val="99"/>
    <w:rsid w:val="00A71B08"/>
    <w:pPr>
      <w:widowControl w:val="0"/>
      <w:suppressLineNumbers/>
      <w:suppressAutoHyphens/>
      <w:spacing w:before="60" w:after="0" w:line="240" w:lineRule="auto"/>
      <w:ind w:left="28"/>
      <w:textAlignment w:val="center"/>
    </w:pPr>
    <w:rPr>
      <w:rFonts w:ascii="Arial" w:eastAsia="Times New Roman" w:hAnsi="Arial"/>
      <w:kern w:val="1"/>
      <w:sz w:val="18"/>
      <w:szCs w:val="20"/>
      <w:lang w:val="en-GB" w:eastAsia="ar-SA"/>
    </w:rPr>
  </w:style>
  <w:style w:type="paragraph" w:styleId="NoSpacing">
    <w:name w:val="No Spacing"/>
    <w:uiPriority w:val="99"/>
    <w:qFormat/>
    <w:rsid w:val="00A71B08"/>
  </w:style>
  <w:style w:type="paragraph" w:customStyle="1" w:styleId="yiv7673534838msonormal">
    <w:name w:val="yiv7673534838msonormal"/>
    <w:basedOn w:val="Normal"/>
    <w:uiPriority w:val="99"/>
    <w:rsid w:val="005625C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BA2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EC1"/>
    <w:rPr>
      <w:rFonts w:ascii="Tahoma" w:hAnsi="Tahoma" w:cs="Tahoma"/>
      <w:sz w:val="16"/>
      <w:szCs w:val="16"/>
    </w:rPr>
  </w:style>
  <w:style w:type="paragraph" w:customStyle="1" w:styleId="Char">
    <w:name w:val="Char"/>
    <w:basedOn w:val="Normal"/>
    <w:uiPriority w:val="99"/>
    <w:semiHidden/>
    <w:rsid w:val="00A2067E"/>
    <w:pPr>
      <w:spacing w:before="120" w:after="120" w:line="240" w:lineRule="auto"/>
    </w:pPr>
    <w:rPr>
      <w:rFonts w:ascii="Verdana" w:eastAsia="Times New Roman" w:hAnsi="Verdana"/>
      <w:sz w:val="20"/>
      <w:szCs w:val="20"/>
    </w:rPr>
  </w:style>
  <w:style w:type="character" w:styleId="CommentReference">
    <w:name w:val="annotation reference"/>
    <w:basedOn w:val="DefaultParagraphFont"/>
    <w:uiPriority w:val="99"/>
    <w:semiHidden/>
    <w:rsid w:val="009F331E"/>
    <w:rPr>
      <w:rFonts w:cs="Times New Roman"/>
      <w:sz w:val="16"/>
      <w:szCs w:val="16"/>
    </w:rPr>
  </w:style>
  <w:style w:type="paragraph" w:styleId="CommentText">
    <w:name w:val="annotation text"/>
    <w:basedOn w:val="Normal"/>
    <w:link w:val="CommentTextChar"/>
    <w:uiPriority w:val="99"/>
    <w:semiHidden/>
    <w:rsid w:val="009F331E"/>
    <w:rPr>
      <w:sz w:val="20"/>
      <w:szCs w:val="20"/>
    </w:rPr>
  </w:style>
  <w:style w:type="character" w:customStyle="1" w:styleId="CommentTextChar">
    <w:name w:val="Comment Text Char"/>
    <w:basedOn w:val="DefaultParagraphFont"/>
    <w:link w:val="CommentText"/>
    <w:uiPriority w:val="99"/>
    <w:semiHidden/>
    <w:locked/>
    <w:rsid w:val="009F331E"/>
    <w:rPr>
      <w:rFonts w:cs="Times New Roman"/>
    </w:rPr>
  </w:style>
  <w:style w:type="paragraph" w:styleId="CommentSubject">
    <w:name w:val="annotation subject"/>
    <w:basedOn w:val="CommentText"/>
    <w:next w:val="CommentText"/>
    <w:link w:val="CommentSubjectChar"/>
    <w:uiPriority w:val="99"/>
    <w:semiHidden/>
    <w:rsid w:val="009F331E"/>
    <w:rPr>
      <w:b/>
      <w:bCs/>
    </w:rPr>
  </w:style>
  <w:style w:type="character" w:customStyle="1" w:styleId="CommentSubjectChar">
    <w:name w:val="Comment Subject Char"/>
    <w:basedOn w:val="CommentTextChar"/>
    <w:link w:val="CommentSubject"/>
    <w:uiPriority w:val="99"/>
    <w:semiHidden/>
    <w:locked/>
    <w:rsid w:val="009F331E"/>
    <w:rPr>
      <w:rFonts w:cs="Times New Roman"/>
      <w:b/>
      <w:bCs/>
    </w:rPr>
  </w:style>
  <w:style w:type="character" w:customStyle="1" w:styleId="part-2">
    <w:name w:val="part-2"/>
    <w:basedOn w:val="DefaultParagraphFont"/>
    <w:uiPriority w:val="99"/>
    <w:rsid w:val="00AF2E5F"/>
    <w:rPr>
      <w:rFonts w:cs="Times New Roman"/>
    </w:rPr>
  </w:style>
  <w:style w:type="paragraph" w:styleId="NormalWeb">
    <w:name w:val="Normal (Web)"/>
    <w:basedOn w:val="Normal"/>
    <w:uiPriority w:val="99"/>
    <w:rsid w:val="00AF2E5F"/>
    <w:pPr>
      <w:spacing w:before="100" w:beforeAutospacing="1" w:after="100" w:afterAutospacing="1" w:line="240" w:lineRule="auto"/>
    </w:pPr>
    <w:rPr>
      <w:rFonts w:ascii="Times New Roman" w:eastAsia="Times New Roman" w:hAnsi="Times New Roman"/>
      <w:sz w:val="24"/>
      <w:szCs w:val="24"/>
    </w:rPr>
  </w:style>
  <w:style w:type="character" w:customStyle="1" w:styleId="inv">
    <w:name w:val="inv"/>
    <w:basedOn w:val="DefaultParagraphFont"/>
    <w:uiPriority w:val="99"/>
    <w:rsid w:val="00AF2E5F"/>
    <w:rPr>
      <w:rFonts w:cs="Times New Roman"/>
    </w:rPr>
  </w:style>
  <w:style w:type="character" w:styleId="Emphasis">
    <w:name w:val="Emphasis"/>
    <w:basedOn w:val="DefaultParagraphFont"/>
    <w:uiPriority w:val="99"/>
    <w:qFormat/>
    <w:rsid w:val="00AF2E5F"/>
    <w:rPr>
      <w:rFonts w:cs="Times New Roman"/>
      <w:i/>
      <w:iCs/>
    </w:rPr>
  </w:style>
</w:styles>
</file>

<file path=word/webSettings.xml><?xml version="1.0" encoding="utf-8"?>
<w:webSettings xmlns:r="http://schemas.openxmlformats.org/officeDocument/2006/relationships" xmlns:w="http://schemas.openxmlformats.org/wordprocessingml/2006/main">
  <w:divs>
    <w:div w:id="61878431">
      <w:bodyDiv w:val="1"/>
      <w:marLeft w:val="0"/>
      <w:marRight w:val="0"/>
      <w:marTop w:val="0"/>
      <w:marBottom w:val="0"/>
      <w:divBdr>
        <w:top w:val="none" w:sz="0" w:space="0" w:color="auto"/>
        <w:left w:val="none" w:sz="0" w:space="0" w:color="auto"/>
        <w:bottom w:val="none" w:sz="0" w:space="0" w:color="auto"/>
        <w:right w:val="none" w:sz="0" w:space="0" w:color="auto"/>
      </w:divBdr>
      <w:divsChild>
        <w:div w:id="473910190">
          <w:marLeft w:val="0"/>
          <w:marRight w:val="0"/>
          <w:marTop w:val="0"/>
          <w:marBottom w:val="0"/>
          <w:divBdr>
            <w:top w:val="none" w:sz="0" w:space="0" w:color="auto"/>
            <w:left w:val="none" w:sz="0" w:space="0" w:color="auto"/>
            <w:bottom w:val="none" w:sz="0" w:space="0" w:color="auto"/>
            <w:right w:val="none" w:sz="0" w:space="0" w:color="auto"/>
          </w:divBdr>
          <w:divsChild>
            <w:div w:id="10846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649">
      <w:marLeft w:val="0"/>
      <w:marRight w:val="0"/>
      <w:marTop w:val="0"/>
      <w:marBottom w:val="0"/>
      <w:divBdr>
        <w:top w:val="none" w:sz="0" w:space="0" w:color="auto"/>
        <w:left w:val="none" w:sz="0" w:space="0" w:color="auto"/>
        <w:bottom w:val="none" w:sz="0" w:space="0" w:color="auto"/>
        <w:right w:val="none" w:sz="0" w:space="0" w:color="auto"/>
      </w:divBdr>
      <w:divsChild>
        <w:div w:id="1048143648">
          <w:marLeft w:val="0"/>
          <w:marRight w:val="0"/>
          <w:marTop w:val="0"/>
          <w:marBottom w:val="0"/>
          <w:divBdr>
            <w:top w:val="none" w:sz="0" w:space="0" w:color="auto"/>
            <w:left w:val="none" w:sz="0" w:space="0" w:color="auto"/>
            <w:bottom w:val="none" w:sz="0" w:space="0" w:color="auto"/>
            <w:right w:val="none" w:sz="0" w:space="0" w:color="auto"/>
          </w:divBdr>
        </w:div>
        <w:div w:id="1048143651">
          <w:marLeft w:val="0"/>
          <w:marRight w:val="0"/>
          <w:marTop w:val="0"/>
          <w:marBottom w:val="0"/>
          <w:divBdr>
            <w:top w:val="none" w:sz="0" w:space="0" w:color="auto"/>
            <w:left w:val="none" w:sz="0" w:space="0" w:color="auto"/>
            <w:bottom w:val="none" w:sz="0" w:space="0" w:color="auto"/>
            <w:right w:val="none" w:sz="0" w:space="0" w:color="auto"/>
          </w:divBdr>
        </w:div>
      </w:divsChild>
    </w:div>
    <w:div w:id="1048143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Radic</dc:creator>
  <cp:lastModifiedBy>Katarina</cp:lastModifiedBy>
  <cp:revision>2</cp:revision>
  <dcterms:created xsi:type="dcterms:W3CDTF">2017-01-30T10:11:00Z</dcterms:created>
  <dcterms:modified xsi:type="dcterms:W3CDTF">2017-01-30T10:11:00Z</dcterms:modified>
</cp:coreProperties>
</file>