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9" w:rsidRPr="00C618D9" w:rsidRDefault="00712649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Name, surname</w:t>
      </w:r>
      <w:r w:rsidR="00210985" w:rsidRPr="00174019">
        <w:rPr>
          <w:rFonts w:ascii="Times New Roman" w:hAnsi="Times New Roman"/>
          <w:b/>
          <w:sz w:val="24"/>
          <w:szCs w:val="24"/>
          <w:lang w:val="ru-RU"/>
        </w:rPr>
        <w:t>: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54579">
        <w:rPr>
          <w:rFonts w:ascii="Times New Roman" w:hAnsi="Times New Roman"/>
          <w:sz w:val="24"/>
          <w:szCs w:val="24"/>
          <w:lang/>
        </w:rPr>
        <w:t>Marina Nonić</w:t>
      </w:r>
    </w:p>
    <w:p w:rsidR="00A529AB" w:rsidRPr="00C618D9" w:rsidRDefault="00712649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Degree, position</w:t>
      </w:r>
      <w:r w:rsidR="00210985" w:rsidRPr="00174019">
        <w:rPr>
          <w:rFonts w:ascii="Times New Roman" w:hAnsi="Times New Roman"/>
          <w:b/>
          <w:sz w:val="24"/>
          <w:szCs w:val="24"/>
          <w:lang w:val="ru-RU"/>
        </w:rPr>
        <w:t>: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2145">
        <w:rPr>
          <w:rFonts w:ascii="Times New Roman" w:hAnsi="Times New Roman"/>
          <w:sz w:val="24"/>
          <w:szCs w:val="24"/>
          <w:lang/>
        </w:rPr>
        <w:t>D</w:t>
      </w:r>
      <w:r>
        <w:rPr>
          <w:rFonts w:ascii="Times New Roman" w:hAnsi="Times New Roman"/>
          <w:sz w:val="24"/>
          <w:szCs w:val="24"/>
          <w:lang/>
        </w:rPr>
        <w:t>o</w:t>
      </w:r>
      <w:r w:rsidR="00962145">
        <w:rPr>
          <w:rFonts w:ascii="Times New Roman" w:hAnsi="Times New Roman"/>
          <w:sz w:val="24"/>
          <w:szCs w:val="24"/>
          <w:lang/>
        </w:rPr>
        <w:t>ctor of biotechnical science</w:t>
      </w:r>
      <w:r w:rsidR="00654579">
        <w:rPr>
          <w:rFonts w:ascii="Times New Roman" w:hAnsi="Times New Roman"/>
          <w:sz w:val="24"/>
          <w:szCs w:val="24"/>
          <w:lang/>
        </w:rPr>
        <w:t>, Assistant P</w:t>
      </w:r>
      <w:r>
        <w:rPr>
          <w:rFonts w:ascii="Times New Roman" w:hAnsi="Times New Roman"/>
          <w:sz w:val="24"/>
          <w:szCs w:val="24"/>
          <w:lang/>
        </w:rPr>
        <w:t>rofessor</w:t>
      </w:r>
    </w:p>
    <w:p w:rsidR="00210985" w:rsidRPr="00C618D9" w:rsidRDefault="00712649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E-mail</w:t>
      </w:r>
      <w:r w:rsidR="00210985" w:rsidRPr="00174019">
        <w:rPr>
          <w:rFonts w:ascii="Times New Roman" w:hAnsi="Times New Roman"/>
          <w:b/>
          <w:sz w:val="24"/>
          <w:szCs w:val="24"/>
          <w:lang w:val="ru-RU"/>
        </w:rPr>
        <w:t>: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AA0154">
          <w:rPr>
            <w:rStyle w:val="Hyperlink"/>
            <w:rFonts w:ascii="Times New Roman" w:hAnsi="Times New Roman"/>
            <w:sz w:val="24"/>
            <w:szCs w:val="24"/>
          </w:rPr>
          <w:t>marina.nonic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  <w:lang/>
          </w:rPr>
          <w:t>@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</w:rPr>
          <w:t>sfb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</w:rPr>
          <w:t>ac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  <w:lang/>
          </w:rPr>
          <w:t>.</w:t>
        </w:r>
        <w:proofErr w:type="spellStart"/>
        <w:r w:rsidR="00A529AB" w:rsidRPr="00C618D9">
          <w:rPr>
            <w:rStyle w:val="Hyperlink"/>
            <w:rFonts w:ascii="Times New Roman" w:hAnsi="Times New Roman"/>
            <w:sz w:val="24"/>
            <w:szCs w:val="24"/>
          </w:rPr>
          <w:t>rs</w:t>
        </w:r>
        <w:proofErr w:type="spellEnd"/>
      </w:hyperlink>
    </w:p>
    <w:p w:rsidR="00210985" w:rsidRPr="00C618D9" w:rsidRDefault="00712649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Phone number</w:t>
      </w:r>
      <w:r w:rsidR="00210985" w:rsidRPr="00174019">
        <w:rPr>
          <w:rFonts w:ascii="Times New Roman" w:hAnsi="Times New Roman"/>
          <w:b/>
          <w:sz w:val="24"/>
          <w:szCs w:val="24"/>
        </w:rPr>
        <w:t>:</w:t>
      </w:r>
      <w:r w:rsidR="00210985" w:rsidRPr="00C618D9">
        <w:rPr>
          <w:rFonts w:ascii="Times New Roman" w:hAnsi="Times New Roman"/>
          <w:sz w:val="24"/>
          <w:szCs w:val="24"/>
        </w:rPr>
        <w:t xml:space="preserve"> </w:t>
      </w:r>
      <w:r w:rsidR="00B8213A">
        <w:rPr>
          <w:rFonts w:ascii="Times New Roman" w:hAnsi="Times New Roman"/>
          <w:sz w:val="24"/>
          <w:szCs w:val="24"/>
        </w:rPr>
        <w:t xml:space="preserve">011 </w:t>
      </w:r>
      <w:r w:rsidR="00AA0154">
        <w:rPr>
          <w:rFonts w:ascii="Times New Roman" w:hAnsi="Times New Roman"/>
          <w:sz w:val="24"/>
          <w:szCs w:val="24"/>
          <w:lang/>
        </w:rPr>
        <w:t>30538</w:t>
      </w:r>
      <w:r w:rsidR="00AA0154">
        <w:rPr>
          <w:rFonts w:ascii="Times New Roman" w:hAnsi="Times New Roman"/>
          <w:sz w:val="24"/>
          <w:szCs w:val="24"/>
          <w:lang/>
        </w:rPr>
        <w:t>72</w:t>
      </w:r>
    </w:p>
    <w:p w:rsidR="00AA0154" w:rsidRDefault="00712649" w:rsidP="00AA015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Office number</w:t>
      </w:r>
      <w:r w:rsidR="00210985" w:rsidRPr="00174019">
        <w:rPr>
          <w:rFonts w:ascii="Times New Roman" w:hAnsi="Times New Roman"/>
          <w:b/>
          <w:sz w:val="24"/>
          <w:szCs w:val="24"/>
        </w:rPr>
        <w:t>:</w:t>
      </w:r>
      <w:r w:rsidR="00210985" w:rsidRPr="00C618D9">
        <w:rPr>
          <w:rFonts w:ascii="Times New Roman" w:hAnsi="Times New Roman"/>
          <w:sz w:val="24"/>
          <w:szCs w:val="24"/>
        </w:rPr>
        <w:t xml:space="preserve"> </w:t>
      </w:r>
      <w:r w:rsidR="00AA0154">
        <w:rPr>
          <w:rFonts w:ascii="Times New Roman" w:hAnsi="Times New Roman"/>
          <w:sz w:val="24"/>
          <w:szCs w:val="24"/>
          <w:lang/>
        </w:rPr>
        <w:t>11</w:t>
      </w:r>
      <w:r w:rsidR="00AA0154">
        <w:rPr>
          <w:rFonts w:ascii="Times New Roman" w:hAnsi="Times New Roman"/>
          <w:sz w:val="24"/>
          <w:szCs w:val="24"/>
          <w:lang/>
        </w:rPr>
        <w:t>8</w:t>
      </w:r>
    </w:p>
    <w:p w:rsidR="00174019" w:rsidRPr="00174019" w:rsidRDefault="00712649" w:rsidP="00AA01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CV</w:t>
      </w:r>
      <w:r w:rsidR="00210985" w:rsidRPr="00174019">
        <w:rPr>
          <w:rFonts w:ascii="Times New Roman" w:hAnsi="Times New Roman"/>
          <w:b/>
          <w:sz w:val="24"/>
          <w:szCs w:val="24"/>
          <w:lang/>
        </w:rPr>
        <w:t>:</w:t>
      </w:r>
      <w:r w:rsidR="00C618D9" w:rsidRPr="00174019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0A7F29" w:rsidRDefault="00962145" w:rsidP="000A7F2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 Marina </w:t>
      </w:r>
      <w:proofErr w:type="spellStart"/>
      <w:r>
        <w:rPr>
          <w:rFonts w:ascii="Times New Roman" w:hAnsi="Times New Roman"/>
          <w:sz w:val="24"/>
          <w:szCs w:val="24"/>
        </w:rPr>
        <w:t>Nonic</w:t>
      </w:r>
      <w:proofErr w:type="spellEnd"/>
      <w:r>
        <w:rPr>
          <w:rFonts w:ascii="Times New Roman" w:hAnsi="Times New Roman"/>
          <w:sz w:val="24"/>
          <w:szCs w:val="24"/>
        </w:rPr>
        <w:t xml:space="preserve"> was born o</w:t>
      </w:r>
      <w:r w:rsidR="00712649">
        <w:rPr>
          <w:rFonts w:ascii="Times New Roman" w:hAnsi="Times New Roman"/>
          <w:sz w:val="24"/>
          <w:szCs w:val="24"/>
        </w:rPr>
        <w:t>n February the 28</w:t>
      </w:r>
      <w:r w:rsidR="00712649" w:rsidRPr="00712649">
        <w:rPr>
          <w:rFonts w:ascii="Times New Roman" w:hAnsi="Times New Roman"/>
          <w:sz w:val="24"/>
          <w:szCs w:val="24"/>
          <w:vertAlign w:val="superscript"/>
        </w:rPr>
        <w:t>th</w:t>
      </w:r>
      <w:r w:rsidR="00DF731E">
        <w:rPr>
          <w:rFonts w:ascii="Times New Roman" w:hAnsi="Times New Roman"/>
          <w:sz w:val="24"/>
          <w:szCs w:val="24"/>
        </w:rPr>
        <w:t xml:space="preserve"> </w:t>
      </w:r>
      <w:r w:rsidR="00712649">
        <w:rPr>
          <w:rFonts w:ascii="Times New Roman" w:hAnsi="Times New Roman"/>
          <w:sz w:val="24"/>
          <w:szCs w:val="24"/>
        </w:rPr>
        <w:t xml:space="preserve">1985 in </w:t>
      </w:r>
      <w:proofErr w:type="spellStart"/>
      <w:r w:rsidR="00712649">
        <w:rPr>
          <w:rFonts w:ascii="Times New Roman" w:hAnsi="Times New Roman"/>
          <w:sz w:val="24"/>
          <w:szCs w:val="24"/>
        </w:rPr>
        <w:t>Majdanpek</w:t>
      </w:r>
      <w:proofErr w:type="spellEnd"/>
      <w:r w:rsidR="00654579">
        <w:rPr>
          <w:rFonts w:ascii="Times New Roman" w:hAnsi="Times New Roman"/>
          <w:sz w:val="24"/>
          <w:szCs w:val="24"/>
        </w:rPr>
        <w:t>, Serbia</w:t>
      </w:r>
      <w:r w:rsidR="00712649">
        <w:rPr>
          <w:rFonts w:ascii="Times New Roman" w:hAnsi="Times New Roman"/>
          <w:sz w:val="24"/>
          <w:szCs w:val="24"/>
        </w:rPr>
        <w:t xml:space="preserve">. She </w:t>
      </w:r>
      <w:r w:rsidR="00654579">
        <w:rPr>
          <w:rFonts w:ascii="Times New Roman" w:hAnsi="Times New Roman"/>
          <w:sz w:val="24"/>
          <w:szCs w:val="24"/>
        </w:rPr>
        <w:t xml:space="preserve">completed her primary education </w:t>
      </w:r>
      <w:r w:rsidR="00712649">
        <w:rPr>
          <w:rFonts w:ascii="Times New Roman" w:hAnsi="Times New Roman"/>
          <w:sz w:val="24"/>
          <w:szCs w:val="24"/>
        </w:rPr>
        <w:t xml:space="preserve">in 1999 in </w:t>
      </w:r>
      <w:proofErr w:type="spellStart"/>
      <w:r w:rsidR="00712649">
        <w:rPr>
          <w:rFonts w:ascii="Times New Roman" w:hAnsi="Times New Roman"/>
          <w:sz w:val="24"/>
          <w:szCs w:val="24"/>
        </w:rPr>
        <w:t>Donji</w:t>
      </w:r>
      <w:proofErr w:type="spellEnd"/>
      <w:r w:rsidR="00712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649">
        <w:rPr>
          <w:rFonts w:ascii="Times New Roman" w:hAnsi="Times New Roman"/>
          <w:sz w:val="24"/>
          <w:szCs w:val="24"/>
        </w:rPr>
        <w:t>Milanovac</w:t>
      </w:r>
      <w:proofErr w:type="spellEnd"/>
      <w:r w:rsidR="00712649">
        <w:rPr>
          <w:rFonts w:ascii="Times New Roman" w:hAnsi="Times New Roman"/>
          <w:sz w:val="24"/>
          <w:szCs w:val="24"/>
        </w:rPr>
        <w:t>,</w:t>
      </w:r>
      <w:r w:rsidR="00654579">
        <w:rPr>
          <w:rFonts w:ascii="Times New Roman" w:hAnsi="Times New Roman"/>
          <w:sz w:val="24"/>
          <w:szCs w:val="24"/>
        </w:rPr>
        <w:t xml:space="preserve"> and she graduated from the Third Belgrade High School in 2003.</w:t>
      </w:r>
      <w:r w:rsidR="00654579">
        <w:rPr>
          <w:rFonts w:ascii="Verdana" w:hAnsi="Verdana"/>
          <w:color w:val="000000"/>
          <w:sz w:val="13"/>
          <w:szCs w:val="13"/>
          <w:shd w:val="clear" w:color="auto" w:fill="FFFFFF"/>
        </w:rPr>
        <w:t xml:space="preserve"> </w:t>
      </w:r>
      <w:r w:rsidR="00712649">
        <w:rPr>
          <w:rFonts w:ascii="Times New Roman" w:hAnsi="Times New Roman"/>
          <w:sz w:val="24"/>
          <w:szCs w:val="24"/>
        </w:rPr>
        <w:t>She enrolled</w:t>
      </w:r>
      <w:r>
        <w:rPr>
          <w:rFonts w:ascii="Times New Roman" w:hAnsi="Times New Roman"/>
          <w:sz w:val="24"/>
          <w:szCs w:val="24"/>
        </w:rPr>
        <w:t xml:space="preserve"> in</w:t>
      </w:r>
      <w:r w:rsidR="00712649">
        <w:rPr>
          <w:rFonts w:ascii="Times New Roman" w:hAnsi="Times New Roman"/>
          <w:sz w:val="24"/>
          <w:szCs w:val="24"/>
        </w:rPr>
        <w:t xml:space="preserve"> bachelor studies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145">
        <w:rPr>
          <w:rFonts w:ascii="Times New Roman" w:hAnsi="Times New Roman"/>
          <w:sz w:val="24"/>
          <w:szCs w:val="24"/>
          <w:highlight w:val="yellow"/>
        </w:rPr>
        <w:t>the University of Belgrade-Faculty of Forestry</w:t>
      </w:r>
      <w:r>
        <w:rPr>
          <w:rFonts w:ascii="Times New Roman" w:hAnsi="Times New Roman"/>
          <w:sz w:val="24"/>
          <w:szCs w:val="24"/>
        </w:rPr>
        <w:t xml:space="preserve"> </w:t>
      </w:r>
      <w:r w:rsidR="00712649">
        <w:rPr>
          <w:rFonts w:ascii="Times New Roman" w:hAnsi="Times New Roman"/>
          <w:sz w:val="24"/>
          <w:szCs w:val="24"/>
        </w:rPr>
        <w:t>in 2003/04, and graduated in 2008</w:t>
      </w:r>
      <w:r w:rsidR="006545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with grade point average</w:t>
      </w:r>
      <w:r w:rsidR="00712649">
        <w:rPr>
          <w:rFonts w:ascii="Times New Roman" w:hAnsi="Times New Roman"/>
          <w:sz w:val="24"/>
          <w:szCs w:val="24"/>
        </w:rPr>
        <w:t xml:space="preserve"> 8.61.</w:t>
      </w:r>
      <w:r>
        <w:rPr>
          <w:rFonts w:ascii="Times New Roman" w:hAnsi="Times New Roman"/>
          <w:sz w:val="24"/>
          <w:szCs w:val="24"/>
        </w:rPr>
        <w:t xml:space="preserve"> In 2009</w:t>
      </w:r>
      <w:r>
        <w:rPr>
          <w:rFonts w:ascii="Times New Roman" w:hAnsi="Times New Roman"/>
          <w:sz w:val="24"/>
          <w:szCs w:val="24"/>
          <w:lang/>
        </w:rPr>
        <w:t>/10 she enrolled in</w:t>
      </w:r>
      <w:r>
        <w:rPr>
          <w:rFonts w:ascii="Times New Roman" w:hAnsi="Times New Roman"/>
          <w:sz w:val="24"/>
          <w:szCs w:val="24"/>
        </w:rPr>
        <w:t xml:space="preserve"> d</w:t>
      </w:r>
      <w:r w:rsidR="00712649">
        <w:rPr>
          <w:rFonts w:ascii="Times New Roman" w:hAnsi="Times New Roman"/>
          <w:sz w:val="24"/>
          <w:szCs w:val="24"/>
        </w:rPr>
        <w:t>octoral studies at</w:t>
      </w:r>
      <w:r w:rsidRPr="009621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University of Belgrade-Faculty of Forestry</w:t>
      </w:r>
      <w:r w:rsidR="00712649">
        <w:rPr>
          <w:rFonts w:ascii="Times New Roman" w:hAnsi="Times New Roman"/>
          <w:sz w:val="24"/>
          <w:szCs w:val="24"/>
        </w:rPr>
        <w:t xml:space="preserve"> and finished</w:t>
      </w:r>
      <w:r>
        <w:rPr>
          <w:rFonts w:ascii="Times New Roman" w:hAnsi="Times New Roman"/>
          <w:sz w:val="24"/>
          <w:szCs w:val="24"/>
        </w:rPr>
        <w:t xml:space="preserve"> them in 2016 with grade point average</w:t>
      </w:r>
      <w:r w:rsidR="00712649">
        <w:rPr>
          <w:rFonts w:ascii="Times New Roman" w:hAnsi="Times New Roman"/>
          <w:sz w:val="24"/>
          <w:szCs w:val="24"/>
        </w:rPr>
        <w:t xml:space="preserve"> 10.00. </w:t>
      </w:r>
      <w:r>
        <w:rPr>
          <w:rFonts w:ascii="Times New Roman" w:hAnsi="Times New Roman"/>
          <w:sz w:val="24"/>
          <w:szCs w:val="24"/>
        </w:rPr>
        <w:t>She defended her d</w:t>
      </w:r>
      <w:r w:rsidR="00712649">
        <w:rPr>
          <w:rFonts w:ascii="Times New Roman" w:hAnsi="Times New Roman"/>
          <w:sz w:val="24"/>
          <w:szCs w:val="24"/>
        </w:rPr>
        <w:t>octoral dissertation entitled “</w:t>
      </w:r>
      <w:r w:rsidR="009E0E40" w:rsidRPr="009E0E40">
        <w:rPr>
          <w:rFonts w:ascii="Times New Roman" w:hAnsi="Times New Roman"/>
          <w:sz w:val="24"/>
          <w:szCs w:val="24"/>
        </w:rPr>
        <w:t>Improving mass production of leaf-ornamental beech cultivars by grafting</w:t>
      </w:r>
      <w:r w:rsidR="00712649">
        <w:rPr>
          <w:rFonts w:ascii="Times New Roman" w:hAnsi="Times New Roman"/>
          <w:sz w:val="24"/>
          <w:szCs w:val="24"/>
        </w:rPr>
        <w:t xml:space="preserve">”, </w:t>
      </w:r>
      <w:r w:rsidR="009E0E40">
        <w:rPr>
          <w:rFonts w:ascii="Times New Roman" w:hAnsi="Times New Roman"/>
          <w:sz w:val="24"/>
          <w:szCs w:val="24"/>
        </w:rPr>
        <w:t>at</w:t>
      </w:r>
      <w:r w:rsidRPr="00962145">
        <w:rPr>
          <w:rFonts w:ascii="Times New Roman" w:hAnsi="Times New Roman"/>
          <w:sz w:val="24"/>
          <w:szCs w:val="24"/>
          <w:highlight w:val="yellow"/>
        </w:rPr>
        <w:t xml:space="preserve"> the University of Belgrade-Faculty of Forestry</w:t>
      </w:r>
      <w:r w:rsidR="009E0E40">
        <w:rPr>
          <w:rFonts w:ascii="Times New Roman" w:hAnsi="Times New Roman"/>
          <w:sz w:val="24"/>
          <w:szCs w:val="24"/>
        </w:rPr>
        <w:t xml:space="preserve"> </w:t>
      </w:r>
      <w:r w:rsidR="00712649">
        <w:rPr>
          <w:rFonts w:ascii="Times New Roman" w:hAnsi="Times New Roman"/>
          <w:sz w:val="24"/>
          <w:szCs w:val="24"/>
        </w:rPr>
        <w:t>in June 2016 and became a</w:t>
      </w:r>
      <w:r>
        <w:rPr>
          <w:rFonts w:ascii="Times New Roman" w:hAnsi="Times New Roman"/>
          <w:sz w:val="24"/>
          <w:szCs w:val="24"/>
        </w:rPr>
        <w:t xml:space="preserve"> doctor of biotechnical science</w:t>
      </w:r>
      <w:r w:rsidR="00712649">
        <w:rPr>
          <w:rFonts w:ascii="Times New Roman" w:hAnsi="Times New Roman"/>
          <w:sz w:val="24"/>
          <w:szCs w:val="24"/>
        </w:rPr>
        <w:t xml:space="preserve">. </w:t>
      </w:r>
    </w:p>
    <w:p w:rsidR="00746ABF" w:rsidRDefault="00712649" w:rsidP="00746AB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for prof</w:t>
      </w:r>
      <w:r w:rsidR="00962145">
        <w:rPr>
          <w:rFonts w:ascii="Times New Roman" w:hAnsi="Times New Roman"/>
          <w:sz w:val="24"/>
          <w:szCs w:val="24"/>
        </w:rPr>
        <w:t>essional work, D</w:t>
      </w:r>
      <w:r w:rsidR="00746ABF">
        <w:rPr>
          <w:rFonts w:ascii="Times New Roman" w:hAnsi="Times New Roman"/>
          <w:sz w:val="24"/>
          <w:szCs w:val="24"/>
        </w:rPr>
        <w:t>r</w:t>
      </w:r>
      <w:r w:rsidR="009621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Marina </w:t>
      </w:r>
      <w:proofErr w:type="spellStart"/>
      <w:r>
        <w:rPr>
          <w:rFonts w:ascii="Times New Roman" w:hAnsi="Times New Roman"/>
          <w:sz w:val="24"/>
          <w:szCs w:val="24"/>
        </w:rPr>
        <w:t>Nonic</w:t>
      </w:r>
      <w:proofErr w:type="spellEnd"/>
      <w:r>
        <w:rPr>
          <w:rFonts w:ascii="Times New Roman" w:hAnsi="Times New Roman"/>
          <w:sz w:val="24"/>
          <w:szCs w:val="24"/>
        </w:rPr>
        <w:t xml:space="preserve"> passed </w:t>
      </w:r>
      <w:r w:rsidR="00962145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trainee exam in the nursery “</w:t>
      </w:r>
      <w:proofErr w:type="spellStart"/>
      <w:r>
        <w:rPr>
          <w:rFonts w:ascii="Times New Roman" w:hAnsi="Times New Roman"/>
          <w:sz w:val="24"/>
          <w:szCs w:val="24"/>
        </w:rPr>
        <w:t>Omorika</w:t>
      </w:r>
      <w:proofErr w:type="spellEnd"/>
      <w:r>
        <w:rPr>
          <w:rFonts w:ascii="Times New Roman" w:hAnsi="Times New Roman"/>
          <w:sz w:val="24"/>
          <w:szCs w:val="24"/>
        </w:rPr>
        <w:t xml:space="preserve">” in Belgrade </w:t>
      </w:r>
      <w:r w:rsidR="00957AF6">
        <w:rPr>
          <w:rFonts w:ascii="Times New Roman" w:hAnsi="Times New Roman"/>
          <w:sz w:val="24"/>
          <w:szCs w:val="24"/>
        </w:rPr>
        <w:t>(</w:t>
      </w:r>
      <w:r w:rsidR="00962145">
        <w:rPr>
          <w:rFonts w:ascii="Times New Roman" w:hAnsi="Times New Roman"/>
          <w:sz w:val="24"/>
          <w:szCs w:val="24"/>
        </w:rPr>
        <w:t>within the</w:t>
      </w:r>
      <w:r>
        <w:rPr>
          <w:rFonts w:ascii="Times New Roman" w:hAnsi="Times New Roman"/>
          <w:sz w:val="24"/>
          <w:szCs w:val="24"/>
        </w:rPr>
        <w:t xml:space="preserve"> program “The first chance 2009” </w:t>
      </w:r>
      <w:r w:rsidR="00957AF6">
        <w:rPr>
          <w:rFonts w:ascii="Times New Roman" w:hAnsi="Times New Roman"/>
          <w:sz w:val="24"/>
          <w:szCs w:val="24"/>
        </w:rPr>
        <w:t xml:space="preserve">related to </w:t>
      </w:r>
      <w:r w:rsidR="00962145">
        <w:rPr>
          <w:rFonts w:ascii="Times New Roman" w:hAnsi="Times New Roman"/>
          <w:sz w:val="24"/>
          <w:szCs w:val="24"/>
        </w:rPr>
        <w:t xml:space="preserve">the </w:t>
      </w:r>
      <w:r w:rsidR="00957AF6">
        <w:rPr>
          <w:rFonts w:ascii="Times New Roman" w:hAnsi="Times New Roman"/>
          <w:sz w:val="24"/>
          <w:szCs w:val="24"/>
        </w:rPr>
        <w:t>employment of young people).</w:t>
      </w:r>
      <w:r w:rsidR="009E0E40">
        <w:rPr>
          <w:rFonts w:ascii="Times New Roman" w:hAnsi="Times New Roman"/>
          <w:sz w:val="24"/>
          <w:szCs w:val="24"/>
        </w:rPr>
        <w:t xml:space="preserve"> </w:t>
      </w:r>
      <w:r w:rsidR="00957AF6">
        <w:rPr>
          <w:rFonts w:ascii="Times New Roman" w:hAnsi="Times New Roman"/>
          <w:sz w:val="24"/>
          <w:szCs w:val="24"/>
        </w:rPr>
        <w:t xml:space="preserve">During a one year long trainee period, she got some practical knowledge related to </w:t>
      </w:r>
      <w:r w:rsidR="009E0E40">
        <w:rPr>
          <w:rFonts w:ascii="Times New Roman" w:hAnsi="Times New Roman"/>
          <w:sz w:val="24"/>
          <w:szCs w:val="24"/>
        </w:rPr>
        <w:t>seedling material</w:t>
      </w:r>
      <w:r w:rsidR="00962145">
        <w:rPr>
          <w:rFonts w:ascii="Times New Roman" w:hAnsi="Times New Roman"/>
          <w:sz w:val="24"/>
          <w:szCs w:val="24"/>
        </w:rPr>
        <w:t xml:space="preserve"> production </w:t>
      </w:r>
      <w:r w:rsidR="00957AF6">
        <w:rPr>
          <w:rFonts w:ascii="Times New Roman" w:hAnsi="Times New Roman"/>
          <w:sz w:val="24"/>
          <w:szCs w:val="24"/>
        </w:rPr>
        <w:t>(vegetative and generative reproduction of wo</w:t>
      </w:r>
      <w:r w:rsidR="00962145">
        <w:rPr>
          <w:rFonts w:ascii="Times New Roman" w:hAnsi="Times New Roman"/>
          <w:sz w:val="24"/>
          <w:szCs w:val="24"/>
        </w:rPr>
        <w:t>ody species) and design</w:t>
      </w:r>
      <w:r w:rsidR="00957AF6">
        <w:rPr>
          <w:rFonts w:ascii="Times New Roman" w:hAnsi="Times New Roman"/>
          <w:sz w:val="24"/>
          <w:szCs w:val="24"/>
        </w:rPr>
        <w:t xml:space="preserve"> and establishing of green areas with differen</w:t>
      </w:r>
      <w:r w:rsidR="00962145">
        <w:rPr>
          <w:rFonts w:ascii="Times New Roman" w:hAnsi="Times New Roman"/>
          <w:sz w:val="24"/>
          <w:szCs w:val="24"/>
        </w:rPr>
        <w:t>t purposes. All these skills were</w:t>
      </w:r>
      <w:r w:rsidR="00957AF6">
        <w:rPr>
          <w:rFonts w:ascii="Times New Roman" w:hAnsi="Times New Roman"/>
          <w:sz w:val="24"/>
          <w:szCs w:val="24"/>
        </w:rPr>
        <w:t xml:space="preserve"> confirmed with an appropriate certificate. During 2010, she was </w:t>
      </w:r>
      <w:r w:rsidR="00962145">
        <w:rPr>
          <w:rFonts w:ascii="Times New Roman" w:hAnsi="Times New Roman"/>
          <w:sz w:val="24"/>
          <w:szCs w:val="24"/>
        </w:rPr>
        <w:t xml:space="preserve">an </w:t>
      </w:r>
      <w:r w:rsidR="00957AF6">
        <w:rPr>
          <w:rFonts w:ascii="Times New Roman" w:hAnsi="Times New Roman"/>
          <w:sz w:val="24"/>
          <w:szCs w:val="24"/>
        </w:rPr>
        <w:t xml:space="preserve">engaged </w:t>
      </w:r>
      <w:r w:rsidR="00962145">
        <w:rPr>
          <w:rFonts w:ascii="Times New Roman" w:hAnsi="Times New Roman"/>
          <w:sz w:val="24"/>
          <w:szCs w:val="24"/>
        </w:rPr>
        <w:t>lecturer within the</w:t>
      </w:r>
      <w:r w:rsidR="00957AF6">
        <w:rPr>
          <w:rFonts w:ascii="Times New Roman" w:hAnsi="Times New Roman"/>
          <w:sz w:val="24"/>
          <w:szCs w:val="24"/>
        </w:rPr>
        <w:t xml:space="preserve"> course “Gardening and individual leading of companies in landscape horticulture”, in the Educational Centre “</w:t>
      </w:r>
      <w:proofErr w:type="spellStart"/>
      <w:r w:rsidR="00957AF6">
        <w:rPr>
          <w:rFonts w:ascii="Times New Roman" w:hAnsi="Times New Roman"/>
          <w:sz w:val="24"/>
          <w:szCs w:val="24"/>
        </w:rPr>
        <w:t>Djuro</w:t>
      </w:r>
      <w:proofErr w:type="spellEnd"/>
      <w:r w:rsidR="00957A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7AF6">
        <w:rPr>
          <w:rFonts w:ascii="Times New Roman" w:hAnsi="Times New Roman"/>
          <w:sz w:val="24"/>
          <w:szCs w:val="24"/>
        </w:rPr>
        <w:t>Salaj</w:t>
      </w:r>
      <w:proofErr w:type="spellEnd"/>
      <w:r w:rsidR="00957AF6">
        <w:rPr>
          <w:rFonts w:ascii="Times New Roman" w:hAnsi="Times New Roman"/>
          <w:sz w:val="24"/>
          <w:szCs w:val="24"/>
        </w:rPr>
        <w:t>” in Belgrade.</w:t>
      </w:r>
    </w:p>
    <w:p w:rsidR="00957AF6" w:rsidRDefault="00962145" w:rsidP="00746ABF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for engagement in the</w:t>
      </w:r>
      <w:r w:rsidR="00957AF6">
        <w:rPr>
          <w:rFonts w:ascii="Times New Roman" w:hAnsi="Times New Roman"/>
          <w:sz w:val="24"/>
          <w:szCs w:val="24"/>
        </w:rPr>
        <w:t xml:space="preserve"> teaching process, and in scientific </w:t>
      </w:r>
      <w:r w:rsidR="00746ABF">
        <w:rPr>
          <w:rFonts w:ascii="Times New Roman" w:hAnsi="Times New Roman"/>
          <w:sz w:val="24"/>
          <w:szCs w:val="24"/>
        </w:rPr>
        <w:t xml:space="preserve">work, </w:t>
      </w:r>
      <w:r>
        <w:rPr>
          <w:rFonts w:ascii="Times New Roman" w:hAnsi="Times New Roman"/>
          <w:sz w:val="24"/>
          <w:szCs w:val="24"/>
        </w:rPr>
        <w:t>since 2010/11, D</w:t>
      </w:r>
      <w:r w:rsidR="00746AB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="00957AF6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arina </w:t>
      </w:r>
      <w:proofErr w:type="spellStart"/>
      <w:r>
        <w:rPr>
          <w:rFonts w:ascii="Times New Roman" w:hAnsi="Times New Roman"/>
          <w:sz w:val="24"/>
          <w:szCs w:val="24"/>
        </w:rPr>
        <w:t>Nonic</w:t>
      </w:r>
      <w:proofErr w:type="spellEnd"/>
      <w:r>
        <w:rPr>
          <w:rFonts w:ascii="Times New Roman" w:hAnsi="Times New Roman"/>
          <w:sz w:val="24"/>
          <w:szCs w:val="24"/>
        </w:rPr>
        <w:t xml:space="preserve"> has been</w:t>
      </w:r>
      <w:r w:rsidR="00957AF6">
        <w:rPr>
          <w:rFonts w:ascii="Times New Roman" w:hAnsi="Times New Roman"/>
          <w:sz w:val="24"/>
          <w:szCs w:val="24"/>
        </w:rPr>
        <w:t xml:space="preserve"> </w:t>
      </w:r>
      <w:r w:rsidR="009E0E40">
        <w:rPr>
          <w:rFonts w:ascii="Times New Roman" w:hAnsi="Times New Roman"/>
          <w:sz w:val="24"/>
          <w:szCs w:val="24"/>
        </w:rPr>
        <w:t>engaged</w:t>
      </w:r>
      <w:r w:rsidR="00957AF6">
        <w:rPr>
          <w:rFonts w:ascii="Times New Roman" w:hAnsi="Times New Roman"/>
          <w:sz w:val="24"/>
          <w:szCs w:val="24"/>
        </w:rPr>
        <w:t xml:space="preserve"> </w:t>
      </w:r>
      <w:r w:rsidR="009E0E40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a </w:t>
      </w:r>
      <w:r w:rsidR="009E0E40">
        <w:rPr>
          <w:rFonts w:ascii="Times New Roman" w:hAnsi="Times New Roman"/>
          <w:sz w:val="24"/>
          <w:szCs w:val="24"/>
        </w:rPr>
        <w:t xml:space="preserve">teaching fellow </w:t>
      </w:r>
      <w:r>
        <w:rPr>
          <w:rFonts w:ascii="Times New Roman" w:hAnsi="Times New Roman"/>
          <w:sz w:val="24"/>
          <w:szCs w:val="24"/>
        </w:rPr>
        <w:t>at the Chair of</w:t>
      </w:r>
      <w:r w:rsidR="00957AF6">
        <w:rPr>
          <w:rFonts w:ascii="Times New Roman" w:hAnsi="Times New Roman"/>
          <w:sz w:val="24"/>
          <w:szCs w:val="24"/>
        </w:rPr>
        <w:t xml:space="preserve"> “Seed Science, Nursery Production and </w:t>
      </w:r>
      <w:proofErr w:type="spellStart"/>
      <w:r w:rsidR="00957AF6">
        <w:rPr>
          <w:rFonts w:ascii="Times New Roman" w:hAnsi="Times New Roman"/>
          <w:sz w:val="24"/>
          <w:szCs w:val="24"/>
        </w:rPr>
        <w:t>Afforestation</w:t>
      </w:r>
      <w:proofErr w:type="spellEnd"/>
      <w:r w:rsidR="00957AF6">
        <w:rPr>
          <w:rFonts w:ascii="Times New Roman" w:hAnsi="Times New Roman"/>
          <w:sz w:val="24"/>
          <w:szCs w:val="24"/>
        </w:rPr>
        <w:t>” at</w:t>
      </w:r>
      <w:r w:rsidRPr="00962145">
        <w:rPr>
          <w:rFonts w:ascii="Times New Roman" w:hAnsi="Times New Roman"/>
          <w:sz w:val="24"/>
          <w:szCs w:val="24"/>
        </w:rPr>
        <w:t xml:space="preserve"> </w:t>
      </w:r>
      <w:r w:rsidRPr="00962145">
        <w:rPr>
          <w:rFonts w:ascii="Times New Roman" w:hAnsi="Times New Roman"/>
          <w:sz w:val="24"/>
          <w:szCs w:val="24"/>
          <w:highlight w:val="yellow"/>
        </w:rPr>
        <w:t>the University of Belgrade-Faculty of Forestry</w:t>
      </w:r>
      <w:r w:rsidR="00957AF6">
        <w:rPr>
          <w:rFonts w:ascii="Times New Roman" w:hAnsi="Times New Roman"/>
          <w:sz w:val="24"/>
          <w:szCs w:val="24"/>
        </w:rPr>
        <w:t xml:space="preserve">. In 2011, she was </w:t>
      </w:r>
      <w:r w:rsidR="009E0E40">
        <w:rPr>
          <w:rFonts w:ascii="Times New Roman" w:hAnsi="Times New Roman"/>
          <w:sz w:val="24"/>
          <w:szCs w:val="24"/>
        </w:rPr>
        <w:t xml:space="preserve">engaged as </w:t>
      </w:r>
      <w:r>
        <w:rPr>
          <w:rFonts w:ascii="Times New Roman" w:hAnsi="Times New Roman"/>
          <w:sz w:val="24"/>
          <w:szCs w:val="24"/>
        </w:rPr>
        <w:t>a junior researcher,</w:t>
      </w:r>
      <w:r w:rsidR="00957AF6">
        <w:rPr>
          <w:rFonts w:ascii="Times New Roman" w:hAnsi="Times New Roman"/>
          <w:sz w:val="24"/>
          <w:szCs w:val="24"/>
        </w:rPr>
        <w:t xml:space="preserve"> in 2012 </w:t>
      </w:r>
      <w:r>
        <w:rPr>
          <w:rFonts w:ascii="Times New Roman" w:hAnsi="Times New Roman"/>
          <w:sz w:val="24"/>
          <w:szCs w:val="24"/>
        </w:rPr>
        <w:t>as research assistant, and in</w:t>
      </w:r>
      <w:r w:rsidR="00DF201D">
        <w:rPr>
          <w:rFonts w:ascii="Times New Roman" w:hAnsi="Times New Roman"/>
          <w:sz w:val="24"/>
          <w:szCs w:val="24"/>
        </w:rPr>
        <w:t xml:space="preserve"> 2013, she was </w:t>
      </w:r>
      <w:r w:rsidR="009E0E40">
        <w:rPr>
          <w:rFonts w:ascii="Times New Roman" w:hAnsi="Times New Roman"/>
          <w:sz w:val="24"/>
          <w:szCs w:val="24"/>
        </w:rPr>
        <w:t xml:space="preserve">engaged as </w:t>
      </w:r>
      <w:r>
        <w:rPr>
          <w:rFonts w:ascii="Times New Roman" w:hAnsi="Times New Roman"/>
          <w:sz w:val="24"/>
          <w:szCs w:val="24"/>
        </w:rPr>
        <w:t xml:space="preserve">a teaching </w:t>
      </w:r>
      <w:r w:rsidR="00DF201D">
        <w:rPr>
          <w:rFonts w:ascii="Times New Roman" w:hAnsi="Times New Roman"/>
          <w:sz w:val="24"/>
          <w:szCs w:val="24"/>
        </w:rPr>
        <w:t>assistant</w:t>
      </w:r>
      <w:r w:rsidR="00746ABF">
        <w:rPr>
          <w:rFonts w:ascii="Times New Roman" w:hAnsi="Times New Roman"/>
          <w:sz w:val="24"/>
          <w:szCs w:val="24"/>
        </w:rPr>
        <w:t xml:space="preserve">. </w:t>
      </w:r>
      <w:r w:rsidR="009E0E40">
        <w:rPr>
          <w:rFonts w:ascii="Times New Roman" w:hAnsi="Times New Roman"/>
          <w:sz w:val="24"/>
          <w:szCs w:val="24"/>
        </w:rPr>
        <w:t>D</w:t>
      </w:r>
      <w:r w:rsidR="00746AB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="009E0E40">
        <w:rPr>
          <w:rFonts w:ascii="Times New Roman" w:hAnsi="Times New Roman"/>
          <w:sz w:val="24"/>
          <w:szCs w:val="24"/>
        </w:rPr>
        <w:t xml:space="preserve"> Marina </w:t>
      </w:r>
      <w:proofErr w:type="spellStart"/>
      <w:r w:rsidR="009E0E40">
        <w:rPr>
          <w:rFonts w:ascii="Times New Roman" w:hAnsi="Times New Roman"/>
          <w:sz w:val="24"/>
          <w:szCs w:val="24"/>
        </w:rPr>
        <w:t>Nonić</w:t>
      </w:r>
      <w:proofErr w:type="spellEnd"/>
      <w:r w:rsidR="009E0E40">
        <w:rPr>
          <w:rFonts w:ascii="Times New Roman" w:hAnsi="Times New Roman"/>
          <w:sz w:val="24"/>
          <w:szCs w:val="24"/>
        </w:rPr>
        <w:t xml:space="preserve"> </w:t>
      </w:r>
      <w:r w:rsidR="00746ABF">
        <w:rPr>
          <w:rFonts w:ascii="Times New Roman" w:hAnsi="Times New Roman"/>
          <w:sz w:val="24"/>
          <w:szCs w:val="24"/>
        </w:rPr>
        <w:t>is cur</w:t>
      </w:r>
      <w:r>
        <w:rPr>
          <w:rFonts w:ascii="Times New Roman" w:hAnsi="Times New Roman"/>
          <w:sz w:val="24"/>
          <w:szCs w:val="24"/>
        </w:rPr>
        <w:t>r</w:t>
      </w:r>
      <w:r w:rsidR="00746ABF">
        <w:rPr>
          <w:rFonts w:ascii="Times New Roman" w:hAnsi="Times New Roman"/>
          <w:sz w:val="24"/>
          <w:szCs w:val="24"/>
        </w:rPr>
        <w:t>ently engaged as</w:t>
      </w:r>
      <w:r>
        <w:rPr>
          <w:rFonts w:ascii="Times New Roman" w:hAnsi="Times New Roman"/>
          <w:sz w:val="24"/>
          <w:szCs w:val="24"/>
        </w:rPr>
        <w:t xml:space="preserve"> an assistant professor for the</w:t>
      </w:r>
      <w:r w:rsidR="00DF201D">
        <w:rPr>
          <w:rFonts w:ascii="Times New Roman" w:hAnsi="Times New Roman"/>
          <w:sz w:val="24"/>
          <w:szCs w:val="24"/>
        </w:rPr>
        <w:t xml:space="preserve"> narrow scientific field: Seed Science, Nursery </w:t>
      </w:r>
      <w:r>
        <w:rPr>
          <w:rFonts w:ascii="Times New Roman" w:hAnsi="Times New Roman"/>
          <w:sz w:val="24"/>
          <w:szCs w:val="24"/>
        </w:rPr>
        <w:t xml:space="preserve">Production and </w:t>
      </w:r>
      <w:proofErr w:type="spellStart"/>
      <w:r>
        <w:rPr>
          <w:rFonts w:ascii="Times New Roman" w:hAnsi="Times New Roman"/>
          <w:sz w:val="24"/>
          <w:szCs w:val="24"/>
        </w:rPr>
        <w:t>Afforestation</w:t>
      </w:r>
      <w:proofErr w:type="spellEnd"/>
      <w:r>
        <w:rPr>
          <w:rFonts w:ascii="Times New Roman" w:hAnsi="Times New Roman"/>
          <w:sz w:val="24"/>
          <w:szCs w:val="24"/>
        </w:rPr>
        <w:t xml:space="preserve"> at</w:t>
      </w:r>
      <w:r w:rsidRPr="00962145">
        <w:rPr>
          <w:rFonts w:ascii="Times New Roman" w:hAnsi="Times New Roman"/>
          <w:sz w:val="24"/>
          <w:szCs w:val="24"/>
          <w:highlight w:val="yellow"/>
        </w:rPr>
        <w:t xml:space="preserve"> the University of Belgrade-Faculty of Forestry</w:t>
      </w:r>
      <w:r>
        <w:rPr>
          <w:rFonts w:ascii="Times New Roman" w:hAnsi="Times New Roman"/>
          <w:sz w:val="24"/>
          <w:szCs w:val="24"/>
        </w:rPr>
        <w:t xml:space="preserve"> </w:t>
      </w:r>
      <w:r w:rsidR="000D315F">
        <w:rPr>
          <w:rFonts w:ascii="Times New Roman" w:hAnsi="Times New Roman"/>
          <w:sz w:val="24"/>
          <w:szCs w:val="24"/>
        </w:rPr>
        <w:t xml:space="preserve">in the </w:t>
      </w:r>
      <w:r w:rsidR="00DF201D">
        <w:rPr>
          <w:rFonts w:ascii="Times New Roman" w:hAnsi="Times New Roman"/>
          <w:sz w:val="24"/>
          <w:szCs w:val="24"/>
        </w:rPr>
        <w:t>foll</w:t>
      </w:r>
      <w:r w:rsidR="00746ABF">
        <w:rPr>
          <w:rFonts w:ascii="Times New Roman" w:hAnsi="Times New Roman"/>
          <w:sz w:val="24"/>
          <w:szCs w:val="24"/>
        </w:rPr>
        <w:t>owing subjects: Forest Genetics, Plant Breeding, Breeding of Ornamental P</w:t>
      </w:r>
      <w:r w:rsidR="00DF201D">
        <w:rPr>
          <w:rFonts w:ascii="Times New Roman" w:hAnsi="Times New Roman"/>
          <w:sz w:val="24"/>
          <w:szCs w:val="24"/>
        </w:rPr>
        <w:t>lants</w:t>
      </w:r>
      <w:r w:rsidR="00746ABF">
        <w:rPr>
          <w:rFonts w:ascii="Times New Roman" w:hAnsi="Times New Roman"/>
          <w:sz w:val="24"/>
          <w:szCs w:val="24"/>
        </w:rPr>
        <w:t xml:space="preserve"> (bachelor studies) and subjects </w:t>
      </w:r>
      <w:r w:rsidR="00746ABF" w:rsidRPr="00746ABF">
        <w:rPr>
          <w:rFonts w:ascii="Times New Roman" w:hAnsi="Times New Roman"/>
          <w:bCs/>
          <w:sz w:val="24"/>
          <w:szCs w:val="24"/>
        </w:rPr>
        <w:t>Conservation and Sustainabl</w:t>
      </w:r>
      <w:r w:rsidR="000D315F">
        <w:rPr>
          <w:rFonts w:ascii="Times New Roman" w:hAnsi="Times New Roman"/>
          <w:bCs/>
          <w:sz w:val="24"/>
          <w:szCs w:val="24"/>
        </w:rPr>
        <w:t>e Utilization of Forest Genetic</w:t>
      </w:r>
      <w:r w:rsidR="00746ABF" w:rsidRPr="00746ABF">
        <w:rPr>
          <w:rFonts w:ascii="Times New Roman" w:hAnsi="Times New Roman"/>
          <w:bCs/>
          <w:sz w:val="24"/>
          <w:szCs w:val="24"/>
        </w:rPr>
        <w:t xml:space="preserve"> Resources</w:t>
      </w:r>
      <w:r w:rsidR="00746ABF">
        <w:rPr>
          <w:rFonts w:ascii="Times New Roman" w:hAnsi="Times New Roman"/>
          <w:bCs/>
          <w:sz w:val="24"/>
          <w:szCs w:val="24"/>
        </w:rPr>
        <w:t xml:space="preserve"> and </w:t>
      </w:r>
      <w:r w:rsidR="00746ABF" w:rsidRPr="00746ABF">
        <w:rPr>
          <w:rFonts w:ascii="Times New Roman" w:eastAsia="TimesNewRomanPSMT" w:hAnsi="Times New Roman"/>
          <w:sz w:val="24"/>
          <w:szCs w:val="24"/>
        </w:rPr>
        <w:t>Quantitative Genetics</w:t>
      </w:r>
      <w:r w:rsidR="00746ABF">
        <w:rPr>
          <w:rFonts w:ascii="Times New Roman" w:eastAsia="TimesNewRomanPSMT" w:hAnsi="Times New Roman"/>
          <w:sz w:val="24"/>
          <w:szCs w:val="24"/>
        </w:rPr>
        <w:t xml:space="preserve"> (</w:t>
      </w:r>
      <w:r w:rsidR="00DF201D">
        <w:rPr>
          <w:rFonts w:ascii="Times New Roman" w:hAnsi="Times New Roman"/>
          <w:sz w:val="24"/>
          <w:szCs w:val="24"/>
        </w:rPr>
        <w:t>master studies</w:t>
      </w:r>
      <w:r w:rsidR="00746ABF">
        <w:rPr>
          <w:rFonts w:ascii="Times New Roman" w:hAnsi="Times New Roman"/>
          <w:sz w:val="24"/>
          <w:szCs w:val="24"/>
        </w:rPr>
        <w:t>)</w:t>
      </w:r>
      <w:r w:rsidR="00DF201D">
        <w:rPr>
          <w:rFonts w:ascii="Times New Roman" w:hAnsi="Times New Roman"/>
          <w:sz w:val="24"/>
          <w:szCs w:val="24"/>
        </w:rPr>
        <w:t>.</w:t>
      </w:r>
    </w:p>
    <w:p w:rsidR="00746ABF" w:rsidRDefault="00DF201D" w:rsidP="000A7F2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 far</w:t>
      </w:r>
      <w:r w:rsidR="000D315F">
        <w:rPr>
          <w:rFonts w:ascii="Times New Roman" w:hAnsi="Times New Roman"/>
          <w:sz w:val="24"/>
          <w:szCs w:val="24"/>
        </w:rPr>
        <w:t xml:space="preserve">, PhD Marina </w:t>
      </w:r>
      <w:proofErr w:type="spellStart"/>
      <w:r w:rsidR="000D315F">
        <w:rPr>
          <w:rFonts w:ascii="Times New Roman" w:hAnsi="Times New Roman"/>
          <w:sz w:val="24"/>
          <w:szCs w:val="24"/>
        </w:rPr>
        <w:t>Nonic</w:t>
      </w:r>
      <w:proofErr w:type="spellEnd"/>
      <w:r w:rsidR="000D315F">
        <w:rPr>
          <w:rFonts w:ascii="Times New Roman" w:hAnsi="Times New Roman"/>
          <w:sz w:val="24"/>
          <w:szCs w:val="24"/>
        </w:rPr>
        <w:t xml:space="preserve"> participated</w:t>
      </w:r>
      <w:r>
        <w:rPr>
          <w:rFonts w:ascii="Times New Roman" w:hAnsi="Times New Roman"/>
          <w:sz w:val="24"/>
          <w:szCs w:val="24"/>
        </w:rPr>
        <w:t xml:space="preserve"> as a r</w:t>
      </w:r>
      <w:r w:rsidR="000D315F">
        <w:rPr>
          <w:rFonts w:ascii="Times New Roman" w:hAnsi="Times New Roman"/>
          <w:sz w:val="24"/>
          <w:szCs w:val="24"/>
        </w:rPr>
        <w:t xml:space="preserve">esearcher </w:t>
      </w:r>
      <w:r w:rsidR="00746ABF">
        <w:rPr>
          <w:rFonts w:ascii="Times New Roman" w:hAnsi="Times New Roman"/>
          <w:sz w:val="24"/>
          <w:szCs w:val="24"/>
        </w:rPr>
        <w:t xml:space="preserve">in </w:t>
      </w:r>
      <w:r w:rsidR="000D315F">
        <w:rPr>
          <w:rFonts w:ascii="Times New Roman" w:hAnsi="Times New Roman"/>
          <w:sz w:val="24"/>
          <w:szCs w:val="24"/>
        </w:rPr>
        <w:t xml:space="preserve">the </w:t>
      </w:r>
      <w:r w:rsidR="00746ABF">
        <w:rPr>
          <w:rFonts w:ascii="Times New Roman" w:hAnsi="Times New Roman"/>
          <w:sz w:val="24"/>
          <w:szCs w:val="24"/>
        </w:rPr>
        <w:t>realization of three</w:t>
      </w:r>
      <w:r>
        <w:rPr>
          <w:rFonts w:ascii="Times New Roman" w:hAnsi="Times New Roman"/>
          <w:sz w:val="24"/>
          <w:szCs w:val="24"/>
        </w:rPr>
        <w:t xml:space="preserve"> </w:t>
      </w:r>
      <w:r w:rsidR="00746ABF">
        <w:rPr>
          <w:rFonts w:ascii="Times New Roman" w:hAnsi="Times New Roman"/>
          <w:sz w:val="24"/>
          <w:szCs w:val="24"/>
        </w:rPr>
        <w:t>national</w:t>
      </w:r>
      <w:r>
        <w:rPr>
          <w:rFonts w:ascii="Times New Roman" w:hAnsi="Times New Roman"/>
          <w:sz w:val="24"/>
          <w:szCs w:val="24"/>
        </w:rPr>
        <w:t xml:space="preserve"> scientific projects, and she has currently been engaged in </w:t>
      </w:r>
      <w:r w:rsidR="000D315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realization of two national projects and one COST action working group. </w:t>
      </w:r>
    </w:p>
    <w:p w:rsidR="00DF201D" w:rsidRDefault="00DF201D" w:rsidP="000A7F29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was also engaged as a member of organizational board in preparing and realization of international scientific conference “Reforestation challenges” </w:t>
      </w:r>
      <w:r w:rsidR="00692150">
        <w:rPr>
          <w:rFonts w:ascii="Times New Roman" w:hAnsi="Times New Roman"/>
          <w:sz w:val="24"/>
          <w:szCs w:val="24"/>
        </w:rPr>
        <w:t xml:space="preserve">that was hold in June 2015 at Faculty of Forestry from Belgrade University. She was a part of secretary of “The Fifth Symposium of Section for organisms breeding – Genetics Society of Serbia”, that was hold in May 2016 in </w:t>
      </w:r>
      <w:proofErr w:type="spellStart"/>
      <w:r w:rsidR="00692150">
        <w:rPr>
          <w:rFonts w:ascii="Times New Roman" w:hAnsi="Times New Roman"/>
          <w:sz w:val="24"/>
          <w:szCs w:val="24"/>
        </w:rPr>
        <w:t>Kladovo</w:t>
      </w:r>
      <w:proofErr w:type="spellEnd"/>
      <w:r w:rsidR="00692150">
        <w:rPr>
          <w:rFonts w:ascii="Times New Roman" w:hAnsi="Times New Roman"/>
          <w:sz w:val="24"/>
          <w:szCs w:val="24"/>
        </w:rPr>
        <w:t>.</w:t>
      </w:r>
    </w:p>
    <w:p w:rsidR="000A7F29" w:rsidRPr="00692150" w:rsidRDefault="00692150" w:rsidP="00692150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was a reviewer of the chapter in the international </w:t>
      </w:r>
      <w:r w:rsidR="00746ABF">
        <w:rPr>
          <w:rFonts w:ascii="Times New Roman" w:hAnsi="Times New Roman"/>
          <w:sz w:val="24"/>
          <w:szCs w:val="24"/>
        </w:rPr>
        <w:t>monograph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sz w:val="24"/>
          <w:szCs w:val="24"/>
        </w:rPr>
        <w:t>„</w:t>
      </w:r>
      <w:r w:rsidR="000A7F29" w:rsidRPr="000A7F29">
        <w:rPr>
          <w:rFonts w:ascii="Times New Roman" w:hAnsi="Times New Roman"/>
          <w:i/>
          <w:sz w:val="24"/>
          <w:szCs w:val="24"/>
        </w:rPr>
        <w:t>Biosafety of Forest Transgenic Trees</w:t>
      </w:r>
      <w:proofErr w:type="gramStart"/>
      <w:r>
        <w:rPr>
          <w:rFonts w:ascii="Times New Roman" w:hAnsi="Times New Roman"/>
          <w:sz w:val="24"/>
          <w:szCs w:val="24"/>
        </w:rPr>
        <w:t xml:space="preserve">“ </w:t>
      </w:r>
      <w:r w:rsidR="000A7F29" w:rsidRPr="000A7F29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published by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Springer</w:t>
      </w:r>
      <w:r w:rsidR="000A7F29" w:rsidRPr="000A7F29">
        <w:rPr>
          <w:rFonts w:ascii="Times New Roman" w:hAnsi="Times New Roman"/>
          <w:sz w:val="24"/>
          <w:szCs w:val="24"/>
        </w:rPr>
        <w:t>)</w:t>
      </w:r>
      <w:r w:rsidR="00CF6C60">
        <w:rPr>
          <w:rFonts w:ascii="Times New Roman" w:hAnsi="Times New Roman"/>
          <w:sz w:val="24"/>
          <w:szCs w:val="24"/>
        </w:rPr>
        <w:t xml:space="preserve"> and of the scientific paper in international journa</w:t>
      </w:r>
      <w:r w:rsidR="00746ABF">
        <w:rPr>
          <w:rFonts w:ascii="Times New Roman" w:hAnsi="Times New Roman"/>
          <w:sz w:val="24"/>
          <w:szCs w:val="24"/>
        </w:rPr>
        <w:t>l</w:t>
      </w:r>
      <w:r w:rsidR="00CF6C60">
        <w:rPr>
          <w:rFonts w:ascii="Times New Roman" w:hAnsi="Times New Roman"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sz w:val="24"/>
          <w:szCs w:val="24"/>
        </w:rPr>
        <w:t>„</w:t>
      </w:r>
      <w:r w:rsidR="000A7F29" w:rsidRPr="000A7F29">
        <w:rPr>
          <w:rFonts w:ascii="Times New Roman" w:hAnsi="Times New Roman"/>
          <w:i/>
          <w:sz w:val="24"/>
          <w:szCs w:val="24"/>
        </w:rPr>
        <w:t>Journal of Agriculture and Ecology Research International</w:t>
      </w:r>
      <w:r w:rsidR="000A7F29" w:rsidRPr="000A7F29">
        <w:rPr>
          <w:rFonts w:ascii="Times New Roman" w:hAnsi="Times New Roman"/>
          <w:sz w:val="24"/>
          <w:szCs w:val="24"/>
        </w:rPr>
        <w:t xml:space="preserve">“ </w:t>
      </w:r>
      <w:r w:rsidR="00CF6C60">
        <w:rPr>
          <w:rFonts w:ascii="Times New Roman" w:hAnsi="Times New Roman"/>
          <w:sz w:val="24"/>
          <w:szCs w:val="24"/>
          <w:lang w:val="sr-Cyrl-CS"/>
        </w:rPr>
        <w:t>(</w:t>
      </w:r>
      <w:r w:rsidR="00CF6C60">
        <w:rPr>
          <w:rFonts w:ascii="Times New Roman" w:hAnsi="Times New Roman"/>
          <w:sz w:val="24"/>
          <w:szCs w:val="24"/>
        </w:rPr>
        <w:t>published by</w:t>
      </w:r>
      <w:r w:rsidR="000A7F29" w:rsidRPr="000A7F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</w:rPr>
        <w:t>Science</w:t>
      </w:r>
      <w:r w:rsidR="00CF6C60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</w:rPr>
        <w:t>Domain</w:t>
      </w:r>
      <w:r w:rsidR="000A7F29" w:rsidRPr="000A7F2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</w:rPr>
        <w:t>International</w:t>
      </w:r>
      <w:r w:rsidR="000A7F29" w:rsidRPr="000A7F29">
        <w:rPr>
          <w:rFonts w:ascii="Times New Roman" w:hAnsi="Times New Roman"/>
          <w:sz w:val="24"/>
          <w:szCs w:val="24"/>
          <w:lang w:val="sr-Cyrl-CS"/>
        </w:rPr>
        <w:t>)</w:t>
      </w:r>
      <w:r w:rsidR="000A7F29" w:rsidRPr="000A7F29">
        <w:rPr>
          <w:rFonts w:ascii="Times New Roman" w:hAnsi="Times New Roman"/>
          <w:sz w:val="24"/>
          <w:szCs w:val="24"/>
        </w:rPr>
        <w:t>.</w:t>
      </w:r>
    </w:p>
    <w:p w:rsidR="000A7F29" w:rsidRPr="000A7F29" w:rsidRDefault="00CF6C60" w:rsidP="000A7F29">
      <w:pPr>
        <w:ind w:left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From October 2015, she </w:t>
      </w:r>
      <w:r w:rsidR="00746ABF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in charge of secretary of the Chair for “Seed Science, Nursery Production and </w:t>
      </w:r>
      <w:proofErr w:type="spellStart"/>
      <w:r>
        <w:rPr>
          <w:rFonts w:ascii="Times New Roman" w:hAnsi="Times New Roman"/>
          <w:sz w:val="24"/>
          <w:szCs w:val="24"/>
        </w:rPr>
        <w:t>Afforestation</w:t>
      </w:r>
      <w:proofErr w:type="spellEnd"/>
      <w:r>
        <w:rPr>
          <w:rFonts w:ascii="Times New Roman" w:hAnsi="Times New Roman"/>
          <w:sz w:val="24"/>
          <w:szCs w:val="24"/>
        </w:rPr>
        <w:t xml:space="preserve">”, and she </w:t>
      </w:r>
      <w:r w:rsidR="00746ABF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a member of Teaching-scientific Council of Faculty of Forestry from Belgrade University. From June 2016, she has been named for vice-president of the Laboratory for Biotechnology that belongs to the Chair for “Seed Science, Nursery Production and Afforestation” at Faculty of Forestry from Belgrade University. She is a member of Genetic Society of Serbia and scientific society called “</w:t>
      </w:r>
      <w:proofErr w:type="spellStart"/>
      <w:r>
        <w:rPr>
          <w:rFonts w:ascii="Times New Roman" w:hAnsi="Times New Roman"/>
          <w:sz w:val="24"/>
          <w:szCs w:val="24"/>
        </w:rPr>
        <w:t>Reforesta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210985" w:rsidRPr="00174019" w:rsidRDefault="00CF6C60" w:rsidP="00C618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Engagement in a teaching process</w:t>
      </w:r>
      <w:r w:rsidR="00210985" w:rsidRPr="00174019">
        <w:rPr>
          <w:rFonts w:ascii="Times New Roman" w:hAnsi="Times New Roman"/>
          <w:b/>
          <w:sz w:val="24"/>
          <w:szCs w:val="24"/>
          <w:lang/>
        </w:rPr>
        <w:t xml:space="preserve">: </w:t>
      </w:r>
    </w:p>
    <w:p w:rsidR="00210985" w:rsidRPr="00CF6C60" w:rsidRDefault="00CF6C60" w:rsidP="00E44C12">
      <w:pPr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Forest Genetic</w:t>
      </w:r>
    </w:p>
    <w:p w:rsidR="00210985" w:rsidRPr="00CF6C60" w:rsidRDefault="00746ABF" w:rsidP="00E44C12">
      <w:pPr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Plant</w:t>
      </w:r>
      <w:r w:rsidR="00CF6C60">
        <w:rPr>
          <w:rFonts w:ascii="Times New Roman" w:hAnsi="Times New Roman"/>
          <w:color w:val="0000FF"/>
          <w:sz w:val="24"/>
          <w:szCs w:val="24"/>
          <w:u w:val="single"/>
        </w:rPr>
        <w:t xml:space="preserve"> Breeding</w:t>
      </w:r>
    </w:p>
    <w:p w:rsidR="00210985" w:rsidRPr="00CB4DAD" w:rsidRDefault="00CB4DAD" w:rsidP="00E44C12">
      <w:pPr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Breeding</w:t>
      </w:r>
      <w:r w:rsidR="00746ABF">
        <w:rPr>
          <w:rFonts w:ascii="Times New Roman" w:hAnsi="Times New Roman"/>
          <w:color w:val="0000FF"/>
          <w:sz w:val="24"/>
          <w:szCs w:val="24"/>
          <w:u w:val="single"/>
        </w:rPr>
        <w:t xml:space="preserve"> of Ornamental Plants</w:t>
      </w:r>
    </w:p>
    <w:p w:rsidR="009E5706" w:rsidRPr="00CB4DAD" w:rsidRDefault="00CB4DAD" w:rsidP="009E57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FF"/>
          <w:sz w:val="24"/>
          <w:szCs w:val="24"/>
          <w:u w:val="single"/>
        </w:rPr>
      </w:pPr>
      <w:r>
        <w:rPr>
          <w:rFonts w:ascii="Times New Roman" w:hAnsi="Times New Roman"/>
          <w:bCs/>
          <w:color w:val="0000FF"/>
          <w:sz w:val="24"/>
          <w:szCs w:val="24"/>
          <w:u w:val="single"/>
        </w:rPr>
        <w:t xml:space="preserve">Conservation and </w:t>
      </w:r>
      <w:r w:rsidR="00746ABF">
        <w:rPr>
          <w:rFonts w:ascii="Times New Roman" w:hAnsi="Times New Roman"/>
          <w:bCs/>
          <w:color w:val="0000FF"/>
          <w:sz w:val="24"/>
          <w:szCs w:val="24"/>
          <w:u w:val="single"/>
        </w:rPr>
        <w:t>Directed</w:t>
      </w:r>
      <w:r>
        <w:rPr>
          <w:rFonts w:ascii="Times New Roman" w:hAnsi="Times New Roman"/>
          <w:bCs/>
          <w:color w:val="0000FF"/>
          <w:sz w:val="24"/>
          <w:szCs w:val="24"/>
          <w:u w:val="single"/>
        </w:rPr>
        <w:t xml:space="preserve"> Utilization of Forest Genetics Resources</w:t>
      </w:r>
    </w:p>
    <w:p w:rsidR="009E5706" w:rsidRPr="00CB4DAD" w:rsidRDefault="00CB4DAD" w:rsidP="009E5706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FF"/>
          <w:sz w:val="24"/>
          <w:szCs w:val="24"/>
          <w:u w:val="single"/>
        </w:rPr>
      </w:pPr>
      <w:r>
        <w:rPr>
          <w:rFonts w:ascii="Times New Roman" w:eastAsia="TimesNewRomanPSMT" w:hAnsi="Times New Roman"/>
          <w:color w:val="0000FF"/>
          <w:sz w:val="24"/>
          <w:szCs w:val="24"/>
          <w:u w:val="single"/>
        </w:rPr>
        <w:t>Quantitative Genetics</w:t>
      </w:r>
    </w:p>
    <w:p w:rsidR="00FB3181" w:rsidRDefault="00FB3181" w:rsidP="00E44C12">
      <w:pPr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4"/>
          <w:szCs w:val="24"/>
          <w:u w:val="single"/>
          <w:lang/>
        </w:rPr>
      </w:pPr>
    </w:p>
    <w:p w:rsidR="00FB3181" w:rsidRPr="00174019" w:rsidRDefault="00CB4DAD" w:rsidP="00FB31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Scientific Papers</w:t>
      </w:r>
      <w:r w:rsidR="00FB3181" w:rsidRPr="00174019">
        <w:rPr>
          <w:rFonts w:ascii="Times New Roman" w:hAnsi="Times New Roman"/>
          <w:b/>
          <w:sz w:val="24"/>
          <w:szCs w:val="24"/>
          <w:lang/>
        </w:rPr>
        <w:t xml:space="preserve">: </w:t>
      </w:r>
    </w:p>
    <w:p w:rsidR="00174019" w:rsidRPr="00FB3181" w:rsidRDefault="00746ABF" w:rsidP="00746ABF">
      <w:pPr>
        <w:spacing w:after="4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far,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CB4DAD">
        <w:rPr>
          <w:rFonts w:ascii="Times New Roman" w:hAnsi="Times New Roman"/>
          <w:sz w:val="24"/>
          <w:szCs w:val="24"/>
        </w:rPr>
        <w:t xml:space="preserve"> Marina </w:t>
      </w:r>
      <w:proofErr w:type="spellStart"/>
      <w:r w:rsidR="00CB4DAD">
        <w:rPr>
          <w:rFonts w:ascii="Times New Roman" w:hAnsi="Times New Roman"/>
          <w:sz w:val="24"/>
          <w:szCs w:val="24"/>
        </w:rPr>
        <w:t>Nonic</w:t>
      </w:r>
      <w:proofErr w:type="spellEnd"/>
      <w:r w:rsidR="00CB4DAD">
        <w:rPr>
          <w:rFonts w:ascii="Times New Roman" w:hAnsi="Times New Roman"/>
          <w:sz w:val="24"/>
          <w:szCs w:val="24"/>
        </w:rPr>
        <w:t xml:space="preserve"> published 43 v</w:t>
      </w:r>
      <w:r>
        <w:rPr>
          <w:rFonts w:ascii="Times New Roman" w:hAnsi="Times New Roman"/>
          <w:sz w:val="24"/>
          <w:szCs w:val="24"/>
        </w:rPr>
        <w:t>arious scientific papers</w:t>
      </w:r>
      <w:r w:rsidR="00CB4DAD">
        <w:rPr>
          <w:rFonts w:ascii="Times New Roman" w:hAnsi="Times New Roman"/>
          <w:sz w:val="24"/>
          <w:szCs w:val="24"/>
        </w:rPr>
        <w:t xml:space="preserve">. Her scientific work has mainly been focused on genetics problems, plants breeding, </w:t>
      </w:r>
      <w:r>
        <w:rPr>
          <w:rFonts w:ascii="Times New Roman" w:hAnsi="Times New Roman"/>
          <w:sz w:val="24"/>
          <w:szCs w:val="24"/>
        </w:rPr>
        <w:t>ornamental</w:t>
      </w:r>
      <w:r w:rsidR="00CB4DAD">
        <w:rPr>
          <w:rFonts w:ascii="Times New Roman" w:hAnsi="Times New Roman"/>
          <w:sz w:val="24"/>
          <w:szCs w:val="24"/>
        </w:rPr>
        <w:t xml:space="preserve"> plants breeding, conservation and </w:t>
      </w:r>
      <w:r>
        <w:rPr>
          <w:rFonts w:ascii="Times New Roman" w:hAnsi="Times New Roman"/>
          <w:sz w:val="24"/>
          <w:szCs w:val="24"/>
        </w:rPr>
        <w:t>directed</w:t>
      </w:r>
      <w:r w:rsidR="00CB4DAD">
        <w:rPr>
          <w:rFonts w:ascii="Times New Roman" w:hAnsi="Times New Roman"/>
          <w:sz w:val="24"/>
          <w:szCs w:val="24"/>
        </w:rPr>
        <w:t xml:space="preserve"> utilization of forest genetics resources, and </w:t>
      </w:r>
      <w:r>
        <w:rPr>
          <w:rFonts w:ascii="Times New Roman" w:hAnsi="Times New Roman"/>
          <w:sz w:val="24"/>
          <w:szCs w:val="24"/>
        </w:rPr>
        <w:t>production of planting</w:t>
      </w:r>
      <w:r w:rsidR="00CB4DAD">
        <w:rPr>
          <w:rFonts w:ascii="Times New Roman" w:hAnsi="Times New Roman"/>
          <w:sz w:val="24"/>
          <w:szCs w:val="24"/>
        </w:rPr>
        <w:t xml:space="preserve"> material, as well. She is co-author of two chapters in international monographs published by CRC Press and Springer and of a chapter in national </w:t>
      </w:r>
      <w:r>
        <w:rPr>
          <w:rFonts w:ascii="Times New Roman" w:hAnsi="Times New Roman"/>
          <w:sz w:val="24"/>
          <w:szCs w:val="24"/>
        </w:rPr>
        <w:t>monograph</w:t>
      </w:r>
      <w:r w:rsidR="00CB4DAD">
        <w:rPr>
          <w:rFonts w:ascii="Times New Roman" w:hAnsi="Times New Roman"/>
          <w:sz w:val="24"/>
          <w:szCs w:val="24"/>
        </w:rPr>
        <w:t xml:space="preserve">. She was a reviewer of the chapter in international </w:t>
      </w:r>
      <w:r>
        <w:rPr>
          <w:rFonts w:ascii="Times New Roman" w:hAnsi="Times New Roman"/>
          <w:sz w:val="24"/>
          <w:szCs w:val="24"/>
        </w:rPr>
        <w:t>monograph</w:t>
      </w:r>
      <w:r w:rsidR="00CB4DAD">
        <w:rPr>
          <w:rFonts w:ascii="Times New Roman" w:hAnsi="Times New Roman"/>
          <w:sz w:val="24"/>
          <w:szCs w:val="24"/>
        </w:rPr>
        <w:t xml:space="preserve"> published by Springer and of a scientific paper in the international journal published by Science Domain International.</w:t>
      </w:r>
      <w:r>
        <w:rPr>
          <w:rFonts w:ascii="Times New Roman" w:hAnsi="Times New Roman"/>
          <w:sz w:val="24"/>
          <w:szCs w:val="24"/>
        </w:rPr>
        <w:t xml:space="preserve"> </w:t>
      </w:r>
      <w:r w:rsidR="00CB4DAD">
        <w:rPr>
          <w:rFonts w:ascii="Times New Roman" w:hAnsi="Times New Roman"/>
          <w:sz w:val="24"/>
          <w:szCs w:val="24"/>
        </w:rPr>
        <w:t>She participated on 12 international symposiums and conferences and on 3 significant domestic meetings.</w:t>
      </w:r>
    </w:p>
    <w:p w:rsidR="00FB3181" w:rsidRPr="00FB3181" w:rsidRDefault="00FB3181" w:rsidP="00FB31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A7F29" w:rsidRPr="000A7F29" w:rsidRDefault="00CB4DAD" w:rsidP="00FB31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Awards and Grants</w:t>
      </w:r>
      <w:r w:rsidR="00FB3181" w:rsidRPr="00FB3181">
        <w:rPr>
          <w:rFonts w:ascii="Times New Roman" w:hAnsi="Times New Roman"/>
          <w:sz w:val="24"/>
          <w:szCs w:val="24"/>
          <w:lang/>
        </w:rPr>
        <w:t xml:space="preserve">: </w:t>
      </w:r>
    </w:p>
    <w:p w:rsidR="00FB3181" w:rsidRPr="00FB3181" w:rsidRDefault="006E4D49" w:rsidP="000A7F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Within</w:t>
      </w:r>
      <w:r w:rsidR="000A7F29" w:rsidRPr="00FB3181">
        <w:rPr>
          <w:rFonts w:ascii="Times New Roman" w:hAnsi="Times New Roman"/>
          <w:sz w:val="24"/>
          <w:szCs w:val="24"/>
        </w:rPr>
        <w:t xml:space="preserve"> </w:t>
      </w:r>
      <w:r w:rsidR="000A7F29" w:rsidRPr="00FB3181">
        <w:rPr>
          <w:rFonts w:ascii="Times New Roman" w:hAnsi="Times New Roman"/>
          <w:i/>
          <w:sz w:val="24"/>
          <w:szCs w:val="24"/>
          <w:lang w:val="sr-Latn-CS"/>
        </w:rPr>
        <w:t>Short Term Scientific Mission</w:t>
      </w:r>
      <w:r w:rsidR="00FB3181" w:rsidRPr="00FB3181">
        <w:rPr>
          <w:rFonts w:ascii="Times New Roman" w:hAnsi="Times New Roman"/>
          <w:sz w:val="24"/>
          <w:szCs w:val="24"/>
        </w:rPr>
        <w:t>,</w:t>
      </w:r>
      <w:r w:rsidR="000A7F29">
        <w:rPr>
          <w:rFonts w:ascii="Times New Roman" w:hAnsi="Times New Roman"/>
          <w:sz w:val="24"/>
          <w:szCs w:val="24"/>
          <w:lang/>
        </w:rPr>
        <w:t xml:space="preserve"> </w:t>
      </w:r>
      <w:r w:rsidR="00746ABF">
        <w:rPr>
          <w:rFonts w:ascii="Times New Roman" w:hAnsi="Times New Roman"/>
          <w:sz w:val="24"/>
          <w:szCs w:val="24"/>
        </w:rPr>
        <w:t>financed</w:t>
      </w:r>
      <w:r>
        <w:rPr>
          <w:rFonts w:ascii="Times New Roman" w:hAnsi="Times New Roman"/>
          <w:sz w:val="24"/>
          <w:szCs w:val="24"/>
        </w:rPr>
        <w:t xml:space="preserve"> by</w:t>
      </w:r>
      <w:r w:rsidR="000A7F29" w:rsidRPr="00FB3181">
        <w:rPr>
          <w:rFonts w:ascii="Times New Roman" w:hAnsi="Times New Roman"/>
          <w:sz w:val="24"/>
          <w:szCs w:val="24"/>
        </w:rPr>
        <w:t xml:space="preserve"> COST Action </w:t>
      </w:r>
      <w:r w:rsidR="000A7F29" w:rsidRPr="00FB3181">
        <w:rPr>
          <w:rStyle w:val="hps"/>
          <w:rFonts w:ascii="Times New Roman" w:hAnsi="Times New Roman"/>
          <w:sz w:val="24"/>
          <w:szCs w:val="24"/>
        </w:rPr>
        <w:t>FP0905</w:t>
      </w:r>
      <w:r w:rsidR="000A7F29" w:rsidRPr="00FB3181">
        <w:rPr>
          <w:rFonts w:ascii="Times New Roman" w:hAnsi="Times New Roman"/>
          <w:sz w:val="24"/>
          <w:szCs w:val="24"/>
        </w:rPr>
        <w:t xml:space="preserve"> „</w:t>
      </w:r>
      <w:r w:rsidR="000A7F29" w:rsidRPr="00FB3181">
        <w:rPr>
          <w:rFonts w:ascii="Times New Roman" w:hAnsi="Times New Roman"/>
          <w:i/>
          <w:sz w:val="24"/>
          <w:szCs w:val="24"/>
        </w:rPr>
        <w:t>Biosafety of forest transgenic trees: improving the scientific basis for safe tree development</w:t>
      </w:r>
      <w:r w:rsidR="000A7F29" w:rsidRPr="00FB3181">
        <w:rPr>
          <w:rFonts w:ascii="Times New Roman" w:hAnsi="Times New Roman"/>
          <w:sz w:val="24"/>
          <w:szCs w:val="24"/>
        </w:rPr>
        <w:t xml:space="preserve"> </w:t>
      </w:r>
      <w:r w:rsidR="000A7F29" w:rsidRPr="00FB3181">
        <w:rPr>
          <w:rFonts w:ascii="Times New Roman" w:hAnsi="Times New Roman"/>
          <w:i/>
          <w:sz w:val="24"/>
          <w:szCs w:val="24"/>
        </w:rPr>
        <w:t>and implementation of EU policy directives</w:t>
      </w:r>
      <w:r w:rsidR="000A7F29" w:rsidRPr="00FB3181">
        <w:rPr>
          <w:rFonts w:ascii="Times New Roman" w:hAnsi="Times New Roman"/>
          <w:sz w:val="24"/>
          <w:szCs w:val="24"/>
        </w:rPr>
        <w:t>“,</w:t>
      </w:r>
      <w:r w:rsidR="000A7F29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she was in Florence in </w:t>
      </w:r>
      <w:r>
        <w:rPr>
          <w:rFonts w:ascii="Times New Roman" w:hAnsi="Times New Roman"/>
          <w:sz w:val="24"/>
          <w:szCs w:val="24"/>
          <w:lang w:val="sr-Latn-CS"/>
        </w:rPr>
        <w:t>2011, in Italy in two institutions</w:t>
      </w:r>
      <w:r>
        <w:rPr>
          <w:rFonts w:ascii="Times New Roman" w:hAnsi="Times New Roman"/>
          <w:sz w:val="24"/>
          <w:szCs w:val="24"/>
        </w:rPr>
        <w:t xml:space="preserve"> </w:t>
      </w:r>
      <w:r w:rsidR="000A7F29" w:rsidRPr="00FB3181">
        <w:rPr>
          <w:rFonts w:ascii="Times New Roman" w:hAnsi="Times New Roman"/>
          <w:sz w:val="24"/>
          <w:szCs w:val="24"/>
        </w:rPr>
        <w:t>(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Directorate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General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</w:rPr>
        <w:t xml:space="preserve"> -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Sector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for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the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development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of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agricultural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and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food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Style w:val="hps"/>
          <w:rFonts w:ascii="Times New Roman" w:hAnsi="Times New Roman"/>
          <w:i/>
          <w:sz w:val="24"/>
          <w:szCs w:val="24"/>
          <w:lang w:val="sr-Latn-CS"/>
        </w:rPr>
        <w:t>enterprises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="000A7F29" w:rsidRPr="000A7F29">
        <w:rPr>
          <w:rFonts w:ascii="Times New Roman" w:hAnsi="Times New Roman"/>
          <w:sz w:val="24"/>
          <w:szCs w:val="24"/>
          <w:lang w:val="sr-Latn-CS"/>
        </w:rPr>
        <w:t>и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 xml:space="preserve"> Plant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>Genetics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>Institute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- 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>National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>Research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>Council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>of</w:t>
      </w:r>
      <w:r w:rsidR="000A7F29" w:rsidRPr="000A7F29">
        <w:rPr>
          <w:rFonts w:ascii="Times New Roman" w:hAnsi="Times New Roman"/>
          <w:i/>
          <w:sz w:val="24"/>
          <w:szCs w:val="24"/>
        </w:rPr>
        <w:t xml:space="preserve"> </w:t>
      </w:r>
      <w:r w:rsidR="000A7F29" w:rsidRPr="000A7F29">
        <w:rPr>
          <w:rFonts w:ascii="Times New Roman" w:hAnsi="Times New Roman"/>
          <w:i/>
          <w:sz w:val="24"/>
          <w:szCs w:val="24"/>
          <w:lang w:val="sr-Latn-CS"/>
        </w:rPr>
        <w:t>Florence</w:t>
      </w:r>
      <w:r w:rsidR="000A7F29" w:rsidRPr="00FB3181">
        <w:rPr>
          <w:rFonts w:ascii="Times New Roman" w:hAnsi="Times New Roman"/>
          <w:sz w:val="24"/>
          <w:szCs w:val="24"/>
        </w:rPr>
        <w:t>)</w:t>
      </w:r>
      <w:r w:rsidR="00FB3181" w:rsidRPr="00FB3181">
        <w:rPr>
          <w:rFonts w:ascii="Times New Roman" w:hAnsi="Times New Roman"/>
          <w:sz w:val="24"/>
          <w:szCs w:val="24"/>
        </w:rPr>
        <w:t>.</w:t>
      </w:r>
    </w:p>
    <w:p w:rsidR="00A529AB" w:rsidRPr="00C618D9" w:rsidRDefault="006E4D49" w:rsidP="003718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eastAsia="TimesNewRomanPSMT" w:hAnsi="Times New Roman"/>
          <w:bCs/>
          <w:sz w:val="24"/>
          <w:szCs w:val="24"/>
        </w:rPr>
        <w:t>She got a grant</w:t>
      </w:r>
      <w:r w:rsidR="00FB3181" w:rsidRPr="00FB3181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FB3181" w:rsidRPr="00FB3181">
        <w:rPr>
          <w:rFonts w:ascii="Times New Roman" w:eastAsia="TimesNewRomanPSMT" w:hAnsi="Times New Roman"/>
          <w:bCs/>
          <w:i/>
          <w:sz w:val="24"/>
          <w:szCs w:val="24"/>
        </w:rPr>
        <w:t xml:space="preserve">European Union Seventh Framework </w:t>
      </w:r>
      <w:proofErr w:type="spellStart"/>
      <w:r w:rsidR="00FB3181" w:rsidRPr="00FB3181">
        <w:rPr>
          <w:rFonts w:ascii="Times New Roman" w:eastAsia="TimesNewRomanPSMT" w:hAnsi="Times New Roman"/>
          <w:bCs/>
          <w:i/>
          <w:sz w:val="24"/>
          <w:szCs w:val="24"/>
        </w:rPr>
        <w:t>Programme</w:t>
      </w:r>
      <w:proofErr w:type="spellEnd"/>
      <w:r w:rsidR="00FB3181" w:rsidRPr="00FB3181">
        <w:rPr>
          <w:rFonts w:ascii="Times New Roman" w:eastAsia="TimesNewRomanPSMT" w:hAnsi="Times New Roman"/>
          <w:bCs/>
          <w:i/>
          <w:sz w:val="24"/>
          <w:szCs w:val="24"/>
        </w:rPr>
        <w:t xml:space="preserve"> -  FP7 „Trees4Future“</w:t>
      </w:r>
      <w:r w:rsidR="00FB3181" w:rsidRPr="00FB3181">
        <w:rPr>
          <w:rFonts w:ascii="Times New Roman" w:eastAsia="TimesNewRomanPSMT" w:hAnsi="Times New Roman"/>
          <w:bCs/>
          <w:sz w:val="24"/>
          <w:szCs w:val="24"/>
        </w:rPr>
        <w:t>,</w:t>
      </w:r>
      <w:r>
        <w:rPr>
          <w:rFonts w:ascii="Times New Roman" w:eastAsia="TimesNewRomanPSMT" w:hAnsi="Times New Roman"/>
          <w:bCs/>
          <w:sz w:val="24"/>
          <w:szCs w:val="24"/>
        </w:rPr>
        <w:t xml:space="preserve"> for professional work she did in 2013 in Federal research and educational centre for forests, natural disasters and landscape in Vienna, Austria </w:t>
      </w:r>
      <w:r w:rsidR="00FB3181" w:rsidRPr="00FB3181">
        <w:rPr>
          <w:rFonts w:ascii="Times New Roman" w:hAnsi="Times New Roman"/>
          <w:sz w:val="24"/>
          <w:szCs w:val="24"/>
        </w:rPr>
        <w:t>(</w:t>
      </w:r>
      <w:proofErr w:type="spellStart"/>
      <w:r w:rsidR="00FB3181" w:rsidRPr="00FB3181">
        <w:rPr>
          <w:rFonts w:ascii="Times New Roman" w:hAnsi="Times New Roman"/>
          <w:i/>
          <w:sz w:val="24"/>
          <w:szCs w:val="24"/>
        </w:rPr>
        <w:t>Bundesforschungs</w:t>
      </w:r>
      <w:proofErr w:type="spellEnd"/>
      <w:r w:rsidR="00FB3181" w:rsidRPr="00FB3181">
        <w:rPr>
          <w:rFonts w:ascii="Times New Roman" w:hAnsi="Times New Roman"/>
          <w:i/>
          <w:sz w:val="24"/>
          <w:szCs w:val="24"/>
        </w:rPr>
        <w:t xml:space="preserve">- und </w:t>
      </w:r>
      <w:proofErr w:type="spellStart"/>
      <w:r w:rsidR="00FB3181" w:rsidRPr="00FB3181">
        <w:rPr>
          <w:rFonts w:ascii="Times New Roman" w:hAnsi="Times New Roman"/>
          <w:i/>
          <w:sz w:val="24"/>
          <w:szCs w:val="24"/>
        </w:rPr>
        <w:t>Ausbildungszentrum</w:t>
      </w:r>
      <w:proofErr w:type="spellEnd"/>
      <w:r w:rsidR="00FB3181" w:rsidRPr="00FB31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B3181" w:rsidRPr="00FB3181">
        <w:rPr>
          <w:rFonts w:ascii="Times New Roman" w:hAnsi="Times New Roman"/>
          <w:i/>
          <w:sz w:val="24"/>
          <w:szCs w:val="24"/>
        </w:rPr>
        <w:t>für</w:t>
      </w:r>
      <w:proofErr w:type="spellEnd"/>
      <w:r w:rsidR="00FB3181" w:rsidRPr="00FB3181">
        <w:rPr>
          <w:rFonts w:ascii="Times New Roman" w:hAnsi="Times New Roman"/>
          <w:i/>
          <w:sz w:val="24"/>
          <w:szCs w:val="24"/>
        </w:rPr>
        <w:t xml:space="preserve"> Wald, </w:t>
      </w:r>
      <w:proofErr w:type="spellStart"/>
      <w:r w:rsidR="00FB3181" w:rsidRPr="00FB3181">
        <w:rPr>
          <w:rFonts w:ascii="Times New Roman" w:hAnsi="Times New Roman"/>
          <w:i/>
          <w:sz w:val="24"/>
          <w:szCs w:val="24"/>
        </w:rPr>
        <w:t>Naturgefahren</w:t>
      </w:r>
      <w:proofErr w:type="spellEnd"/>
      <w:r w:rsidR="00FB3181" w:rsidRPr="00FB3181">
        <w:rPr>
          <w:rFonts w:ascii="Times New Roman" w:hAnsi="Times New Roman"/>
          <w:i/>
          <w:sz w:val="24"/>
          <w:szCs w:val="24"/>
        </w:rPr>
        <w:t xml:space="preserve"> und </w:t>
      </w:r>
      <w:proofErr w:type="spellStart"/>
      <w:r w:rsidR="00FB3181" w:rsidRPr="00FB3181">
        <w:rPr>
          <w:rFonts w:ascii="Times New Roman" w:hAnsi="Times New Roman"/>
          <w:i/>
          <w:sz w:val="24"/>
          <w:szCs w:val="24"/>
        </w:rPr>
        <w:t>Landschaft</w:t>
      </w:r>
      <w:proofErr w:type="spellEnd"/>
      <w:r w:rsidR="00FB3181" w:rsidRPr="00FB3181">
        <w:rPr>
          <w:rFonts w:ascii="Times New Roman" w:hAnsi="Times New Roman"/>
          <w:i/>
          <w:sz w:val="24"/>
          <w:szCs w:val="24"/>
        </w:rPr>
        <w:t xml:space="preserve"> – BFW, Wien, Austria</w:t>
      </w:r>
      <w:r w:rsidR="00FB3181" w:rsidRPr="00FB318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at the Department for Genetics – Unit for Genome Researching</w:t>
      </w:r>
      <w:r w:rsidR="00FB3181" w:rsidRPr="00FB3181">
        <w:rPr>
          <w:rFonts w:ascii="Times New Roman" w:hAnsi="Times New Roman"/>
          <w:sz w:val="24"/>
          <w:szCs w:val="24"/>
        </w:rPr>
        <w:t xml:space="preserve">. </w:t>
      </w:r>
    </w:p>
    <w:p w:rsidR="00210985" w:rsidRPr="00C618D9" w:rsidRDefault="00210985" w:rsidP="00C618D9">
      <w:pPr>
        <w:jc w:val="both"/>
        <w:rPr>
          <w:rFonts w:ascii="Times New Roman" w:hAnsi="Times New Roman"/>
          <w:sz w:val="24"/>
          <w:szCs w:val="24"/>
          <w:lang/>
        </w:rPr>
      </w:pPr>
    </w:p>
    <w:sectPr w:rsidR="00210985" w:rsidRPr="00C618D9" w:rsidSect="00A529AB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684"/>
    <w:multiLevelType w:val="hybridMultilevel"/>
    <w:tmpl w:val="BF70B61E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9309C"/>
    <w:multiLevelType w:val="hybridMultilevel"/>
    <w:tmpl w:val="511E85D8"/>
    <w:lvl w:ilvl="0" w:tplc="263A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529AB"/>
    <w:rsid w:val="00016048"/>
    <w:rsid w:val="0001698D"/>
    <w:rsid w:val="00016E3B"/>
    <w:rsid w:val="00024DA0"/>
    <w:rsid w:val="00037625"/>
    <w:rsid w:val="00044B82"/>
    <w:rsid w:val="00052C72"/>
    <w:rsid w:val="0005390C"/>
    <w:rsid w:val="00070CFF"/>
    <w:rsid w:val="00074D42"/>
    <w:rsid w:val="000A0520"/>
    <w:rsid w:val="000A0BDF"/>
    <w:rsid w:val="000A6262"/>
    <w:rsid w:val="000A7F29"/>
    <w:rsid w:val="000B6CA1"/>
    <w:rsid w:val="000D315F"/>
    <w:rsid w:val="000F275B"/>
    <w:rsid w:val="001028FF"/>
    <w:rsid w:val="00122874"/>
    <w:rsid w:val="00144682"/>
    <w:rsid w:val="0015080D"/>
    <w:rsid w:val="00151828"/>
    <w:rsid w:val="001529EA"/>
    <w:rsid w:val="001562B1"/>
    <w:rsid w:val="001568E7"/>
    <w:rsid w:val="001624CE"/>
    <w:rsid w:val="001731B3"/>
    <w:rsid w:val="00174019"/>
    <w:rsid w:val="0017510B"/>
    <w:rsid w:val="00182B67"/>
    <w:rsid w:val="00196144"/>
    <w:rsid w:val="001B3FCC"/>
    <w:rsid w:val="001B77E0"/>
    <w:rsid w:val="001C2497"/>
    <w:rsid w:val="001D2D99"/>
    <w:rsid w:val="001E2113"/>
    <w:rsid w:val="001E29F1"/>
    <w:rsid w:val="00210985"/>
    <w:rsid w:val="00222406"/>
    <w:rsid w:val="00267159"/>
    <w:rsid w:val="002818E4"/>
    <w:rsid w:val="00295F0E"/>
    <w:rsid w:val="002E390A"/>
    <w:rsid w:val="002F0B8E"/>
    <w:rsid w:val="00306A94"/>
    <w:rsid w:val="0031277C"/>
    <w:rsid w:val="00322D1D"/>
    <w:rsid w:val="0032497A"/>
    <w:rsid w:val="00327A8F"/>
    <w:rsid w:val="00355033"/>
    <w:rsid w:val="0037184E"/>
    <w:rsid w:val="00374B67"/>
    <w:rsid w:val="00377136"/>
    <w:rsid w:val="00377D55"/>
    <w:rsid w:val="003919BA"/>
    <w:rsid w:val="00392E13"/>
    <w:rsid w:val="00394BD8"/>
    <w:rsid w:val="003C1CC2"/>
    <w:rsid w:val="003D3BF1"/>
    <w:rsid w:val="003E6571"/>
    <w:rsid w:val="00402AE9"/>
    <w:rsid w:val="00405862"/>
    <w:rsid w:val="004334EE"/>
    <w:rsid w:val="00446C2E"/>
    <w:rsid w:val="004526D5"/>
    <w:rsid w:val="0047412B"/>
    <w:rsid w:val="004A1702"/>
    <w:rsid w:val="004B33AD"/>
    <w:rsid w:val="004C568A"/>
    <w:rsid w:val="004D1B05"/>
    <w:rsid w:val="004F1280"/>
    <w:rsid w:val="0050066B"/>
    <w:rsid w:val="00520D64"/>
    <w:rsid w:val="005261FA"/>
    <w:rsid w:val="00537FCE"/>
    <w:rsid w:val="00547181"/>
    <w:rsid w:val="00560360"/>
    <w:rsid w:val="0058475C"/>
    <w:rsid w:val="0059703F"/>
    <w:rsid w:val="005A6018"/>
    <w:rsid w:val="00602C2E"/>
    <w:rsid w:val="00620AFA"/>
    <w:rsid w:val="00645A3D"/>
    <w:rsid w:val="00650C4A"/>
    <w:rsid w:val="00654579"/>
    <w:rsid w:val="00660F8E"/>
    <w:rsid w:val="006770CB"/>
    <w:rsid w:val="00690060"/>
    <w:rsid w:val="00692150"/>
    <w:rsid w:val="00696675"/>
    <w:rsid w:val="006A2FA8"/>
    <w:rsid w:val="006B348C"/>
    <w:rsid w:val="006C1AA9"/>
    <w:rsid w:val="006E4D49"/>
    <w:rsid w:val="006E6663"/>
    <w:rsid w:val="006F14CE"/>
    <w:rsid w:val="006F55F9"/>
    <w:rsid w:val="006F586E"/>
    <w:rsid w:val="0070484E"/>
    <w:rsid w:val="00712649"/>
    <w:rsid w:val="007144EF"/>
    <w:rsid w:val="00722091"/>
    <w:rsid w:val="00725C49"/>
    <w:rsid w:val="00746ABF"/>
    <w:rsid w:val="007648C7"/>
    <w:rsid w:val="007822BC"/>
    <w:rsid w:val="007C4332"/>
    <w:rsid w:val="007D4CCB"/>
    <w:rsid w:val="007D6047"/>
    <w:rsid w:val="007D787E"/>
    <w:rsid w:val="007F3A4D"/>
    <w:rsid w:val="00805C11"/>
    <w:rsid w:val="00826B0F"/>
    <w:rsid w:val="00854891"/>
    <w:rsid w:val="0087573E"/>
    <w:rsid w:val="00877A33"/>
    <w:rsid w:val="00880DB6"/>
    <w:rsid w:val="008906F5"/>
    <w:rsid w:val="00894434"/>
    <w:rsid w:val="008C16BC"/>
    <w:rsid w:val="008C442A"/>
    <w:rsid w:val="00906588"/>
    <w:rsid w:val="009226FC"/>
    <w:rsid w:val="009460BD"/>
    <w:rsid w:val="00954022"/>
    <w:rsid w:val="00957AF6"/>
    <w:rsid w:val="00962145"/>
    <w:rsid w:val="00994009"/>
    <w:rsid w:val="009B779C"/>
    <w:rsid w:val="009E0E40"/>
    <w:rsid w:val="009E18F3"/>
    <w:rsid w:val="009E5706"/>
    <w:rsid w:val="009F3857"/>
    <w:rsid w:val="009F45AF"/>
    <w:rsid w:val="009F7D8B"/>
    <w:rsid w:val="00A26626"/>
    <w:rsid w:val="00A377E5"/>
    <w:rsid w:val="00A529AB"/>
    <w:rsid w:val="00A55916"/>
    <w:rsid w:val="00A97F23"/>
    <w:rsid w:val="00AA0154"/>
    <w:rsid w:val="00AA464A"/>
    <w:rsid w:val="00AA57AB"/>
    <w:rsid w:val="00AB046E"/>
    <w:rsid w:val="00AB3EF2"/>
    <w:rsid w:val="00AC114D"/>
    <w:rsid w:val="00B0308A"/>
    <w:rsid w:val="00B14F88"/>
    <w:rsid w:val="00B3199E"/>
    <w:rsid w:val="00B31C1C"/>
    <w:rsid w:val="00B37935"/>
    <w:rsid w:val="00B53812"/>
    <w:rsid w:val="00B60245"/>
    <w:rsid w:val="00B608B8"/>
    <w:rsid w:val="00B81662"/>
    <w:rsid w:val="00B8213A"/>
    <w:rsid w:val="00B84914"/>
    <w:rsid w:val="00B84D5C"/>
    <w:rsid w:val="00BD0B0B"/>
    <w:rsid w:val="00BD254C"/>
    <w:rsid w:val="00BF3252"/>
    <w:rsid w:val="00BF5617"/>
    <w:rsid w:val="00C03AE9"/>
    <w:rsid w:val="00C06523"/>
    <w:rsid w:val="00C16E0E"/>
    <w:rsid w:val="00C27E12"/>
    <w:rsid w:val="00C34A9D"/>
    <w:rsid w:val="00C43FC1"/>
    <w:rsid w:val="00C461E8"/>
    <w:rsid w:val="00C55DA0"/>
    <w:rsid w:val="00C618D9"/>
    <w:rsid w:val="00C83FDF"/>
    <w:rsid w:val="00CA0DC6"/>
    <w:rsid w:val="00CA2FE3"/>
    <w:rsid w:val="00CB0EE0"/>
    <w:rsid w:val="00CB20C0"/>
    <w:rsid w:val="00CB4DAD"/>
    <w:rsid w:val="00CD3E2B"/>
    <w:rsid w:val="00CF6C60"/>
    <w:rsid w:val="00D0282E"/>
    <w:rsid w:val="00D0549D"/>
    <w:rsid w:val="00D11331"/>
    <w:rsid w:val="00D124FF"/>
    <w:rsid w:val="00D13707"/>
    <w:rsid w:val="00D44B7E"/>
    <w:rsid w:val="00D70BF5"/>
    <w:rsid w:val="00D72743"/>
    <w:rsid w:val="00D82A24"/>
    <w:rsid w:val="00DB2737"/>
    <w:rsid w:val="00DE7223"/>
    <w:rsid w:val="00DF201D"/>
    <w:rsid w:val="00DF5140"/>
    <w:rsid w:val="00DF7275"/>
    <w:rsid w:val="00DF731E"/>
    <w:rsid w:val="00E0033D"/>
    <w:rsid w:val="00E12402"/>
    <w:rsid w:val="00E174BC"/>
    <w:rsid w:val="00E43E14"/>
    <w:rsid w:val="00E44C12"/>
    <w:rsid w:val="00E6113F"/>
    <w:rsid w:val="00E71DC0"/>
    <w:rsid w:val="00E7289C"/>
    <w:rsid w:val="00E77D2F"/>
    <w:rsid w:val="00E92D98"/>
    <w:rsid w:val="00EA58D3"/>
    <w:rsid w:val="00EC5861"/>
    <w:rsid w:val="00ED0EC4"/>
    <w:rsid w:val="00EE1786"/>
    <w:rsid w:val="00EE5BF6"/>
    <w:rsid w:val="00F258A7"/>
    <w:rsid w:val="00F300C0"/>
    <w:rsid w:val="00F43361"/>
    <w:rsid w:val="00F56DED"/>
    <w:rsid w:val="00F62C4E"/>
    <w:rsid w:val="00F6682E"/>
    <w:rsid w:val="00F72313"/>
    <w:rsid w:val="00FA349E"/>
    <w:rsid w:val="00FB3181"/>
    <w:rsid w:val="00FC67E0"/>
    <w:rsid w:val="00F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9AB"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9AB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A529AB"/>
    <w:rPr>
      <w:rFonts w:ascii="Calibri Light" w:eastAsia="Calibri" w:hAnsi="Calibri Light"/>
      <w:color w:val="2E74B5"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A529AB"/>
    <w:pPr>
      <w:ind w:left="720"/>
      <w:contextualSpacing/>
    </w:pPr>
  </w:style>
  <w:style w:type="character" w:styleId="Hyperlink">
    <w:name w:val="Hyperlink"/>
    <w:rsid w:val="00A529AB"/>
    <w:rPr>
      <w:color w:val="0000FF"/>
      <w:u w:val="single"/>
    </w:rPr>
  </w:style>
  <w:style w:type="paragraph" w:styleId="NormalWeb">
    <w:name w:val="Normal (Web)"/>
    <w:basedOn w:val="Normal"/>
    <w:rsid w:val="00C61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AA0154"/>
  </w:style>
  <w:style w:type="character" w:styleId="Emphasis">
    <w:name w:val="Emphasis"/>
    <w:qFormat/>
    <w:rsid w:val="00AA0154"/>
    <w:rPr>
      <w:i/>
      <w:iCs/>
    </w:rPr>
  </w:style>
  <w:style w:type="character" w:styleId="Strong">
    <w:name w:val="Strong"/>
    <w:qFormat/>
    <w:rsid w:val="00AA0154"/>
    <w:rPr>
      <w:b/>
      <w:bCs/>
    </w:rPr>
  </w:style>
  <w:style w:type="character" w:customStyle="1" w:styleId="apple-converted-space">
    <w:name w:val="apple-converted-space"/>
    <w:basedOn w:val="DefaultParagraphFont"/>
    <w:rsid w:val="0065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jana.sijacic-nikolic@sfb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2F18-AF96-4D4C-B7D2-B06C1826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о наставном особљу (наставници и сарадници)</dc:title>
  <dc:creator>Gordana</dc:creator>
  <cp:lastModifiedBy>Katarina</cp:lastModifiedBy>
  <cp:revision>2</cp:revision>
  <dcterms:created xsi:type="dcterms:W3CDTF">2017-01-26T10:48:00Z</dcterms:created>
  <dcterms:modified xsi:type="dcterms:W3CDTF">2017-01-26T10:48:00Z</dcterms:modified>
</cp:coreProperties>
</file>