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B7" w:rsidRPr="00866B8B" w:rsidRDefault="008655B7" w:rsidP="001A43B6">
      <w:pPr>
        <w:rPr>
          <w:b/>
          <w:sz w:val="22"/>
          <w:szCs w:val="22"/>
          <w:lang w:val="ru-RU"/>
        </w:rPr>
      </w:pPr>
      <w:r w:rsidRPr="00866B8B">
        <w:rPr>
          <w:b/>
          <w:sz w:val="22"/>
          <w:szCs w:val="22"/>
          <w:lang w:val="sr-Cyrl-CS"/>
        </w:rPr>
        <w:t>Табела 5.</w:t>
      </w:r>
      <w:r w:rsidRPr="00866B8B">
        <w:rPr>
          <w:b/>
          <w:sz w:val="22"/>
          <w:szCs w:val="22"/>
        </w:rPr>
        <w:t>2.</w:t>
      </w:r>
      <w:r w:rsidRPr="00866B8B">
        <w:rPr>
          <w:b/>
          <w:sz w:val="22"/>
          <w:szCs w:val="22"/>
          <w:lang w:val="sr-Cyrl-CS"/>
        </w:rPr>
        <w:t xml:space="preserve"> </w:t>
      </w:r>
      <w:r w:rsidRPr="00866B8B">
        <w:rPr>
          <w:sz w:val="22"/>
          <w:szCs w:val="22"/>
          <w:lang w:val="sr-Cyrl-CS"/>
        </w:rPr>
        <w:t>Спецификација</w:t>
      </w:r>
      <w:r w:rsidRPr="00866B8B">
        <w:rPr>
          <w:sz w:val="22"/>
          <w:szCs w:val="22"/>
        </w:rPr>
        <w:t xml:space="preserve"> </w:t>
      </w:r>
      <w:r w:rsidRPr="00866B8B">
        <w:rPr>
          <w:sz w:val="22"/>
          <w:szCs w:val="22"/>
          <w:lang w:val="sr-Cyrl-CS"/>
        </w:rPr>
        <w:t xml:space="preserve"> предмета на студијском програму мастер студија</w:t>
      </w:r>
    </w:p>
    <w:p w:rsidR="008655B7" w:rsidRDefault="008655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38"/>
        <w:gridCol w:w="795"/>
        <w:gridCol w:w="1840"/>
        <w:gridCol w:w="572"/>
        <w:gridCol w:w="2269"/>
        <w:gridCol w:w="327"/>
        <w:gridCol w:w="1247"/>
      </w:tblGrid>
      <w:tr w:rsidR="008655B7" w:rsidTr="00866B8B">
        <w:tc>
          <w:tcPr>
            <w:tcW w:w="9622" w:type="dxa"/>
            <w:gridSpan w:val="8"/>
          </w:tcPr>
          <w:p w:rsidR="008655B7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5E7B7A">
              <w:rPr>
                <w:bCs/>
                <w:sz w:val="22"/>
                <w:szCs w:val="22"/>
              </w:rPr>
              <w:t>Шумарство</w:t>
            </w:r>
          </w:p>
        </w:tc>
      </w:tr>
      <w:tr w:rsidR="008655B7" w:rsidTr="00866B8B">
        <w:trPr>
          <w:trHeight w:val="70"/>
        </w:trPr>
        <w:tc>
          <w:tcPr>
            <w:tcW w:w="9622" w:type="dxa"/>
            <w:gridSpan w:val="8"/>
          </w:tcPr>
          <w:p w:rsidR="008655B7" w:rsidRDefault="008655B7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B602C">
              <w:rPr>
                <w:b/>
                <w:bCs/>
                <w:sz w:val="22"/>
                <w:szCs w:val="22"/>
                <w:lang w:val="sr-Cyrl-CS"/>
              </w:rPr>
              <w:t>Конзервација и усмерено коришћење шумских генетичких ресурса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r w:rsidR="00E729EE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E729EE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"../../ПРИЛОГ%209.3.%20-%20КЊИГА_НАСТАВНИКА/Мирјана%20Шијачић%20Николић.docx" </w:instrText>
            </w:r>
            <w:r w:rsidR="00E729EE">
              <w:rPr>
                <w:b/>
                <w:bCs/>
                <w:sz w:val="22"/>
                <w:szCs w:val="22"/>
                <w:lang w:val="sr-Cyrl-CS"/>
              </w:rPr>
            </w:r>
            <w:r w:rsidR="00E729EE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E729EE">
              <w:rPr>
                <w:rStyle w:val="Hyperlink"/>
                <w:b/>
                <w:bCs/>
                <w:sz w:val="22"/>
                <w:szCs w:val="22"/>
                <w:lang w:val="sr-Cyrl-CS"/>
              </w:rPr>
              <w:t>Мирјана Шијачић-Николић</w:t>
            </w:r>
            <w:r w:rsidR="00E729EE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C1159">
              <w:rPr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Pr="007C1159" w:rsidRDefault="008655B7" w:rsidP="008D2D8C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A8777C">
              <w:rPr>
                <w:bCs/>
                <w:sz w:val="22"/>
                <w:szCs w:val="22"/>
                <w:lang w:val="sr-Cyrl-CS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8D2D8C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Pr="00287AFE" w:rsidRDefault="008655B7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</w:rPr>
              <w:t>положен предмет  Шумарска генетика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866B8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Циљ предмета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7C1159">
              <w:rPr>
                <w:bCs/>
                <w:sz w:val="22"/>
                <w:szCs w:val="22"/>
                <w:lang w:val="sr-Cyrl-CS"/>
              </w:rPr>
              <w:t>Упознавање са значајем, начинима и методама заштите и усмереног коришћења шумских генетских ресурса.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866B8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Исход предмета: </w:t>
            </w:r>
            <w:r w:rsidRPr="007C1159">
              <w:rPr>
                <w:bCs/>
                <w:sz w:val="22"/>
                <w:szCs w:val="22"/>
                <w:lang w:val="sr-Cyrl-CS"/>
              </w:rPr>
              <w:t>Поседовање неопходног знања из области конзервације шумских</w:t>
            </w:r>
            <w:r w:rsidRPr="00866B8B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7C1159">
              <w:rPr>
                <w:bCs/>
                <w:sz w:val="22"/>
                <w:szCs w:val="22"/>
                <w:lang w:val="sr-Cyrl-CS"/>
              </w:rPr>
              <w:t>генетичких ресурса.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655B7" w:rsidRPr="009702CA" w:rsidRDefault="008655B7" w:rsidP="00866B8B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9702CA">
              <w:rPr>
                <w:b/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sr-Cyrl-CS"/>
              </w:rPr>
              <w:t>1.Увод; 2.Биодиверзитет: генетички, специјски, еекосистемски; стање и угроженост биодиверзитета; 3. Шумски генетички ресурси: дефиниција; 4.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sr-Cyrl-CS"/>
              </w:rPr>
              <w:t>Стање шумских генетичких ресурса у Европи и код нас: индикатори стања биодиверзитета шумских  екосистема</w:t>
            </w:r>
            <w:r>
              <w:rPr>
                <w:iCs/>
                <w:sz w:val="22"/>
                <w:szCs w:val="22"/>
              </w:rPr>
              <w:t>,</w:t>
            </w:r>
            <w:r w:rsidRPr="009702CA">
              <w:rPr>
                <w:iCs/>
                <w:sz w:val="22"/>
                <w:szCs w:val="22"/>
                <w:lang w:val="sr-Cyrl-CS"/>
              </w:rPr>
              <w:t xml:space="preserve"> заштита природе и очување биодиверзитета</w:t>
            </w:r>
            <w:r>
              <w:rPr>
                <w:iCs/>
                <w:sz w:val="22"/>
                <w:szCs w:val="22"/>
              </w:rPr>
              <w:t>,</w:t>
            </w:r>
            <w:r w:rsidRPr="009702CA">
              <w:rPr>
                <w:iCs/>
                <w:sz w:val="22"/>
                <w:szCs w:val="22"/>
                <w:lang w:val="sr-Cyrl-CS"/>
              </w:rPr>
              <w:t xml:space="preserve"> ретке и угрожене врсте и очување бодиверзитета</w:t>
            </w:r>
            <w:r>
              <w:rPr>
                <w:iCs/>
                <w:sz w:val="22"/>
                <w:szCs w:val="22"/>
              </w:rPr>
              <w:t>,</w:t>
            </w:r>
            <w:r w:rsidRPr="009702CA">
              <w:rPr>
                <w:iCs/>
                <w:sz w:val="22"/>
                <w:szCs w:val="22"/>
                <w:lang w:val="sr-Cyrl-CS"/>
              </w:rPr>
              <w:t xml:space="preserve"> генетичка конзервација и очување биодиверзитета; 5.Шумски генетички ресурси у међународном контексту: приказ различитих конференција и докумената у вези са шумским генетичким ресурсима; 6.Облици и извори варијабилности шумаких генетичких ресурса; 7.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sr-Cyrl-CS"/>
              </w:rPr>
              <w:t>Процена варијабилности шумских генетичких ресурса: адаптивна и неутраблна варијабилност;  8.Методе конзервације шумских генетичких ресурса</w:t>
            </w:r>
            <w:r w:rsidRPr="00287AFE">
              <w:rPr>
                <w:i/>
                <w:iCs/>
                <w:sz w:val="22"/>
                <w:szCs w:val="22"/>
                <w:lang w:val="sr-Cyrl-CS"/>
              </w:rPr>
              <w:t>: in sity</w:t>
            </w:r>
            <w:r w:rsidRPr="009702CA">
              <w:rPr>
                <w:iCs/>
                <w:sz w:val="22"/>
                <w:szCs w:val="22"/>
                <w:lang w:val="sr-Cyrl-CS"/>
              </w:rPr>
              <w:t xml:space="preserve">  и  </w:t>
            </w:r>
            <w:r w:rsidRPr="00287AFE">
              <w:rPr>
                <w:i/>
                <w:iCs/>
                <w:sz w:val="22"/>
                <w:szCs w:val="22"/>
                <w:lang w:val="sr-Cyrl-CS"/>
              </w:rPr>
              <w:t>ex sity</w:t>
            </w:r>
            <w:r w:rsidRPr="009702CA">
              <w:rPr>
                <w:iCs/>
                <w:sz w:val="22"/>
                <w:szCs w:val="22"/>
                <w:lang w:val="sr-Cyrl-CS"/>
              </w:rPr>
              <w:t xml:space="preserve"> методе; 9.Глобалне климатске промене и конзервација шумских генетичких ресурса; 10.Економски аспекти конзервације и усмереног коришћења шумских генетићких ресурса: захтеви тржишта, избор стратегије, процена трошкова и прихода.</w:t>
            </w:r>
          </w:p>
          <w:p w:rsidR="008655B7" w:rsidRDefault="008655B7" w:rsidP="00866B8B">
            <w:pPr>
              <w:jc w:val="both"/>
              <w:rPr>
                <w:sz w:val="22"/>
                <w:szCs w:val="22"/>
                <w:lang w:val="sr-Cyrl-CS"/>
              </w:rPr>
            </w:pPr>
            <w:r w:rsidRPr="009702CA">
              <w:rPr>
                <w:b/>
                <w:iCs/>
                <w:sz w:val="22"/>
                <w:szCs w:val="22"/>
                <w:lang w:val="sr-Cyrl-CS"/>
              </w:rPr>
              <w:t>Практична настава</w:t>
            </w:r>
            <w:r w:rsidRPr="009702CA">
              <w:rPr>
                <w:b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ru-RU"/>
              </w:rPr>
              <w:t>1.Увод</w:t>
            </w:r>
            <w:r w:rsidRPr="00EC5D5F">
              <w:rPr>
                <w:iCs/>
                <w:sz w:val="22"/>
                <w:szCs w:val="22"/>
                <w:lang w:val="ru-RU"/>
              </w:rPr>
              <w:t>;</w:t>
            </w:r>
            <w:r w:rsidRPr="009702CA">
              <w:rPr>
                <w:iCs/>
                <w:sz w:val="22"/>
                <w:szCs w:val="22"/>
                <w:lang w:val="ru-RU"/>
              </w:rPr>
              <w:t xml:space="preserve"> 2.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ru-RU"/>
              </w:rPr>
              <w:t>Биодиверзитет - генетички диверзитет 3.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ru-RU"/>
              </w:rPr>
              <w:t>Извори варијабилности код шумског дрвећа – Упознавање са начином израде елабората; Идентификација и селекција врсте за конзервацију – практичне вежбе; Идентификација и селекција популација за конзервацију – практичне вежбе. 4.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ru-RU"/>
              </w:rPr>
              <w:t>Облици заштите генетских ресурса – Упознавање са биологијом и екологијом врсте, дистрибуцијом врсте и диверзитетом врсте; Израда предлога модела за конзервацију и усмерено коришћење конкретне врсте – самосталан рад студената. 5.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02CA">
              <w:rPr>
                <w:iCs/>
                <w:sz w:val="22"/>
                <w:szCs w:val="22"/>
                <w:lang w:val="ru-RU"/>
              </w:rPr>
              <w:t>Презентација студентских елабората.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Pr="00866B8B" w:rsidRDefault="008655B7" w:rsidP="00866B8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866B8B"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655B7" w:rsidRPr="009702CA" w:rsidRDefault="008655B7" w:rsidP="00866B8B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jc w:val="both"/>
              <w:rPr>
                <w:color w:val="000000"/>
                <w:szCs w:val="24"/>
              </w:rPr>
            </w:pPr>
            <w:r w:rsidRPr="00866B8B">
              <w:rPr>
                <w:color w:val="000000"/>
                <w:sz w:val="22"/>
                <w:szCs w:val="22"/>
              </w:rPr>
              <w:t>Шијачић-Николић, Мирјана; Миловановић, Јелена (2010): Конзервација и усмерено коришћење шумских генетичких ресурса. Шумарски факултет Универзитета у Београду. Планета принт Београд. 1-200. ISBN 978-86-7299-166-6</w:t>
            </w:r>
          </w:p>
        </w:tc>
      </w:tr>
      <w:tr w:rsidR="008655B7" w:rsidTr="00866B8B">
        <w:tc>
          <w:tcPr>
            <w:tcW w:w="8048" w:type="dxa"/>
            <w:gridSpan w:val="6"/>
          </w:tcPr>
          <w:p w:rsidR="008655B7" w:rsidRPr="00287AFE" w:rsidRDefault="008655B7" w:rsidP="00B30CC4">
            <w:pPr>
              <w:rPr>
                <w:bCs/>
                <w:sz w:val="22"/>
                <w:szCs w:val="22"/>
                <w:lang w:val="en-US"/>
              </w:rPr>
            </w:pPr>
            <w:r w:rsidRPr="00287AFE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287AFE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1574" w:type="dxa"/>
            <w:gridSpan w:val="2"/>
            <w:vMerge w:val="restart"/>
          </w:tcPr>
          <w:p w:rsidR="008655B7" w:rsidRPr="00287AFE" w:rsidRDefault="008655B7" w:rsidP="00B30CC4">
            <w:pPr>
              <w:rPr>
                <w:sz w:val="22"/>
                <w:szCs w:val="22"/>
                <w:lang w:val="en-US"/>
              </w:rPr>
            </w:pPr>
            <w:proofErr w:type="spellStart"/>
            <w:r w:rsidRPr="00287AFE">
              <w:rPr>
                <w:sz w:val="22"/>
                <w:szCs w:val="22"/>
                <w:lang w:val="en-US"/>
              </w:rPr>
              <w:t>Остали</w:t>
            </w:r>
            <w:proofErr w:type="spellEnd"/>
            <w:r w:rsidRPr="00287AF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AFE">
              <w:rPr>
                <w:sz w:val="22"/>
                <w:szCs w:val="22"/>
                <w:lang w:val="en-US"/>
              </w:rPr>
              <w:t>часови</w:t>
            </w:r>
            <w:proofErr w:type="spellEnd"/>
          </w:p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287AFE">
              <w:rPr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8655B7" w:rsidTr="00866B8B">
        <w:trPr>
          <w:trHeight w:val="436"/>
        </w:trPr>
        <w:tc>
          <w:tcPr>
            <w:tcW w:w="1534" w:type="dxa"/>
          </w:tcPr>
          <w:p w:rsidR="008655B7" w:rsidRPr="00287AFE" w:rsidRDefault="008655B7" w:rsidP="00B30CC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Предавања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>:</w:t>
            </w:r>
          </w:p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287AFE">
              <w:rPr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38" w:type="dxa"/>
          </w:tcPr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Вежбе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>:</w:t>
            </w:r>
          </w:p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07" w:type="dxa"/>
            <w:gridSpan w:val="3"/>
          </w:tcPr>
          <w:p w:rsidR="008655B7" w:rsidRPr="00287AFE" w:rsidRDefault="008655B7" w:rsidP="00B30CC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Други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облици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наставе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>:</w:t>
            </w:r>
          </w:p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287AFE">
              <w:rPr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269" w:type="dxa"/>
          </w:tcPr>
          <w:p w:rsidR="008655B7" w:rsidRPr="00287AF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Студијски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истраживачки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7AFE">
              <w:rPr>
                <w:bCs/>
                <w:sz w:val="22"/>
                <w:szCs w:val="22"/>
                <w:lang w:val="en-US"/>
              </w:rPr>
              <w:t>рад</w:t>
            </w:r>
            <w:proofErr w:type="spellEnd"/>
            <w:r w:rsidRPr="00287AFE">
              <w:rPr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655B7" w:rsidRPr="00287AFE" w:rsidRDefault="008655B7" w:rsidP="00B30CC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8655B7" w:rsidTr="00866B8B">
        <w:tc>
          <w:tcPr>
            <w:tcW w:w="9622" w:type="dxa"/>
            <w:gridSpan w:val="8"/>
          </w:tcPr>
          <w:p w:rsidR="008655B7" w:rsidRPr="00287AFE" w:rsidRDefault="008655B7" w:rsidP="00866B8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287AFE">
              <w:rPr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Pr="00287AFE">
              <w:rPr>
                <w:sz w:val="22"/>
                <w:szCs w:val="22"/>
              </w:rPr>
              <w:t xml:space="preserve"> </w:t>
            </w:r>
            <w:r w:rsidRPr="00287AFE">
              <w:rPr>
                <w:bCs/>
                <w:sz w:val="22"/>
                <w:szCs w:val="22"/>
                <w:lang w:val="sr-Cyrl-CS"/>
              </w:rPr>
              <w:t xml:space="preserve">На предавањима се користе савремена визуелна и друга наставна средства у циљу стицања теоријске основе. Вежбе се одвијају једном недељно и имају за циљ да се студенти упознају са досадашњим активностима на конзервацији и усмереном коришћењу шумских генетских ресурса </w:t>
            </w:r>
            <w:r w:rsidRPr="00287AFE">
              <w:rPr>
                <w:bCs/>
                <w:i/>
                <w:sz w:val="22"/>
                <w:szCs w:val="22"/>
                <w:lang w:val="sr-Cyrl-CS"/>
              </w:rPr>
              <w:t>in sity</w:t>
            </w:r>
            <w:r w:rsidRPr="00287AFE">
              <w:rPr>
                <w:bCs/>
                <w:sz w:val="22"/>
                <w:szCs w:val="22"/>
                <w:lang w:val="sr-Cyrl-CS"/>
              </w:rPr>
              <w:t xml:space="preserve"> и </w:t>
            </w:r>
            <w:r w:rsidRPr="00287AFE">
              <w:rPr>
                <w:bCs/>
                <w:i/>
                <w:sz w:val="22"/>
                <w:szCs w:val="22"/>
                <w:lang w:val="sr-Cyrl-CS"/>
              </w:rPr>
              <w:t>еx sity</w:t>
            </w:r>
            <w:r w:rsidRPr="00287AFE">
              <w:rPr>
                <w:bCs/>
                <w:sz w:val="22"/>
                <w:szCs w:val="22"/>
                <w:lang w:val="sr-Cyrl-CS"/>
              </w:rPr>
              <w:t xml:space="preserve">. Током вежби студенти ће радити елаборат, који представља предуслов за излазак на испит. </w:t>
            </w:r>
          </w:p>
        </w:tc>
      </w:tr>
      <w:tr w:rsidR="008655B7" w:rsidTr="00866B8B">
        <w:tc>
          <w:tcPr>
            <w:tcW w:w="9622" w:type="dxa"/>
            <w:gridSpan w:val="8"/>
          </w:tcPr>
          <w:p w:rsidR="008655B7" w:rsidRDefault="008655B7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8655B7" w:rsidTr="00866B8B">
        <w:tc>
          <w:tcPr>
            <w:tcW w:w="3367" w:type="dxa"/>
            <w:gridSpan w:val="3"/>
          </w:tcPr>
          <w:p w:rsidR="008655B7" w:rsidRPr="0008739E" w:rsidRDefault="008655B7" w:rsidP="00B30CC4">
            <w:pPr>
              <w:rPr>
                <w:sz w:val="22"/>
                <w:szCs w:val="22"/>
                <w:lang w:val="sr-Cyrl-CS"/>
              </w:rPr>
            </w:pPr>
            <w:r w:rsidRPr="0008739E">
              <w:rPr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40" w:type="dxa"/>
          </w:tcPr>
          <w:p w:rsidR="008655B7" w:rsidRPr="0008739E" w:rsidRDefault="008655B7" w:rsidP="00B30CC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8739E">
              <w:rPr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68" w:type="dxa"/>
            <w:gridSpan w:val="3"/>
          </w:tcPr>
          <w:p w:rsidR="008655B7" w:rsidRPr="0008739E" w:rsidRDefault="008655B7" w:rsidP="00B30CC4">
            <w:pPr>
              <w:rPr>
                <w:sz w:val="22"/>
                <w:szCs w:val="22"/>
                <w:lang w:val="en-US"/>
              </w:rPr>
            </w:pPr>
            <w:proofErr w:type="spellStart"/>
            <w:r w:rsidRPr="0008739E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08739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739E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08739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" w:type="dxa"/>
          </w:tcPr>
          <w:p w:rsidR="008655B7" w:rsidRPr="0008739E" w:rsidRDefault="008655B7" w:rsidP="00B30CC4">
            <w:pPr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08739E">
              <w:rPr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8655B7" w:rsidTr="00866B8B">
        <w:tc>
          <w:tcPr>
            <w:tcW w:w="3367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40" w:type="dxa"/>
          </w:tcPr>
          <w:p w:rsidR="008655B7" w:rsidRPr="0008739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08739E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68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47" w:type="dxa"/>
          </w:tcPr>
          <w:p w:rsidR="008655B7" w:rsidRPr="0008739E" w:rsidRDefault="008655B7" w:rsidP="00B30CC4">
            <w:pPr>
              <w:rPr>
                <w:iCs/>
                <w:sz w:val="22"/>
                <w:szCs w:val="22"/>
                <w:lang w:val="sr-Cyrl-CS"/>
              </w:rPr>
            </w:pPr>
            <w:r w:rsidRPr="0008739E">
              <w:rPr>
                <w:iCs/>
                <w:sz w:val="22"/>
                <w:szCs w:val="22"/>
                <w:lang w:val="sr-Cyrl-CS"/>
              </w:rPr>
              <w:t>60</w:t>
            </w:r>
          </w:p>
        </w:tc>
      </w:tr>
      <w:tr w:rsidR="008655B7" w:rsidTr="00866B8B">
        <w:tc>
          <w:tcPr>
            <w:tcW w:w="3367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840" w:type="dxa"/>
          </w:tcPr>
          <w:p w:rsidR="008655B7" w:rsidRPr="0008739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08739E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68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1247" w:type="dxa"/>
          </w:tcPr>
          <w:p w:rsidR="008655B7" w:rsidRPr="0008739E" w:rsidRDefault="008655B7" w:rsidP="00B30CC4">
            <w:pPr>
              <w:rPr>
                <w:iCs/>
                <w:sz w:val="22"/>
                <w:szCs w:val="22"/>
                <w:lang w:val="sr-Cyrl-CS"/>
              </w:rPr>
            </w:pPr>
          </w:p>
        </w:tc>
      </w:tr>
      <w:tr w:rsidR="008655B7" w:rsidTr="00866B8B">
        <w:tc>
          <w:tcPr>
            <w:tcW w:w="3367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колоквијум-и</w:t>
            </w:r>
          </w:p>
        </w:tc>
        <w:tc>
          <w:tcPr>
            <w:tcW w:w="1840" w:type="dxa"/>
          </w:tcPr>
          <w:p w:rsidR="008655B7" w:rsidRPr="0008739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08739E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168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8739E">
              <w:rPr>
                <w:i/>
                <w:iCs/>
                <w:sz w:val="22"/>
                <w:szCs w:val="22"/>
                <w:lang w:val="sr-Cyrl-CS"/>
              </w:rPr>
              <w:t>..........</w:t>
            </w:r>
          </w:p>
        </w:tc>
        <w:tc>
          <w:tcPr>
            <w:tcW w:w="1247" w:type="dxa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8655B7" w:rsidTr="00866B8B">
        <w:tc>
          <w:tcPr>
            <w:tcW w:w="3367" w:type="dxa"/>
            <w:gridSpan w:val="3"/>
          </w:tcPr>
          <w:p w:rsidR="008655B7" w:rsidRPr="0008739E" w:rsidRDefault="008655B7" w:rsidP="00B30CC4">
            <w:pPr>
              <w:rPr>
                <w:sz w:val="22"/>
                <w:szCs w:val="22"/>
                <w:lang w:val="sr-Cyrl-CS"/>
              </w:rPr>
            </w:pPr>
            <w:r w:rsidRPr="0008739E">
              <w:rPr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840" w:type="dxa"/>
          </w:tcPr>
          <w:p w:rsidR="008655B7" w:rsidRPr="0008739E" w:rsidRDefault="008655B7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08739E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168" w:type="dxa"/>
            <w:gridSpan w:val="3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7" w:type="dxa"/>
          </w:tcPr>
          <w:p w:rsidR="008655B7" w:rsidRPr="0008739E" w:rsidRDefault="008655B7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8655B7" w:rsidRPr="001A43B6" w:rsidRDefault="008655B7"/>
    <w:sectPr w:rsidR="008655B7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385"/>
    <w:multiLevelType w:val="hybridMultilevel"/>
    <w:tmpl w:val="2294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145"/>
    <w:rsid w:val="0008739E"/>
    <w:rsid w:val="000E0CFA"/>
    <w:rsid w:val="00190EDD"/>
    <w:rsid w:val="00192854"/>
    <w:rsid w:val="001A43B6"/>
    <w:rsid w:val="00287AFE"/>
    <w:rsid w:val="003C0606"/>
    <w:rsid w:val="0041622D"/>
    <w:rsid w:val="00432DDA"/>
    <w:rsid w:val="005E7B7A"/>
    <w:rsid w:val="00642921"/>
    <w:rsid w:val="00742A88"/>
    <w:rsid w:val="007C1159"/>
    <w:rsid w:val="007F23D9"/>
    <w:rsid w:val="00844638"/>
    <w:rsid w:val="00844EC2"/>
    <w:rsid w:val="008655B7"/>
    <w:rsid w:val="00866B8B"/>
    <w:rsid w:val="008D2D8C"/>
    <w:rsid w:val="00910E35"/>
    <w:rsid w:val="009702CA"/>
    <w:rsid w:val="00A64145"/>
    <w:rsid w:val="00A77CA7"/>
    <w:rsid w:val="00A8777C"/>
    <w:rsid w:val="00B112C8"/>
    <w:rsid w:val="00B30CC4"/>
    <w:rsid w:val="00B93179"/>
    <w:rsid w:val="00C13BF3"/>
    <w:rsid w:val="00C15ED4"/>
    <w:rsid w:val="00C462DA"/>
    <w:rsid w:val="00CB602C"/>
    <w:rsid w:val="00CE0350"/>
    <w:rsid w:val="00D36A3D"/>
    <w:rsid w:val="00E729EE"/>
    <w:rsid w:val="00EC5D5F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641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Hewlett-Packard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6</cp:revision>
  <cp:lastPrinted>2013-03-14T09:57:00Z</cp:lastPrinted>
  <dcterms:created xsi:type="dcterms:W3CDTF">2013-02-05T07:51:00Z</dcterms:created>
  <dcterms:modified xsi:type="dcterms:W3CDTF">2013-09-25T16:15:00Z</dcterms:modified>
</cp:coreProperties>
</file>