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30"/>
        <w:tblW w:w="54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1275"/>
        <w:gridCol w:w="437"/>
        <w:gridCol w:w="1721"/>
        <w:gridCol w:w="314"/>
        <w:gridCol w:w="2467"/>
        <w:gridCol w:w="212"/>
        <w:gridCol w:w="1755"/>
      </w:tblGrid>
      <w:tr w:rsidR="007955CC" w:rsidRPr="00C527E2" w:rsidTr="00411058">
        <w:tc>
          <w:tcPr>
            <w:tcW w:w="10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CC" w:rsidRPr="00C527E2" w:rsidRDefault="007955CC" w:rsidP="00411058">
            <w:pPr>
              <w:rPr>
                <w:bCs/>
                <w:lang w:val="sr-Cyrl-CS"/>
              </w:rPr>
            </w:pPr>
            <w:r w:rsidRPr="00C527E2">
              <w:rPr>
                <w:bCs/>
                <w:lang w:val="sr-Cyrl-CS"/>
              </w:rPr>
              <w:t>Студијски програм</w:t>
            </w:r>
            <w:r w:rsidRPr="00C527E2">
              <w:rPr>
                <w:bCs/>
              </w:rPr>
              <w:t>: Шумарство</w:t>
            </w:r>
          </w:p>
        </w:tc>
      </w:tr>
      <w:tr w:rsidR="007955CC" w:rsidRPr="00C527E2" w:rsidTr="00411058">
        <w:tc>
          <w:tcPr>
            <w:tcW w:w="10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CC" w:rsidRPr="00C527E2" w:rsidRDefault="007955CC" w:rsidP="00411058">
            <w:pPr>
              <w:widowControl/>
              <w:autoSpaceDE/>
              <w:autoSpaceDN/>
              <w:adjustRightInd/>
              <w:rPr>
                <w:rFonts w:asciiTheme="minorHAnsi" w:eastAsiaTheme="minorHAnsi" w:hAnsiTheme="minorHAnsi"/>
                <w:lang w:val="sr-Latn-BA" w:eastAsia="en-US"/>
              </w:rPr>
            </w:pPr>
          </w:p>
        </w:tc>
      </w:tr>
      <w:tr w:rsidR="007955CC" w:rsidRPr="00C527E2" w:rsidTr="00411058">
        <w:trPr>
          <w:trHeight w:val="70"/>
        </w:trPr>
        <w:tc>
          <w:tcPr>
            <w:tcW w:w="10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CC" w:rsidRPr="00C527E2" w:rsidRDefault="007955CC" w:rsidP="00411058">
            <w:pPr>
              <w:rPr>
                <w:bCs/>
                <w:lang w:val="sr-Latn-BA"/>
              </w:rPr>
            </w:pPr>
            <w:r w:rsidRPr="00C527E2">
              <w:rPr>
                <w:bCs/>
                <w:lang w:val="sr-Cyrl-CS"/>
              </w:rPr>
              <w:t>Изборно подручје (модул)</w:t>
            </w:r>
            <w:r w:rsidRPr="00C527E2">
              <w:rPr>
                <w:bCs/>
                <w:lang w:val="sr-Latn-BA"/>
              </w:rPr>
              <w:t>:</w:t>
            </w:r>
            <w:r w:rsidRPr="00C527E2">
              <w:t xml:space="preserve"> </w:t>
            </w:r>
            <w:r w:rsidRPr="00C527E2">
              <w:rPr>
                <w:bCs/>
                <w:lang w:val="sr-Latn-BA"/>
              </w:rPr>
              <w:t>Коришћење шумских и ловних ресурса</w:t>
            </w:r>
          </w:p>
        </w:tc>
      </w:tr>
      <w:tr w:rsidR="007955CC" w:rsidRPr="00C527E2" w:rsidTr="00411058">
        <w:trPr>
          <w:trHeight w:val="70"/>
        </w:trPr>
        <w:tc>
          <w:tcPr>
            <w:tcW w:w="10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CC" w:rsidRPr="00C527E2" w:rsidRDefault="007955CC" w:rsidP="00411058">
            <w:pPr>
              <w:rPr>
                <w:lang w:val="sr-Latn-BA"/>
              </w:rPr>
            </w:pPr>
            <w:r w:rsidRPr="00C527E2">
              <w:rPr>
                <w:bCs/>
                <w:lang w:val="sr-Cyrl-CS"/>
              </w:rPr>
              <w:t>Назив предмета</w:t>
            </w:r>
            <w:r w:rsidRPr="00C527E2">
              <w:rPr>
                <w:b/>
                <w:bCs/>
                <w:lang w:val="sr-Cyrl-CS"/>
              </w:rPr>
              <w:t xml:space="preserve">: </w:t>
            </w:r>
            <w:r w:rsidR="00E62A9B" w:rsidRPr="00C527E2">
              <w:rPr>
                <w:b/>
                <w:bCs/>
                <w:lang w:val="sr-Latn-BA"/>
              </w:rPr>
              <w:t>САКУПЉАЊЕ И ПРЕРАДА НЕДРВНИХ ШУМСКИХ ПРОИЗВОДА</w:t>
            </w:r>
          </w:p>
        </w:tc>
      </w:tr>
      <w:tr w:rsidR="007955CC" w:rsidRPr="00C527E2" w:rsidTr="00411058">
        <w:tc>
          <w:tcPr>
            <w:tcW w:w="10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CC" w:rsidRPr="00C527E2" w:rsidRDefault="007955CC" w:rsidP="00411058">
            <w:pPr>
              <w:rPr>
                <w:bCs/>
                <w:lang w:val="sr-Latn-BA"/>
              </w:rPr>
            </w:pPr>
            <w:r w:rsidRPr="00C527E2">
              <w:rPr>
                <w:bCs/>
                <w:lang w:val="sr-Cyrl-CS"/>
              </w:rPr>
              <w:t xml:space="preserve">Наставник и сарадници: </w:t>
            </w:r>
            <w:r w:rsidR="00BB31EB">
              <w:rPr>
                <w:bCs/>
                <w:lang w:val="sr-Cyrl-CS"/>
              </w:rPr>
              <w:fldChar w:fldCharType="begin"/>
            </w:r>
            <w:r w:rsidR="00BB31EB">
              <w:rPr>
                <w:bCs/>
                <w:lang w:val="sr-Cyrl-CS"/>
              </w:rPr>
              <w:instrText xml:space="preserve"> HYPERLINK "../../ПРИЛОГ%209.3.%20-%20КЊИГА_НАСТАВНИКА/Даниловић%20Н%20Милорад.docx" </w:instrText>
            </w:r>
            <w:r w:rsidR="00BB31EB">
              <w:rPr>
                <w:bCs/>
                <w:lang w:val="sr-Cyrl-CS"/>
              </w:rPr>
            </w:r>
            <w:r w:rsidR="00BB31EB">
              <w:rPr>
                <w:bCs/>
                <w:lang w:val="sr-Cyrl-CS"/>
              </w:rPr>
              <w:fldChar w:fldCharType="separate"/>
            </w:r>
            <w:r w:rsidRPr="00BB31EB">
              <w:rPr>
                <w:rStyle w:val="Hyperlink"/>
                <w:bCs/>
                <w:lang w:val="sr-Cyrl-CS"/>
              </w:rPr>
              <w:t>Др Милорад  Даниловић, ванредни професор</w:t>
            </w:r>
            <w:r w:rsidR="00BB31EB">
              <w:rPr>
                <w:bCs/>
                <w:lang w:val="sr-Cyrl-CS"/>
              </w:rPr>
              <w:fldChar w:fldCharType="end"/>
            </w:r>
            <w:r w:rsidRPr="00C527E2">
              <w:rPr>
                <w:bCs/>
                <w:lang w:val="sr-Latn-BA"/>
              </w:rPr>
              <w:t xml:space="preserve">, </w:t>
            </w:r>
            <w:r w:rsidR="00BB31EB">
              <w:rPr>
                <w:bCs/>
                <w:lang w:val="sr-Latn-BA"/>
              </w:rPr>
              <w:fldChar w:fldCharType="begin"/>
            </w:r>
            <w:r w:rsidR="00BB31EB">
              <w:rPr>
                <w:bCs/>
                <w:lang w:val="sr-Latn-BA"/>
              </w:rPr>
              <w:instrText xml:space="preserve"> HYPERLINK "../../ПРИЛОГ%209.5.%20-%20КЊИГА_САРАДНИКА/Славица%20Ј.%20Карић.doc" </w:instrText>
            </w:r>
            <w:r w:rsidR="00BB31EB">
              <w:rPr>
                <w:bCs/>
                <w:lang w:val="sr-Latn-BA"/>
              </w:rPr>
            </w:r>
            <w:r w:rsidR="00BB31EB">
              <w:rPr>
                <w:bCs/>
                <w:lang w:val="sr-Latn-BA"/>
              </w:rPr>
              <w:fldChar w:fldCharType="separate"/>
            </w:r>
            <w:r w:rsidRPr="00BB31EB">
              <w:rPr>
                <w:rStyle w:val="Hyperlink"/>
                <w:bCs/>
                <w:lang w:val="sr-Latn-BA"/>
              </w:rPr>
              <w:t>маст. инж. Славица Карић</w:t>
            </w:r>
            <w:r w:rsidR="00BB31EB">
              <w:rPr>
                <w:bCs/>
                <w:lang w:val="sr-Latn-BA"/>
              </w:rPr>
              <w:fldChar w:fldCharType="end"/>
            </w:r>
            <w:bookmarkStart w:id="0" w:name="_GoBack"/>
            <w:bookmarkEnd w:id="0"/>
          </w:p>
        </w:tc>
      </w:tr>
      <w:tr w:rsidR="007955CC" w:rsidRPr="00C527E2" w:rsidTr="00411058">
        <w:tc>
          <w:tcPr>
            <w:tcW w:w="10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CC" w:rsidRPr="00C527E2" w:rsidRDefault="007955CC" w:rsidP="003449AB">
            <w:pPr>
              <w:rPr>
                <w:lang w:val="sr-Latn-BA"/>
              </w:rPr>
            </w:pPr>
            <w:r w:rsidRPr="00C527E2">
              <w:rPr>
                <w:bCs/>
                <w:lang w:val="sr-Cyrl-CS"/>
              </w:rPr>
              <w:t xml:space="preserve">Статус предмета: </w:t>
            </w:r>
            <w:r w:rsidR="003449AB" w:rsidRPr="00C527E2">
              <w:rPr>
                <w:bCs/>
                <w:lang w:val="sr-Latn-BA"/>
              </w:rPr>
              <w:t>Изборни</w:t>
            </w:r>
          </w:p>
        </w:tc>
      </w:tr>
      <w:tr w:rsidR="007955CC" w:rsidRPr="00C527E2" w:rsidTr="00411058">
        <w:tc>
          <w:tcPr>
            <w:tcW w:w="10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CC" w:rsidRPr="00C527E2" w:rsidRDefault="007955CC" w:rsidP="00AF3A62">
            <w:pPr>
              <w:rPr>
                <w:lang w:val="sr-Latn-BA"/>
              </w:rPr>
            </w:pPr>
            <w:r w:rsidRPr="00C527E2">
              <w:rPr>
                <w:bCs/>
                <w:lang w:val="sr-Cyrl-CS"/>
              </w:rPr>
              <w:t>Број ЕСПБ</w:t>
            </w:r>
            <w:r w:rsidRPr="00C527E2">
              <w:rPr>
                <w:bCs/>
                <w:lang w:val="sr-Latn-BA"/>
              </w:rPr>
              <w:t xml:space="preserve">: </w:t>
            </w:r>
            <w:r w:rsidR="00AF3A62">
              <w:rPr>
                <w:bCs/>
                <w:lang w:val="sr-Latn-BA"/>
              </w:rPr>
              <w:t>6</w:t>
            </w:r>
          </w:p>
        </w:tc>
      </w:tr>
      <w:tr w:rsidR="007955CC" w:rsidRPr="00C527E2" w:rsidTr="00411058">
        <w:tc>
          <w:tcPr>
            <w:tcW w:w="10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CC" w:rsidRPr="00C527E2" w:rsidRDefault="007955CC" w:rsidP="00411058">
            <w:pPr>
              <w:rPr>
                <w:bCs/>
                <w:iCs/>
                <w:lang w:val="sr-Latn-BA"/>
              </w:rPr>
            </w:pPr>
            <w:r w:rsidRPr="00C527E2">
              <w:rPr>
                <w:bCs/>
                <w:lang w:val="sr-Cyrl-CS"/>
              </w:rPr>
              <w:t>Услов</w:t>
            </w:r>
            <w:r w:rsidRPr="00C527E2">
              <w:rPr>
                <w:bCs/>
              </w:rPr>
              <w:t>:</w:t>
            </w:r>
            <w:r w:rsidRPr="00C527E2">
              <w:rPr>
                <w:bCs/>
                <w:lang w:val="sr-Cyrl-CS"/>
              </w:rPr>
              <w:t xml:space="preserve"> Без услова</w:t>
            </w:r>
          </w:p>
        </w:tc>
      </w:tr>
      <w:tr w:rsidR="007955CC" w:rsidRPr="00C527E2" w:rsidTr="00411058">
        <w:tc>
          <w:tcPr>
            <w:tcW w:w="10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CC" w:rsidRPr="00C527E2" w:rsidRDefault="007955CC" w:rsidP="00411058">
            <w:pPr>
              <w:jc w:val="both"/>
              <w:rPr>
                <w:bCs/>
                <w:lang w:val="sr-Cyrl-CS"/>
              </w:rPr>
            </w:pPr>
            <w:r w:rsidRPr="00C527E2">
              <w:rPr>
                <w:bCs/>
                <w:lang w:val="sr-Cyrl-CS"/>
              </w:rPr>
              <w:t>Циљ предмета</w:t>
            </w:r>
            <w:r w:rsidRPr="00C527E2">
              <w:rPr>
                <w:bCs/>
                <w:lang w:val="sr-Latn-BA"/>
              </w:rPr>
              <w:t>:</w:t>
            </w:r>
            <w:r w:rsidRPr="00C527E2">
              <w:rPr>
                <w:bCs/>
                <w:lang w:val="sr-Cyrl-CS"/>
              </w:rPr>
              <w:t xml:space="preserve"> Пружање потребних теоријских практичних и других стручних знања из проблематике коришћења недрвних шумских производа. Поред тога, циљ предмета је да афирмише остале (недрвне) шумскепроизводе чији је значај веома велики у људској исхрани или за исхрану стоке или дивљачи, у фармацеутској или хемијској индустрији, грађевинарству, као сиривина у различитим занатским производњама, биљној производњи и др.</w:t>
            </w:r>
          </w:p>
        </w:tc>
      </w:tr>
      <w:tr w:rsidR="007955CC" w:rsidRPr="00C527E2" w:rsidTr="00411058">
        <w:tc>
          <w:tcPr>
            <w:tcW w:w="10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CC" w:rsidRPr="00C527E2" w:rsidRDefault="007955CC" w:rsidP="00411058">
            <w:pPr>
              <w:jc w:val="both"/>
              <w:rPr>
                <w:bCs/>
                <w:lang w:val="sr-Cyrl-CS"/>
              </w:rPr>
            </w:pPr>
            <w:r w:rsidRPr="00C527E2">
              <w:rPr>
                <w:bCs/>
                <w:lang w:val="sr-Cyrl-CS"/>
              </w:rPr>
              <w:t>Исход предмета</w:t>
            </w:r>
            <w:r w:rsidRPr="00C527E2">
              <w:rPr>
                <w:bCs/>
                <w:lang w:val="sr-Latn-BA"/>
              </w:rPr>
              <w:t>:</w:t>
            </w:r>
            <w:r w:rsidRPr="00C527E2">
              <w:rPr>
                <w:bCs/>
                <w:lang w:val="sr-Cyrl-CS"/>
              </w:rPr>
              <w:t xml:space="preserve"> Студент треба да стекне знања о асортиману производа који се могу очекивати из шума, класификацију производа, појавне облике на тржишту као и знања о значају сваког од производа</w:t>
            </w:r>
          </w:p>
        </w:tc>
      </w:tr>
      <w:tr w:rsidR="007955CC" w:rsidRPr="00C527E2" w:rsidTr="00411058">
        <w:tc>
          <w:tcPr>
            <w:tcW w:w="10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CC" w:rsidRPr="00C527E2" w:rsidRDefault="007955CC" w:rsidP="00411058">
            <w:pPr>
              <w:rPr>
                <w:bCs/>
                <w:lang w:val="sr-Latn-BA"/>
              </w:rPr>
            </w:pPr>
            <w:r w:rsidRPr="00C527E2">
              <w:rPr>
                <w:bCs/>
                <w:lang w:val="sr-Cyrl-CS"/>
              </w:rPr>
              <w:t>Садржај предмета</w:t>
            </w:r>
          </w:p>
          <w:p w:rsidR="00E62A9B" w:rsidRPr="00C527E2" w:rsidRDefault="007955CC" w:rsidP="00D81C80">
            <w:pPr>
              <w:jc w:val="both"/>
              <w:rPr>
                <w:i/>
                <w:iCs/>
                <w:lang w:val="sr-Latn-BA"/>
              </w:rPr>
            </w:pPr>
            <w:r w:rsidRPr="00C527E2">
              <w:rPr>
                <w:i/>
                <w:iCs/>
                <w:lang w:val="sr-Cyrl-CS"/>
              </w:rPr>
              <w:t xml:space="preserve">Теоријска настава: </w:t>
            </w:r>
            <w:r w:rsidR="00E62A9B" w:rsidRPr="00C527E2">
              <w:rPr>
                <w:rFonts w:eastAsia="TimesNewRomanPSMT"/>
                <w:lang w:val="sr-Latn-BA" w:eastAsia="en-US"/>
              </w:rPr>
              <w:t>Оцена сировинске базе и прихватљивог нивоа искоришћавања недрвних производа шума.</w:t>
            </w:r>
            <w:r w:rsidR="00411058" w:rsidRPr="00C527E2">
              <w:rPr>
                <w:rFonts w:eastAsia="TimesNewRomanPSMT"/>
                <w:lang w:val="sr-Latn-BA" w:eastAsia="en-US"/>
              </w:rPr>
              <w:t xml:space="preserve"> </w:t>
            </w:r>
            <w:r w:rsidR="00E62A9B" w:rsidRPr="00C527E2">
              <w:rPr>
                <w:rFonts w:eastAsia="TimesNewRomanPSMT"/>
                <w:lang w:val="sr-Latn-BA" w:eastAsia="en-US"/>
              </w:rPr>
              <w:t>Класичне методе смоларења</w:t>
            </w:r>
            <w:r w:rsidR="00411058" w:rsidRPr="00C527E2">
              <w:rPr>
                <w:rFonts w:eastAsia="TimesNewRomanPSMT"/>
                <w:lang w:val="sr-Latn-BA" w:eastAsia="en-US"/>
              </w:rPr>
              <w:t>.</w:t>
            </w:r>
            <w:r w:rsidR="00E62A9B" w:rsidRPr="00C527E2">
              <w:rPr>
                <w:rFonts w:eastAsia="TimesNewRomanPSMT"/>
                <w:lang w:val="sr-Latn-BA" w:eastAsia="en-US"/>
              </w:rPr>
              <w:t>Смоларење по принципу затворених бјељеница</w:t>
            </w:r>
            <w:r w:rsidR="00411058" w:rsidRPr="00C527E2">
              <w:rPr>
                <w:rFonts w:eastAsia="TimesNewRomanPSMT"/>
                <w:lang w:val="sr-Latn-BA" w:eastAsia="en-US"/>
              </w:rPr>
              <w:t xml:space="preserve">. </w:t>
            </w:r>
            <w:r w:rsidR="00E62A9B" w:rsidRPr="00C527E2">
              <w:rPr>
                <w:rFonts w:eastAsia="TimesNewRomanPSMT"/>
                <w:lang w:val="sr-Latn-BA" w:eastAsia="en-US"/>
              </w:rPr>
              <w:t>Смоларење уз употебу стимулатора. Сакупљање и ускладиштење</w:t>
            </w:r>
            <w:r w:rsidR="00411058" w:rsidRPr="00C527E2">
              <w:rPr>
                <w:rFonts w:eastAsia="TimesNewRomanPSMT"/>
                <w:lang w:val="sr-Latn-BA" w:eastAsia="en-US"/>
              </w:rPr>
              <w:t xml:space="preserve"> </w:t>
            </w:r>
            <w:r w:rsidR="00E62A9B" w:rsidRPr="00C527E2">
              <w:rPr>
                <w:rFonts w:eastAsia="TimesNewRomanPSMT"/>
                <w:lang w:val="sr-Latn-BA" w:eastAsia="en-US"/>
              </w:rPr>
              <w:t xml:space="preserve">смоле. </w:t>
            </w:r>
            <w:r w:rsidR="00D81C80" w:rsidRPr="00C527E2">
              <w:rPr>
                <w:rFonts w:eastAsia="TimesNewRomanPSMT"/>
                <w:bCs/>
                <w:lang w:eastAsia="en-US"/>
              </w:rPr>
              <w:t>Ексудати и екстракти из дрвета</w:t>
            </w:r>
            <w:r w:rsidR="00D81C80" w:rsidRPr="00C527E2">
              <w:rPr>
                <w:rFonts w:eastAsia="TimesNewRomanPSMT"/>
                <w:b/>
                <w:bCs/>
                <w:lang w:val="sr-Latn-BA" w:eastAsia="en-US"/>
              </w:rPr>
              <w:t xml:space="preserve">. </w:t>
            </w:r>
            <w:r w:rsidR="00E62A9B" w:rsidRPr="00C527E2">
              <w:rPr>
                <w:rFonts w:eastAsia="TimesNewRomanPSMT"/>
                <w:lang w:val="sr-Latn-BA" w:eastAsia="en-US"/>
              </w:rPr>
              <w:t>Сакупљање и</w:t>
            </w:r>
            <w:r w:rsidR="00411058" w:rsidRPr="00C527E2">
              <w:rPr>
                <w:rFonts w:eastAsia="TimesNewRomanPSMT"/>
                <w:lang w:val="sr-Latn-BA" w:eastAsia="en-US"/>
              </w:rPr>
              <w:t xml:space="preserve"> </w:t>
            </w:r>
            <w:r w:rsidR="00EF4C97">
              <w:rPr>
                <w:rFonts w:eastAsia="TimesNewRomanPSMT"/>
                <w:lang w:val="sr-Latn-BA" w:eastAsia="en-US"/>
              </w:rPr>
              <w:t>п</w:t>
            </w:r>
            <w:r w:rsidR="00D81C80" w:rsidRPr="00C527E2">
              <w:rPr>
                <w:rFonts w:eastAsia="TimesNewRomanPSMT"/>
                <w:lang w:val="sr-Latn-BA" w:eastAsia="en-US"/>
              </w:rPr>
              <w:t xml:space="preserve">рерада дрвног зеленила. </w:t>
            </w:r>
            <w:r w:rsidR="00E62A9B" w:rsidRPr="00C527E2">
              <w:rPr>
                <w:rFonts w:eastAsia="TimesNewRomanPSMT"/>
                <w:lang w:val="sr-Latn-BA" w:eastAsia="en-US"/>
              </w:rPr>
              <w:t>Припрема дрвног зеленила. Производња витаминско-минералног брашна. Сировина за производњу етеричних уља (дрвно зеленило четинара, боба клеке, ароматично биље). Основовни видови хидродестилације (дестилација водом, дестилација водом и паром, дестилација паром). Чување и ускладиштење етеричних уља. Компостирање коре</w:t>
            </w:r>
            <w:r w:rsidR="00411058" w:rsidRPr="00C527E2">
              <w:rPr>
                <w:rFonts w:eastAsia="TimesNewRomanPSMT"/>
                <w:lang w:val="sr-Latn-BA" w:eastAsia="en-US"/>
              </w:rPr>
              <w:t xml:space="preserve">. </w:t>
            </w:r>
            <w:r w:rsidR="00E62A9B" w:rsidRPr="00C527E2">
              <w:rPr>
                <w:rFonts w:eastAsia="TimesNewRomanPSMT"/>
                <w:lang w:val="sr-Latn-BA" w:eastAsia="en-US"/>
              </w:rPr>
              <w:t xml:space="preserve">Поступци компостирања коре. Дорада, паковање и ускладиштење. </w:t>
            </w:r>
            <w:r w:rsidR="00D81C80" w:rsidRPr="00C527E2">
              <w:rPr>
                <w:rFonts w:eastAsia="TimesNewRomanPSMT"/>
                <w:lang w:val="sr-Latn-BA" w:eastAsia="en-US"/>
              </w:rPr>
              <w:t xml:space="preserve">Производња малча. </w:t>
            </w:r>
            <w:r w:rsidR="00E62A9B" w:rsidRPr="00C527E2">
              <w:rPr>
                <w:rFonts w:eastAsia="TimesNewRomanPSMT"/>
                <w:lang w:val="sr-Latn-BA" w:eastAsia="en-US"/>
              </w:rPr>
              <w:t>Са</w:t>
            </w:r>
            <w:r w:rsidR="00D81C80" w:rsidRPr="00C527E2">
              <w:rPr>
                <w:rFonts w:eastAsia="TimesNewRomanPSMT"/>
                <w:lang w:val="sr-Latn-BA" w:eastAsia="en-US"/>
              </w:rPr>
              <w:t xml:space="preserve">купљање и дорада љековитог биља. </w:t>
            </w:r>
            <w:r w:rsidR="00E62A9B" w:rsidRPr="00C527E2">
              <w:rPr>
                <w:rFonts w:eastAsia="TimesNewRomanPSMT"/>
                <w:lang w:val="sr-Latn-BA" w:eastAsia="en-US"/>
              </w:rPr>
              <w:t xml:space="preserve">Правила и оптимално </w:t>
            </w:r>
            <w:r w:rsidR="00411058" w:rsidRPr="00C527E2">
              <w:rPr>
                <w:rFonts w:eastAsia="TimesNewRomanPSMT"/>
                <w:lang w:val="sr-Latn-BA" w:eastAsia="en-US"/>
              </w:rPr>
              <w:t>вр</w:t>
            </w:r>
            <w:r w:rsidR="00E62A9B" w:rsidRPr="00C527E2">
              <w:rPr>
                <w:rFonts w:eastAsia="TimesNewRomanPSMT"/>
                <w:lang w:val="sr-Latn-BA" w:eastAsia="en-US"/>
              </w:rPr>
              <w:t xml:space="preserve">еме бербе. Сушење и губици због сушења. Чишћење и резање. Паковање и ускладиштење. </w:t>
            </w:r>
            <w:r w:rsidR="001A58C8" w:rsidRPr="00C527E2">
              <w:rPr>
                <w:rFonts w:eastAsia="TimesNewRomanPSMT"/>
                <w:lang w:val="sr-Latn-BA" w:eastAsia="en-US"/>
              </w:rPr>
              <w:t xml:space="preserve">Технологија коришћења лековитог биља из плантажа. </w:t>
            </w:r>
            <w:r w:rsidR="00D81C80" w:rsidRPr="00C527E2">
              <w:rPr>
                <w:rFonts w:eastAsia="TimesNewRomanPSMT"/>
                <w:lang w:val="sr-Latn-BA" w:eastAsia="en-US"/>
              </w:rPr>
              <w:t xml:space="preserve">Производи пчеларства. </w:t>
            </w:r>
            <w:r w:rsidR="00E62A9B" w:rsidRPr="00C527E2">
              <w:rPr>
                <w:rFonts w:eastAsia="TimesNewRomanPSMT"/>
                <w:lang w:val="sr-Latn-BA" w:eastAsia="en-US"/>
              </w:rPr>
              <w:t>Сакупљање, дорада и прерада шумских плодова и јестивих гљива</w:t>
            </w:r>
            <w:r w:rsidR="00D81C80" w:rsidRPr="00C527E2">
              <w:rPr>
                <w:rFonts w:eastAsia="TimesNewRomanPSMT"/>
                <w:lang w:val="sr-Latn-BA" w:eastAsia="en-US"/>
              </w:rPr>
              <w:t xml:space="preserve">. </w:t>
            </w:r>
            <w:r w:rsidR="00E62A9B" w:rsidRPr="00C527E2">
              <w:rPr>
                <w:rFonts w:eastAsia="TimesNewRomanPSMT"/>
                <w:lang w:val="sr-Latn-BA" w:eastAsia="en-US"/>
              </w:rPr>
              <w:t>Правила и оптимално вријеме бербе. Класирање. Сушење и губици због сушења. Чишћење, резање и мљевење. Саламурење, силирање и кисељење. Замрзавање. Паковање и ус</w:t>
            </w:r>
            <w:r w:rsidR="00D81C80" w:rsidRPr="00C527E2">
              <w:rPr>
                <w:rFonts w:eastAsia="TimesNewRomanPSMT"/>
                <w:lang w:val="sr-Latn-BA" w:eastAsia="en-US"/>
              </w:rPr>
              <w:t xml:space="preserve">кладиштење. </w:t>
            </w:r>
          </w:p>
          <w:p w:rsidR="007955CC" w:rsidRPr="00C527E2" w:rsidRDefault="007955CC" w:rsidP="00D81C80">
            <w:pPr>
              <w:jc w:val="both"/>
              <w:rPr>
                <w:i/>
                <w:iCs/>
                <w:lang w:val="sr-Latn-BA"/>
              </w:rPr>
            </w:pPr>
            <w:r w:rsidRPr="00C527E2">
              <w:rPr>
                <w:i/>
                <w:iCs/>
                <w:lang w:val="sr-Cyrl-CS"/>
              </w:rPr>
              <w:t>Практична настава</w:t>
            </w:r>
            <w:r w:rsidRPr="00C527E2">
              <w:rPr>
                <w:i/>
                <w:iCs/>
                <w:lang w:val="ru-RU"/>
              </w:rPr>
              <w:t xml:space="preserve">: </w:t>
            </w:r>
            <w:r w:rsidRPr="00C527E2">
              <w:rPr>
                <w:iCs/>
                <w:lang w:val="sr-Latn-BA"/>
              </w:rPr>
              <w:t>Нормирање р</w:t>
            </w:r>
            <w:r w:rsidR="00D81C80" w:rsidRPr="00C527E2">
              <w:rPr>
                <w:iCs/>
                <w:lang w:val="sr-Latn-BA"/>
              </w:rPr>
              <w:t>а</w:t>
            </w:r>
            <w:r w:rsidRPr="00C527E2">
              <w:rPr>
                <w:iCs/>
                <w:lang w:val="sr-Latn-BA"/>
              </w:rPr>
              <w:t>да на пословима смоларења, као и оптималног интервала између два засецања. Припрема дрвног зеленила. Производња сирупа поступком упаравања биљних сокова .Припрема сировина за производњу етеричних уља (дрвно зеленило четинара,</w:t>
            </w:r>
            <w:r w:rsidR="00D81C80" w:rsidRPr="00C527E2">
              <w:rPr>
                <w:iCs/>
                <w:lang w:val="sr-Latn-BA"/>
              </w:rPr>
              <w:t xml:space="preserve"> боба клеке, ароматично биље). </w:t>
            </w:r>
            <w:r w:rsidRPr="00C527E2">
              <w:rPr>
                <w:iCs/>
                <w:lang w:val="sr-Latn-BA"/>
              </w:rPr>
              <w:t xml:space="preserve">Дорада, паковање и ускладиштење биљне сировине. Калкулације рада на сакупљању, манипулацији и складиштењу шумских плодова и семена, лековитог, зачинског, ароматичног и јестивог биља.Чишћење и резање. Паковање и ускладиштење.  Врсте сушара и губици због сушења. Класирање </w:t>
            </w:r>
            <w:r w:rsidR="00D81C80" w:rsidRPr="00C527E2">
              <w:rPr>
                <w:iCs/>
                <w:lang w:val="sr-Latn-BA"/>
              </w:rPr>
              <w:t>гљива</w:t>
            </w:r>
            <w:r w:rsidRPr="00C527E2">
              <w:rPr>
                <w:iCs/>
                <w:lang w:val="sr-Latn-BA"/>
              </w:rPr>
              <w:t>. Чишћење, резање и млевење. Саламурење, силирање и кисељење. Замрзавање. Производња вина, сирћета и ракије. Вештачк</w:t>
            </w:r>
            <w:r w:rsidR="00D81C80" w:rsidRPr="00C527E2">
              <w:rPr>
                <w:iCs/>
                <w:lang w:val="sr-Latn-BA"/>
              </w:rPr>
              <w:t>а</w:t>
            </w:r>
            <w:r w:rsidRPr="00C527E2">
              <w:rPr>
                <w:iCs/>
                <w:lang w:val="sr-Latn-BA"/>
              </w:rPr>
              <w:t xml:space="preserve"> производњ</w:t>
            </w:r>
            <w:r w:rsidR="00D81C80" w:rsidRPr="00C527E2">
              <w:rPr>
                <w:iCs/>
                <w:lang w:val="sr-Latn-BA"/>
              </w:rPr>
              <w:t>а</w:t>
            </w:r>
            <w:r w:rsidRPr="00C527E2">
              <w:rPr>
                <w:iCs/>
                <w:lang w:val="sr-Latn-BA"/>
              </w:rPr>
              <w:t xml:space="preserve"> гљива.</w:t>
            </w:r>
          </w:p>
        </w:tc>
      </w:tr>
      <w:tr w:rsidR="007955CC" w:rsidRPr="00C527E2" w:rsidTr="00411058">
        <w:tc>
          <w:tcPr>
            <w:tcW w:w="10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CC" w:rsidRPr="00C527E2" w:rsidRDefault="007955CC" w:rsidP="00411058">
            <w:pPr>
              <w:rPr>
                <w:bCs/>
                <w:lang w:val="sr-Latn-BA"/>
              </w:rPr>
            </w:pPr>
            <w:r w:rsidRPr="00C527E2">
              <w:rPr>
                <w:bCs/>
                <w:lang w:val="sr-Cyrl-CS"/>
              </w:rPr>
              <w:t xml:space="preserve">Литература </w:t>
            </w:r>
          </w:p>
          <w:tbl>
            <w:tblPr>
              <w:tblW w:w="10065" w:type="dxa"/>
              <w:tblLook w:val="04A0" w:firstRow="1" w:lastRow="0" w:firstColumn="1" w:lastColumn="0" w:noHBand="0" w:noVBand="1"/>
            </w:tblPr>
            <w:tblGrid>
              <w:gridCol w:w="10065"/>
            </w:tblGrid>
            <w:tr w:rsidR="007955CC" w:rsidRPr="00C527E2" w:rsidTr="00411058">
              <w:trPr>
                <w:trHeight w:val="255"/>
              </w:trPr>
              <w:tc>
                <w:tcPr>
                  <w:tcW w:w="10065" w:type="dxa"/>
                  <w:hideMark/>
                </w:tcPr>
                <w:p w:rsidR="007955CC" w:rsidRPr="00C527E2" w:rsidRDefault="007955CC" w:rsidP="00BB31EB">
                  <w:pPr>
                    <w:pStyle w:val="ListParagraph"/>
                    <w:framePr w:hSpace="180" w:wrap="around" w:hAnchor="margin" w:xAlign="center" w:y="-530"/>
                    <w:numPr>
                      <w:ilvl w:val="0"/>
                      <w:numId w:val="5"/>
                    </w:numPr>
                  </w:pPr>
                  <w:r w:rsidRPr="00C527E2">
                    <w:t xml:space="preserve">Николић, С. "Искоришћавање шума – трећи део", Уџбеник, Београд, 1967. </w:t>
                  </w:r>
                </w:p>
              </w:tc>
            </w:tr>
            <w:tr w:rsidR="007955CC" w:rsidRPr="00C527E2" w:rsidTr="00411058">
              <w:trPr>
                <w:trHeight w:val="255"/>
              </w:trPr>
              <w:tc>
                <w:tcPr>
                  <w:tcW w:w="10065" w:type="dxa"/>
                  <w:hideMark/>
                </w:tcPr>
                <w:p w:rsidR="007955CC" w:rsidRPr="00C527E2" w:rsidRDefault="007955CC" w:rsidP="00BB31EB">
                  <w:pPr>
                    <w:pStyle w:val="ListParagraph"/>
                    <w:framePr w:hSpace="180" w:wrap="around" w:hAnchor="margin" w:xAlign="center" w:y="-530"/>
                    <w:numPr>
                      <w:ilvl w:val="0"/>
                      <w:numId w:val="5"/>
                    </w:numPr>
                  </w:pPr>
                  <w:r w:rsidRPr="00C527E2">
                    <w:t>Ljubojević, S. Proizvodi šuma animalnog porijekla, Šumarsk</w:t>
                  </w:r>
                  <w:r w:rsidR="00411058" w:rsidRPr="00C527E2">
                    <w:t xml:space="preserve">i fakultet, Univerzitet u Banja </w:t>
                  </w:r>
                  <w:r w:rsidRPr="00C527E2">
                    <w:t>Luci, 2011</w:t>
                  </w:r>
                </w:p>
              </w:tc>
            </w:tr>
            <w:tr w:rsidR="007955CC" w:rsidRPr="00C527E2" w:rsidTr="00411058">
              <w:trPr>
                <w:trHeight w:val="255"/>
              </w:trPr>
              <w:tc>
                <w:tcPr>
                  <w:tcW w:w="10065" w:type="dxa"/>
                  <w:hideMark/>
                </w:tcPr>
                <w:p w:rsidR="007955CC" w:rsidRPr="00C527E2" w:rsidRDefault="007955CC" w:rsidP="00BB31EB">
                  <w:pPr>
                    <w:pStyle w:val="ListParagraph"/>
                    <w:framePr w:hSpace="180" w:wrap="around" w:hAnchor="margin" w:xAlign="center" w:y="-530"/>
                    <w:numPr>
                      <w:ilvl w:val="0"/>
                      <w:numId w:val="5"/>
                    </w:numPr>
                  </w:pPr>
                  <w:r w:rsidRPr="00C527E2">
                    <w:t>Љубисављевић М. Воће, поврће, печурке и прерађевине. НИРО "Привредни преглед" Београд,1989:</w:t>
                  </w:r>
                </w:p>
              </w:tc>
            </w:tr>
            <w:tr w:rsidR="007955CC" w:rsidRPr="00C527E2" w:rsidTr="00411058">
              <w:trPr>
                <w:trHeight w:val="255"/>
              </w:trPr>
              <w:tc>
                <w:tcPr>
                  <w:tcW w:w="10065" w:type="dxa"/>
                  <w:hideMark/>
                </w:tcPr>
                <w:p w:rsidR="00D81C80" w:rsidRPr="00C65202" w:rsidRDefault="00D81C80" w:rsidP="00BB31EB">
                  <w:pPr>
                    <w:pStyle w:val="ListParagraph"/>
                    <w:framePr w:hSpace="180" w:wrap="around" w:hAnchor="margin" w:xAlign="center" w:y="-530"/>
                    <w:numPr>
                      <w:ilvl w:val="0"/>
                      <w:numId w:val="5"/>
                    </w:numPr>
                    <w:jc w:val="both"/>
                    <w:rPr>
                      <w:color w:val="000000" w:themeColor="text1"/>
                    </w:rPr>
                  </w:pPr>
                  <w:r w:rsidRPr="00C65202">
                    <w:rPr>
                      <w:color w:val="000000" w:themeColor="text1"/>
                    </w:rPr>
                    <w:t>Ранковић Н., Даниловић М. (2004): Производња и тражња жира храста лужњака у ШГ Сремска Митровица, Шумарство 1-2:69-81, Београд.</w:t>
                  </w:r>
                </w:p>
                <w:p w:rsidR="00D81C80" w:rsidRPr="00C65202" w:rsidRDefault="00D81C80" w:rsidP="00BB31EB">
                  <w:pPr>
                    <w:pStyle w:val="ListParagraph"/>
                    <w:framePr w:hSpace="180" w:wrap="around" w:hAnchor="margin" w:xAlign="center" w:y="-530"/>
                    <w:numPr>
                      <w:ilvl w:val="0"/>
                      <w:numId w:val="5"/>
                    </w:numPr>
                    <w:rPr>
                      <w:color w:val="000000" w:themeColor="text1"/>
                    </w:rPr>
                  </w:pPr>
                  <w:r w:rsidRPr="00C65202">
                    <w:rPr>
                      <w:color w:val="000000" w:themeColor="text1"/>
                    </w:rPr>
                    <w:t>Danilović M., Gačić, D. (20011): Utilization of non-wood forest products in the territory of Serbia. Scientific Symposium - Forest and Sustainable Development, 15-16 October 2010, Proceedings of the Biennial International Symposium, Brasov.603-608.</w:t>
                  </w:r>
                </w:p>
              </w:tc>
            </w:tr>
          </w:tbl>
          <w:p w:rsidR="007955CC" w:rsidRPr="00C527E2" w:rsidRDefault="007955CC" w:rsidP="00411058">
            <w:pPr>
              <w:widowControl/>
              <w:autoSpaceDE/>
              <w:adjustRightInd/>
              <w:rPr>
                <w:color w:val="000000"/>
                <w:lang w:val="sr-Cyrl-CS"/>
              </w:rPr>
            </w:pPr>
          </w:p>
        </w:tc>
      </w:tr>
      <w:tr w:rsidR="007955CC" w:rsidRPr="00C527E2" w:rsidTr="00411058">
        <w:tc>
          <w:tcPr>
            <w:tcW w:w="8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CC" w:rsidRPr="00C527E2" w:rsidRDefault="007955CC" w:rsidP="00411058">
            <w:pPr>
              <w:rPr>
                <w:bCs/>
                <w:lang w:val="en-US"/>
              </w:rPr>
            </w:pPr>
            <w:r w:rsidRPr="00C527E2">
              <w:rPr>
                <w:bCs/>
                <w:lang w:val="sr-Cyrl-CS"/>
              </w:rPr>
              <w:t xml:space="preserve">Број часова </w:t>
            </w:r>
            <w:r w:rsidRPr="00C527E2">
              <w:rPr>
                <w:lang w:val="sr-Cyrl-CS"/>
              </w:rPr>
              <w:t xml:space="preserve"> активне наставе</w:t>
            </w:r>
          </w:p>
        </w:tc>
        <w:tc>
          <w:tcPr>
            <w:tcW w:w="2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CC" w:rsidRPr="00C527E2" w:rsidRDefault="007955CC" w:rsidP="00411058">
            <w:pPr>
              <w:rPr>
                <w:lang w:val="en-US"/>
              </w:rPr>
            </w:pPr>
            <w:proofErr w:type="spellStart"/>
            <w:r w:rsidRPr="00C527E2">
              <w:rPr>
                <w:lang w:val="en-US"/>
              </w:rPr>
              <w:t>Остали</w:t>
            </w:r>
            <w:proofErr w:type="spellEnd"/>
            <w:r w:rsidRPr="00C527E2">
              <w:rPr>
                <w:lang w:val="en-US"/>
              </w:rPr>
              <w:t xml:space="preserve"> </w:t>
            </w:r>
            <w:proofErr w:type="spellStart"/>
            <w:r w:rsidRPr="00C527E2">
              <w:rPr>
                <w:lang w:val="en-US"/>
              </w:rPr>
              <w:t>часови</w:t>
            </w:r>
            <w:proofErr w:type="spellEnd"/>
          </w:p>
        </w:tc>
      </w:tr>
      <w:tr w:rsidR="007955CC" w:rsidRPr="00C527E2" w:rsidTr="00411058">
        <w:trPr>
          <w:trHeight w:val="436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CC" w:rsidRPr="00C527E2" w:rsidRDefault="007955CC" w:rsidP="00411058">
            <w:pPr>
              <w:rPr>
                <w:bCs/>
                <w:lang w:val="en-US"/>
              </w:rPr>
            </w:pPr>
            <w:proofErr w:type="spellStart"/>
            <w:r w:rsidRPr="00C527E2">
              <w:rPr>
                <w:bCs/>
                <w:lang w:val="en-US"/>
              </w:rPr>
              <w:t>Предавања</w:t>
            </w:r>
            <w:proofErr w:type="spellEnd"/>
            <w:r w:rsidRPr="00C527E2">
              <w:rPr>
                <w:bCs/>
                <w:lang w:val="en-US"/>
              </w:rPr>
              <w:t>:</w:t>
            </w:r>
          </w:p>
          <w:p w:rsidR="007955CC" w:rsidRPr="00653F2C" w:rsidRDefault="00653F2C" w:rsidP="00411058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CC" w:rsidRPr="00C527E2" w:rsidRDefault="007955CC" w:rsidP="00411058">
            <w:pPr>
              <w:rPr>
                <w:bCs/>
                <w:lang w:val="sr-Cyrl-CS"/>
              </w:rPr>
            </w:pPr>
            <w:proofErr w:type="spellStart"/>
            <w:r w:rsidRPr="00C527E2">
              <w:rPr>
                <w:bCs/>
                <w:lang w:val="en-US"/>
              </w:rPr>
              <w:t>Вежбе</w:t>
            </w:r>
            <w:proofErr w:type="spellEnd"/>
            <w:r w:rsidRPr="00C527E2">
              <w:rPr>
                <w:bCs/>
                <w:lang w:val="en-US"/>
              </w:rPr>
              <w:t>:</w:t>
            </w:r>
          </w:p>
          <w:p w:rsidR="007955CC" w:rsidRPr="00653F2C" w:rsidRDefault="00653F2C" w:rsidP="00411058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2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CC" w:rsidRPr="00C527E2" w:rsidRDefault="007955CC" w:rsidP="00411058">
            <w:pPr>
              <w:rPr>
                <w:bCs/>
                <w:lang w:val="en-US"/>
              </w:rPr>
            </w:pPr>
            <w:proofErr w:type="spellStart"/>
            <w:r w:rsidRPr="00C527E2">
              <w:rPr>
                <w:bCs/>
                <w:lang w:val="en-US"/>
              </w:rPr>
              <w:t>Други</w:t>
            </w:r>
            <w:proofErr w:type="spellEnd"/>
            <w:r w:rsidRPr="00C527E2">
              <w:rPr>
                <w:bCs/>
                <w:lang w:val="en-US"/>
              </w:rPr>
              <w:t xml:space="preserve"> </w:t>
            </w:r>
            <w:proofErr w:type="spellStart"/>
            <w:r w:rsidRPr="00C527E2">
              <w:rPr>
                <w:bCs/>
                <w:lang w:val="en-US"/>
              </w:rPr>
              <w:t>облици</w:t>
            </w:r>
            <w:proofErr w:type="spellEnd"/>
            <w:r w:rsidRPr="00C527E2">
              <w:rPr>
                <w:bCs/>
                <w:lang w:val="en-US"/>
              </w:rPr>
              <w:t xml:space="preserve"> </w:t>
            </w:r>
            <w:proofErr w:type="spellStart"/>
            <w:r w:rsidRPr="00C527E2">
              <w:rPr>
                <w:bCs/>
                <w:lang w:val="en-US"/>
              </w:rPr>
              <w:t>наставе</w:t>
            </w:r>
            <w:proofErr w:type="spellEnd"/>
            <w:r w:rsidRPr="00C527E2">
              <w:rPr>
                <w:bCs/>
                <w:lang w:val="en-US"/>
              </w:rPr>
              <w:t>: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CC" w:rsidRPr="00C527E2" w:rsidRDefault="007955CC" w:rsidP="00411058">
            <w:pPr>
              <w:rPr>
                <w:bCs/>
                <w:lang w:val="sr-Cyrl-CS"/>
              </w:rPr>
            </w:pPr>
            <w:proofErr w:type="spellStart"/>
            <w:r w:rsidRPr="00C527E2">
              <w:rPr>
                <w:bCs/>
                <w:lang w:val="en-US"/>
              </w:rPr>
              <w:t>Студијски</w:t>
            </w:r>
            <w:proofErr w:type="spellEnd"/>
            <w:r w:rsidRPr="00C527E2">
              <w:rPr>
                <w:bCs/>
                <w:lang w:val="en-US"/>
              </w:rPr>
              <w:t xml:space="preserve"> </w:t>
            </w:r>
            <w:proofErr w:type="spellStart"/>
            <w:r w:rsidRPr="00C527E2">
              <w:rPr>
                <w:bCs/>
                <w:lang w:val="en-US"/>
              </w:rPr>
              <w:t>истраживачки</w:t>
            </w:r>
            <w:proofErr w:type="spellEnd"/>
            <w:r w:rsidRPr="00C527E2">
              <w:rPr>
                <w:bCs/>
                <w:lang w:val="en-US"/>
              </w:rPr>
              <w:t xml:space="preserve"> </w:t>
            </w:r>
            <w:proofErr w:type="spellStart"/>
            <w:r w:rsidRPr="00C527E2">
              <w:rPr>
                <w:bCs/>
                <w:lang w:val="en-US"/>
              </w:rPr>
              <w:t>рад</w:t>
            </w:r>
            <w:proofErr w:type="spellEnd"/>
            <w:r w:rsidRPr="00C527E2">
              <w:rPr>
                <w:bCs/>
                <w:lang w:val="en-US"/>
              </w:rPr>
              <w:t xml:space="preserve">: </w:t>
            </w:r>
          </w:p>
        </w:tc>
        <w:tc>
          <w:tcPr>
            <w:tcW w:w="2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CC" w:rsidRPr="00C527E2" w:rsidRDefault="007955CC" w:rsidP="00411058">
            <w:pPr>
              <w:widowControl/>
              <w:autoSpaceDE/>
              <w:autoSpaceDN/>
              <w:adjustRightInd/>
              <w:rPr>
                <w:lang w:val="en-US"/>
              </w:rPr>
            </w:pPr>
          </w:p>
        </w:tc>
      </w:tr>
      <w:tr w:rsidR="007955CC" w:rsidRPr="00C527E2" w:rsidTr="00411058">
        <w:tc>
          <w:tcPr>
            <w:tcW w:w="10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CC" w:rsidRPr="00C527E2" w:rsidRDefault="007955CC" w:rsidP="00411058">
            <w:pPr>
              <w:rPr>
                <w:bCs/>
                <w:lang w:val="sr-Cyrl-CS"/>
              </w:rPr>
            </w:pPr>
            <w:r w:rsidRPr="00C527E2">
              <w:rPr>
                <w:bCs/>
                <w:lang w:val="sr-Cyrl-CS"/>
              </w:rPr>
              <w:t>Методе извођења наставе:предавања, вежбе: Редовно похађање наставе, израда семинарског рада и елабората. Предиспитни колоквијум и усмени испит.</w:t>
            </w:r>
          </w:p>
        </w:tc>
      </w:tr>
      <w:tr w:rsidR="007955CC" w:rsidRPr="00C527E2" w:rsidTr="00411058">
        <w:tc>
          <w:tcPr>
            <w:tcW w:w="10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CC" w:rsidRPr="00C527E2" w:rsidRDefault="007955CC" w:rsidP="00411058">
            <w:pPr>
              <w:jc w:val="center"/>
              <w:rPr>
                <w:bCs/>
                <w:lang w:val="ru-RU"/>
              </w:rPr>
            </w:pPr>
            <w:r w:rsidRPr="00C527E2">
              <w:rPr>
                <w:bCs/>
                <w:lang w:val="sr-Cyrl-CS"/>
              </w:rPr>
              <w:t>Оцена  знања (максимални број поена 100)</w:t>
            </w:r>
          </w:p>
        </w:tc>
      </w:tr>
      <w:tr w:rsidR="007955CC" w:rsidRPr="00C527E2" w:rsidTr="00411058"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CC" w:rsidRPr="00C527E2" w:rsidRDefault="007955CC" w:rsidP="00411058">
            <w:pPr>
              <w:rPr>
                <w:lang w:val="sr-Cyrl-CS"/>
              </w:rPr>
            </w:pPr>
            <w:r w:rsidRPr="00C527E2">
              <w:rPr>
                <w:iCs/>
                <w:lang w:val="sr-Cyrl-CS"/>
              </w:rPr>
              <w:t>Предиспитне обавезе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CC" w:rsidRPr="00C527E2" w:rsidRDefault="007955CC" w:rsidP="00411058">
            <w:pPr>
              <w:rPr>
                <w:bCs/>
                <w:lang w:val="en-US"/>
              </w:rPr>
            </w:pPr>
            <w:proofErr w:type="spellStart"/>
            <w:r w:rsidRPr="00C527E2">
              <w:rPr>
                <w:bCs/>
                <w:lang w:val="en-US"/>
              </w:rPr>
              <w:t>поена</w:t>
            </w:r>
            <w:proofErr w:type="spellEnd"/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CC" w:rsidRPr="00C527E2" w:rsidRDefault="007955CC" w:rsidP="00411058">
            <w:pPr>
              <w:rPr>
                <w:lang w:val="en-US"/>
              </w:rPr>
            </w:pPr>
            <w:proofErr w:type="spellStart"/>
            <w:r w:rsidRPr="00C527E2">
              <w:rPr>
                <w:lang w:val="en-US"/>
              </w:rPr>
              <w:t>Завршни</w:t>
            </w:r>
            <w:proofErr w:type="spellEnd"/>
            <w:r w:rsidRPr="00C527E2">
              <w:rPr>
                <w:lang w:val="en-US"/>
              </w:rPr>
              <w:t xml:space="preserve"> </w:t>
            </w:r>
            <w:proofErr w:type="spellStart"/>
            <w:r w:rsidRPr="00C527E2">
              <w:rPr>
                <w:lang w:val="en-US"/>
              </w:rPr>
              <w:t>испит</w:t>
            </w:r>
            <w:proofErr w:type="spellEnd"/>
            <w:r w:rsidRPr="00C527E2">
              <w:rPr>
                <w:lang w:val="en-US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CC" w:rsidRPr="00C527E2" w:rsidRDefault="007955CC" w:rsidP="00411058">
            <w:pPr>
              <w:rPr>
                <w:iCs/>
                <w:lang w:val="en-US"/>
              </w:rPr>
            </w:pPr>
            <w:proofErr w:type="spellStart"/>
            <w:r w:rsidRPr="00C527E2">
              <w:rPr>
                <w:iCs/>
                <w:lang w:val="en-US"/>
              </w:rPr>
              <w:t>поена</w:t>
            </w:r>
            <w:proofErr w:type="spellEnd"/>
          </w:p>
        </w:tc>
      </w:tr>
      <w:tr w:rsidR="007955CC" w:rsidRPr="00C527E2" w:rsidTr="00411058"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CC" w:rsidRPr="00C527E2" w:rsidRDefault="007955CC" w:rsidP="00411058">
            <w:pPr>
              <w:rPr>
                <w:i/>
                <w:iCs/>
                <w:lang w:val="sr-Cyrl-CS"/>
              </w:rPr>
            </w:pPr>
            <w:r w:rsidRPr="00C527E2">
              <w:rPr>
                <w:lang w:val="sr-Cyrl-CS"/>
              </w:rPr>
              <w:t>активност у току предавања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CC" w:rsidRPr="00C527E2" w:rsidRDefault="00C8685D" w:rsidP="00411058">
            <w:pPr>
              <w:jc w:val="center"/>
              <w:rPr>
                <w:bCs/>
                <w:lang w:val="sr-Latn-BA"/>
              </w:rPr>
            </w:pPr>
            <w:r>
              <w:rPr>
                <w:bCs/>
                <w:lang w:val="sr-Latn-BA"/>
              </w:rPr>
              <w:t>5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CC" w:rsidRPr="00C527E2" w:rsidRDefault="007955CC" w:rsidP="00411058">
            <w:pPr>
              <w:rPr>
                <w:i/>
                <w:iCs/>
                <w:lang w:val="sr-Cyrl-CS"/>
              </w:rPr>
            </w:pPr>
            <w:r w:rsidRPr="00C527E2">
              <w:rPr>
                <w:lang w:val="sr-Cyrl-CS"/>
              </w:rPr>
              <w:t>писмени испит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CC" w:rsidRPr="00C527E2" w:rsidRDefault="007955CC" w:rsidP="00411058">
            <w:pPr>
              <w:jc w:val="center"/>
              <w:rPr>
                <w:iCs/>
                <w:lang w:val="sr-Cyrl-CS"/>
              </w:rPr>
            </w:pPr>
          </w:p>
        </w:tc>
      </w:tr>
      <w:tr w:rsidR="007955CC" w:rsidRPr="00C527E2" w:rsidTr="00411058"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CC" w:rsidRPr="00C527E2" w:rsidRDefault="007955CC" w:rsidP="00411058">
            <w:pPr>
              <w:rPr>
                <w:i/>
                <w:iCs/>
                <w:lang w:val="sr-Cyrl-CS"/>
              </w:rPr>
            </w:pPr>
            <w:r w:rsidRPr="00C527E2">
              <w:rPr>
                <w:lang w:val="sr-Cyrl-CS"/>
              </w:rPr>
              <w:t>практична настава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CC" w:rsidRPr="00C527E2" w:rsidRDefault="007955CC" w:rsidP="00411058">
            <w:pPr>
              <w:jc w:val="center"/>
              <w:rPr>
                <w:bCs/>
                <w:lang w:val="sr-Latn-BA"/>
              </w:rPr>
            </w:pPr>
            <w:r w:rsidRPr="00C527E2">
              <w:rPr>
                <w:bCs/>
                <w:lang w:val="sr-Latn-BA"/>
              </w:rPr>
              <w:t>10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CC" w:rsidRPr="00C527E2" w:rsidRDefault="007955CC" w:rsidP="00411058">
            <w:pPr>
              <w:rPr>
                <w:i/>
                <w:iCs/>
                <w:lang w:val="sr-Cyrl-CS"/>
              </w:rPr>
            </w:pPr>
            <w:r w:rsidRPr="00C527E2">
              <w:rPr>
                <w:lang w:val="sr-Cyrl-CS"/>
              </w:rPr>
              <w:t>усмени испт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CC" w:rsidRPr="00C527E2" w:rsidRDefault="007955CC" w:rsidP="00411058">
            <w:pPr>
              <w:jc w:val="center"/>
              <w:rPr>
                <w:iCs/>
                <w:lang w:val="sr-Latn-BA"/>
              </w:rPr>
            </w:pPr>
            <w:r w:rsidRPr="00C527E2">
              <w:rPr>
                <w:iCs/>
                <w:lang w:val="sr-Latn-BA"/>
              </w:rPr>
              <w:t>55</w:t>
            </w:r>
          </w:p>
        </w:tc>
      </w:tr>
      <w:tr w:rsidR="007955CC" w:rsidRPr="00C527E2" w:rsidTr="00411058"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CC" w:rsidRPr="00C527E2" w:rsidRDefault="007955CC" w:rsidP="00411058">
            <w:pPr>
              <w:rPr>
                <w:i/>
                <w:iCs/>
                <w:lang w:val="sr-Cyrl-CS"/>
              </w:rPr>
            </w:pPr>
            <w:r w:rsidRPr="00C527E2">
              <w:rPr>
                <w:lang w:val="sr-Cyrl-CS"/>
              </w:rPr>
              <w:t>колоквијум-и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CC" w:rsidRPr="00C527E2" w:rsidRDefault="007955CC" w:rsidP="00411058">
            <w:pPr>
              <w:jc w:val="center"/>
              <w:rPr>
                <w:bCs/>
                <w:lang w:val="sr-Latn-BA"/>
              </w:rPr>
            </w:pPr>
            <w:r w:rsidRPr="00C527E2">
              <w:rPr>
                <w:bCs/>
                <w:lang w:val="sr-Latn-BA"/>
              </w:rPr>
              <w:t>10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CC" w:rsidRPr="00C527E2" w:rsidRDefault="007955CC" w:rsidP="00411058">
            <w:pPr>
              <w:rPr>
                <w:i/>
                <w:iCs/>
                <w:lang w:val="sr-Cyrl-CS"/>
              </w:rPr>
            </w:pPr>
            <w:r w:rsidRPr="00C527E2">
              <w:rPr>
                <w:i/>
                <w:iCs/>
                <w:lang w:val="sr-Cyrl-CS"/>
              </w:rPr>
              <w:t>..........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CC" w:rsidRPr="00C527E2" w:rsidRDefault="007955CC" w:rsidP="00411058">
            <w:pPr>
              <w:jc w:val="center"/>
              <w:rPr>
                <w:i/>
                <w:iCs/>
                <w:lang w:val="sr-Cyrl-CS"/>
              </w:rPr>
            </w:pPr>
          </w:p>
        </w:tc>
      </w:tr>
      <w:tr w:rsidR="007955CC" w:rsidRPr="00C527E2" w:rsidTr="00411058"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CC" w:rsidRPr="00C527E2" w:rsidRDefault="007955CC" w:rsidP="00411058">
            <w:pPr>
              <w:rPr>
                <w:lang w:val="sr-Cyrl-CS"/>
              </w:rPr>
            </w:pPr>
            <w:r w:rsidRPr="00C527E2">
              <w:rPr>
                <w:lang w:val="sr-Cyrl-CS"/>
              </w:rPr>
              <w:t>семинар-и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CC" w:rsidRPr="00C527E2" w:rsidRDefault="007955CC" w:rsidP="00411058">
            <w:pPr>
              <w:jc w:val="center"/>
              <w:rPr>
                <w:bCs/>
                <w:lang w:val="sr-Latn-BA"/>
              </w:rPr>
            </w:pPr>
            <w:r w:rsidRPr="00C527E2">
              <w:rPr>
                <w:bCs/>
                <w:lang w:val="sr-Latn-BA"/>
              </w:rPr>
              <w:t>20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CC" w:rsidRPr="00C527E2" w:rsidRDefault="007955CC" w:rsidP="00411058">
            <w:pPr>
              <w:rPr>
                <w:i/>
                <w:iCs/>
                <w:lang w:val="sr-Cyrl-C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CC" w:rsidRPr="00C527E2" w:rsidRDefault="007955CC" w:rsidP="00411058">
            <w:pPr>
              <w:jc w:val="center"/>
              <w:rPr>
                <w:i/>
                <w:iCs/>
                <w:lang w:val="sr-Cyrl-CS"/>
              </w:rPr>
            </w:pPr>
          </w:p>
        </w:tc>
      </w:tr>
    </w:tbl>
    <w:p w:rsidR="00264911" w:rsidRDefault="00264911" w:rsidP="00411058"/>
    <w:sectPr w:rsidR="00264911" w:rsidSect="00264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270FA"/>
    <w:multiLevelType w:val="hybridMultilevel"/>
    <w:tmpl w:val="FB9C20B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D76EF"/>
    <w:multiLevelType w:val="hybridMultilevel"/>
    <w:tmpl w:val="E1B2207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F81DBD"/>
    <w:multiLevelType w:val="hybridMultilevel"/>
    <w:tmpl w:val="37727FC8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F6A5B"/>
    <w:multiLevelType w:val="hybridMultilevel"/>
    <w:tmpl w:val="FB9C20B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55CC"/>
    <w:rsid w:val="001A58C8"/>
    <w:rsid w:val="00264911"/>
    <w:rsid w:val="003019A2"/>
    <w:rsid w:val="003449AB"/>
    <w:rsid w:val="00411058"/>
    <w:rsid w:val="00653F2C"/>
    <w:rsid w:val="007955CC"/>
    <w:rsid w:val="0096583B"/>
    <w:rsid w:val="009968D2"/>
    <w:rsid w:val="00A03816"/>
    <w:rsid w:val="00A50A8D"/>
    <w:rsid w:val="00AF3A62"/>
    <w:rsid w:val="00B707B2"/>
    <w:rsid w:val="00BB31EB"/>
    <w:rsid w:val="00C05F4D"/>
    <w:rsid w:val="00C33A95"/>
    <w:rsid w:val="00C527E2"/>
    <w:rsid w:val="00C65202"/>
    <w:rsid w:val="00C8685D"/>
    <w:rsid w:val="00CB645E"/>
    <w:rsid w:val="00D81C80"/>
    <w:rsid w:val="00E62A9B"/>
    <w:rsid w:val="00EF4C97"/>
    <w:rsid w:val="00F06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5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31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milorad</dc:creator>
  <cp:lastModifiedBy>Maza</cp:lastModifiedBy>
  <cp:revision>13</cp:revision>
  <dcterms:created xsi:type="dcterms:W3CDTF">2013-01-20T12:15:00Z</dcterms:created>
  <dcterms:modified xsi:type="dcterms:W3CDTF">2013-09-25T16:39:00Z</dcterms:modified>
</cp:coreProperties>
</file>