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65" w:type="dxa"/>
        <w:jc w:val="center"/>
        <w:tblInd w:w="-1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1966"/>
        <w:gridCol w:w="2079"/>
        <w:gridCol w:w="2228"/>
        <w:gridCol w:w="1981"/>
        <w:gridCol w:w="1912"/>
        <w:gridCol w:w="8"/>
        <w:gridCol w:w="1432"/>
        <w:gridCol w:w="8"/>
        <w:gridCol w:w="1454"/>
        <w:gridCol w:w="1439"/>
      </w:tblGrid>
      <w:tr w:rsidR="00C049BD" w:rsidTr="00942A3F">
        <w:trPr>
          <w:trHeight w:val="357"/>
          <w:jc w:val="center"/>
        </w:trPr>
        <w:tc>
          <w:tcPr>
            <w:tcW w:w="129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049BD" w:rsidRDefault="00C049BD">
            <w:pPr>
              <w:ind w:hanging="125"/>
              <w:jc w:val="both"/>
              <w:rPr>
                <w:b/>
                <w:bCs/>
                <w:sz w:val="2"/>
                <w:szCs w:val="2"/>
                <w:lang w:val="sr-Cyrl-CS"/>
              </w:rPr>
            </w:pPr>
          </w:p>
          <w:p w:rsidR="00C049BD" w:rsidRPr="00C049BD" w:rsidRDefault="00C049BD">
            <w:pPr>
              <w:ind w:hanging="125"/>
              <w:jc w:val="both"/>
              <w:rPr>
                <w:b/>
                <w:bCs/>
              </w:rPr>
            </w:pPr>
            <w:r>
              <w:rPr>
                <w:b/>
                <w:bCs/>
                <w:lang w:val="sr-Latn-CS"/>
              </w:rPr>
              <w:t>E</w:t>
            </w:r>
            <w:r>
              <w:rPr>
                <w:b/>
                <w:bCs/>
                <w:lang w:val="sr-Cyrl-CS"/>
              </w:rPr>
              <w:t xml:space="preserve">колошки инжењеринг у заштити земљишних и водних ресурса </w:t>
            </w:r>
            <w:r w:rsidR="003E56EE">
              <w:rPr>
                <w:b/>
                <w:bCs/>
              </w:rPr>
              <w:t>VI</w:t>
            </w:r>
            <w:r w:rsidR="00E772B8"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сем</w:t>
            </w:r>
            <w:proofErr w:type="spellEnd"/>
          </w:p>
        </w:tc>
        <w:tc>
          <w:tcPr>
            <w:tcW w:w="29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049BD" w:rsidRDefault="00C049BD" w:rsidP="00C049BD">
            <w:pPr>
              <w:ind w:hanging="2459"/>
              <w:rPr>
                <w:b/>
                <w:bCs/>
              </w:rPr>
            </w:pPr>
            <w:r>
              <w:rPr>
                <w:b/>
                <w:bCs/>
                <w:lang w:val="sr-Latn-CS"/>
              </w:rPr>
              <w:t xml:space="preserve">VIII </w:t>
            </w:r>
            <w:r>
              <w:rPr>
                <w:b/>
                <w:bCs/>
                <w:lang w:val="sr-Cyrl-CS"/>
              </w:rPr>
              <w:t>семестарШк. год.  201</w:t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lang w:val="sr-Cyrl-CS"/>
              </w:rPr>
              <w:t>/1</w:t>
            </w:r>
            <w:r>
              <w:rPr>
                <w:b/>
                <w:bCs/>
              </w:rPr>
              <w:t>8</w:t>
            </w:r>
          </w:p>
        </w:tc>
      </w:tr>
      <w:tr w:rsidR="009A690F" w:rsidTr="00942A3F">
        <w:trPr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BD" w:rsidRDefault="00C049BD">
            <w:pPr>
              <w:rPr>
                <w:lang w:val="sr-Cyrl-CS"/>
              </w:rPr>
            </w:pP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049BD" w:rsidRDefault="00C049BD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ПОНЕДЕЉАК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049BD" w:rsidRDefault="00C049BD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УТОРАК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049BD" w:rsidRDefault="00C049BD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СРЕДА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049BD" w:rsidRDefault="00C049BD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ЧЕТВРТАК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049BD" w:rsidRDefault="00C049BD">
            <w:pPr>
              <w:ind w:left="-108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ПЕТАК</w:t>
            </w:r>
          </w:p>
        </w:tc>
      </w:tr>
      <w:tr w:rsidR="009A690F" w:rsidTr="00292B8B">
        <w:trPr>
          <w:trHeight w:hRule="exact" w:val="1113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C5" w:rsidRDefault="009A75C5">
            <w:pPr>
              <w:ind w:right="-8228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8.00-8.45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75C5" w:rsidRDefault="009A75C5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2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A75C5" w:rsidRDefault="009A75C5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Бујични токови</w:t>
            </w:r>
          </w:p>
          <w:p w:rsidR="009A75C5" w:rsidRDefault="009A75C5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и</w:t>
            </w:r>
          </w:p>
        </w:tc>
        <w:tc>
          <w:tcPr>
            <w:tcW w:w="19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75C5" w:rsidRPr="009A75C5" w:rsidRDefault="009A75C5">
            <w:pPr>
              <w:jc w:val="center"/>
              <w:rPr>
                <w:b/>
                <w:bCs/>
                <w:i/>
                <w:sz w:val="20"/>
                <w:lang w:val="sr-Cyrl-CS"/>
              </w:rPr>
            </w:pPr>
            <w:r w:rsidRPr="009A75C5">
              <w:rPr>
                <w:b/>
                <w:bCs/>
                <w:i/>
                <w:sz w:val="20"/>
                <w:lang w:val="sr-Cyrl-CS"/>
              </w:rPr>
              <w:t>ИП</w:t>
            </w:r>
          </w:p>
          <w:p w:rsidR="009A75C5" w:rsidRDefault="009A75C5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Управљање ЗВ</w:t>
            </w:r>
          </w:p>
          <w:p w:rsidR="009A75C5" w:rsidRDefault="009A75C5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Ресурсима у зашт.подр.</w:t>
            </w:r>
          </w:p>
        </w:tc>
        <w:tc>
          <w:tcPr>
            <w:tcW w:w="191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outset" w:sz="18" w:space="0" w:color="auto"/>
            </w:tcBorders>
            <w:vAlign w:val="center"/>
            <w:hideMark/>
          </w:tcPr>
          <w:p w:rsidR="009A75C5" w:rsidRDefault="009A75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Бујични токови</w:t>
            </w:r>
          </w:p>
          <w:p w:rsidR="009A75C5" w:rsidRPr="009A75C5" w:rsidRDefault="009A75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outset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A75C5" w:rsidRPr="009A75C5" w:rsidRDefault="009A75C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901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A75C5" w:rsidRPr="009A75C5" w:rsidRDefault="009A75C5" w:rsidP="009A75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Конзервација </w:t>
            </w:r>
          </w:p>
        </w:tc>
      </w:tr>
      <w:tr w:rsidR="009A690F" w:rsidTr="00292B8B">
        <w:trPr>
          <w:trHeight w:hRule="exact" w:val="90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75C5" w:rsidRDefault="009A75C5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9.00-9.45</w:t>
            </w:r>
          </w:p>
        </w:tc>
        <w:tc>
          <w:tcPr>
            <w:tcW w:w="40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75C5" w:rsidRDefault="009A75C5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Бујични токови и</w:t>
            </w:r>
          </w:p>
        </w:tc>
        <w:tc>
          <w:tcPr>
            <w:tcW w:w="22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A75C5" w:rsidRDefault="009A75C5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Ерозија 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75C5" w:rsidRDefault="009A75C5">
            <w:pPr>
              <w:jc w:val="center"/>
              <w:rPr>
                <w:b/>
                <w:bCs/>
                <w:sz w:val="20"/>
                <w:lang w:val="sr-Cyrl-CS"/>
              </w:rPr>
            </w:pPr>
          </w:p>
          <w:p w:rsidR="009A690F" w:rsidRDefault="009A75C5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Вежбе </w:t>
            </w:r>
          </w:p>
          <w:p w:rsidR="009A75C5" w:rsidRDefault="009A690F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</w:t>
            </w:r>
            <w:r w:rsidR="009A75C5">
              <w:rPr>
                <w:b/>
                <w:bCs/>
                <w:sz w:val="20"/>
                <w:lang w:val="sr-Cyrl-CS"/>
              </w:rPr>
              <w:t>72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outset" w:sz="18" w:space="0" w:color="auto"/>
            </w:tcBorders>
            <w:vAlign w:val="center"/>
            <w:hideMark/>
          </w:tcPr>
          <w:p w:rsidR="009A75C5" w:rsidRPr="009A75C5" w:rsidRDefault="009A75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ерозија 2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outset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75C5" w:rsidRPr="009A75C5" w:rsidRDefault="009A75C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90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A75C5" w:rsidRDefault="009A75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земљишта</w:t>
            </w:r>
          </w:p>
        </w:tc>
      </w:tr>
      <w:tr w:rsidR="00292B8B" w:rsidTr="005E530D">
        <w:trPr>
          <w:trHeight w:hRule="exact" w:val="90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2B8B" w:rsidRDefault="00292B8B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10.00-10.45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2B8B" w:rsidRDefault="00292B8B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ерозија 2</w:t>
            </w:r>
          </w:p>
        </w:tc>
        <w:tc>
          <w:tcPr>
            <w:tcW w:w="222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2B8B" w:rsidRDefault="00292B8B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Вежбе </w:t>
            </w:r>
          </w:p>
          <w:p w:rsidR="00292B8B" w:rsidRDefault="00292B8B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1.група</w:t>
            </w:r>
          </w:p>
        </w:tc>
        <w:tc>
          <w:tcPr>
            <w:tcW w:w="19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2B8B" w:rsidRDefault="00292B8B" w:rsidP="00FB68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outset" w:sz="18" w:space="0" w:color="auto"/>
            </w:tcBorders>
            <w:hideMark/>
          </w:tcPr>
          <w:p w:rsidR="00292B8B" w:rsidRDefault="00292B8B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  <w:p w:rsidR="00292B8B" w:rsidRDefault="00292B8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Вежбе</w:t>
            </w:r>
            <w:proofErr w:type="spellEnd"/>
          </w:p>
          <w:p w:rsidR="00292B8B" w:rsidRDefault="00292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2.група</w:t>
            </w:r>
          </w:p>
          <w:p w:rsidR="00292B8B" w:rsidRPr="00292B8B" w:rsidRDefault="00292B8B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outset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92B8B" w:rsidRPr="009A690F" w:rsidRDefault="00292B8B" w:rsidP="009C5156">
            <w:pPr>
              <w:jc w:val="center"/>
              <w:rPr>
                <w:b/>
                <w:bCs/>
                <w:i/>
                <w:sz w:val="20"/>
              </w:rPr>
            </w:pPr>
            <w:r w:rsidRPr="009A690F">
              <w:rPr>
                <w:b/>
                <w:bCs/>
                <w:i/>
                <w:sz w:val="20"/>
              </w:rPr>
              <w:t>ИП</w:t>
            </w:r>
          </w:p>
          <w:p w:rsidR="00292B8B" w:rsidRPr="009A75C5" w:rsidRDefault="00292B8B" w:rsidP="009C5156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Природне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непогоде</w:t>
            </w:r>
            <w:proofErr w:type="spellEnd"/>
          </w:p>
        </w:tc>
        <w:tc>
          <w:tcPr>
            <w:tcW w:w="2901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2B8B" w:rsidRDefault="00292B8B" w:rsidP="009A690F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</w:t>
            </w:r>
          </w:p>
          <w:p w:rsidR="00292B8B" w:rsidRDefault="00292B8B" w:rsidP="009A690F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С.77</w:t>
            </w:r>
          </w:p>
        </w:tc>
      </w:tr>
      <w:tr w:rsidR="00292B8B" w:rsidTr="00292B8B">
        <w:trPr>
          <w:trHeight w:hRule="exact" w:val="68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2B8B" w:rsidRDefault="00292B8B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11.00 -11.45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92B8B" w:rsidRDefault="00292B8B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</w:t>
            </w:r>
          </w:p>
          <w:p w:rsidR="00292B8B" w:rsidRDefault="00292B8B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С.77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2B8B" w:rsidRDefault="00292B8B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Стаклена сала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2B8B" w:rsidRPr="000A476B" w:rsidRDefault="00292B8B" w:rsidP="000A476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2B8B" w:rsidRDefault="00292B8B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  <w:p w:rsidR="00292B8B" w:rsidRPr="00292B8B" w:rsidRDefault="00292B8B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>
              <w:rPr>
                <w:b/>
                <w:bCs/>
                <w:sz w:val="20"/>
                <w:szCs w:val="20"/>
                <w:lang/>
              </w:rPr>
              <w:t>С.73</w:t>
            </w:r>
          </w:p>
        </w:tc>
        <w:tc>
          <w:tcPr>
            <w:tcW w:w="143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2B8B" w:rsidRDefault="00292B8B" w:rsidP="009C515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Вежбе</w:t>
            </w:r>
            <w:proofErr w:type="spellEnd"/>
          </w:p>
          <w:p w:rsidR="00292B8B" w:rsidRPr="009A75C5" w:rsidRDefault="00292B8B" w:rsidP="009C51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С.115</w:t>
            </w:r>
          </w:p>
        </w:tc>
        <w:tc>
          <w:tcPr>
            <w:tcW w:w="1462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outset" w:sz="18" w:space="0" w:color="auto"/>
            </w:tcBorders>
            <w:vAlign w:val="center"/>
            <w:hideMark/>
          </w:tcPr>
          <w:p w:rsidR="00292B8B" w:rsidRPr="009A690F" w:rsidRDefault="00292B8B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Конзервација</w:t>
            </w:r>
            <w:proofErr w:type="spellEnd"/>
          </w:p>
        </w:tc>
        <w:tc>
          <w:tcPr>
            <w:tcW w:w="1439" w:type="dxa"/>
            <w:tcBorders>
              <w:top w:val="single" w:sz="18" w:space="0" w:color="auto"/>
              <w:left w:val="outset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92B8B" w:rsidRPr="009A690F" w:rsidRDefault="00292B8B">
            <w:pPr>
              <w:jc w:val="center"/>
              <w:rPr>
                <w:b/>
                <w:bCs/>
                <w:i/>
                <w:sz w:val="20"/>
              </w:rPr>
            </w:pPr>
            <w:r w:rsidRPr="009A690F">
              <w:rPr>
                <w:b/>
                <w:bCs/>
                <w:i/>
                <w:sz w:val="20"/>
              </w:rPr>
              <w:t>ИП</w:t>
            </w:r>
          </w:p>
          <w:p w:rsidR="00292B8B" w:rsidRDefault="00292B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Управљање ЗВ</w:t>
            </w:r>
          </w:p>
          <w:p w:rsidR="00292B8B" w:rsidRPr="009A690F" w:rsidRDefault="00292B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Рес. У ЗП</w:t>
            </w:r>
          </w:p>
        </w:tc>
      </w:tr>
      <w:tr w:rsidR="00292B8B" w:rsidTr="00292B8B">
        <w:trPr>
          <w:trHeight w:val="56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2B8B" w:rsidRDefault="00292B8B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12.00–</w:t>
            </w: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CS"/>
              </w:rPr>
              <w:t>2.45</w:t>
            </w:r>
          </w:p>
        </w:tc>
        <w:tc>
          <w:tcPr>
            <w:tcW w:w="19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2B8B" w:rsidRPr="00147606" w:rsidRDefault="00292B8B">
            <w:pPr>
              <w:jc w:val="center"/>
              <w:rPr>
                <w:b/>
                <w:bCs/>
                <w:i/>
                <w:sz w:val="20"/>
                <w:lang w:val="sr-Cyrl-CS"/>
              </w:rPr>
            </w:pPr>
            <w:r w:rsidRPr="00147606">
              <w:rPr>
                <w:b/>
                <w:bCs/>
                <w:i/>
                <w:sz w:val="20"/>
                <w:lang w:val="sr-Cyrl-CS"/>
              </w:rPr>
              <w:t>ИП</w:t>
            </w:r>
          </w:p>
          <w:p w:rsidR="00292B8B" w:rsidRDefault="00292B8B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Водопривреда</w:t>
            </w:r>
          </w:p>
        </w:tc>
        <w:tc>
          <w:tcPr>
            <w:tcW w:w="20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2B8B" w:rsidRPr="009A690F" w:rsidRDefault="00292B8B">
            <w:pPr>
              <w:jc w:val="center"/>
              <w:rPr>
                <w:b/>
                <w:bCs/>
                <w:i/>
                <w:sz w:val="20"/>
                <w:lang w:val="sr-Cyrl-CS"/>
              </w:rPr>
            </w:pPr>
            <w:r w:rsidRPr="009A690F">
              <w:rPr>
                <w:b/>
                <w:bCs/>
                <w:i/>
                <w:sz w:val="20"/>
                <w:lang w:val="sr-Cyrl-CS"/>
              </w:rPr>
              <w:t>ИП</w:t>
            </w:r>
          </w:p>
          <w:p w:rsidR="00292B8B" w:rsidRDefault="00292B8B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Аерозагађења и</w:t>
            </w:r>
          </w:p>
        </w:tc>
        <w:tc>
          <w:tcPr>
            <w:tcW w:w="22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2B8B" w:rsidRPr="009A75C5" w:rsidRDefault="00292B8B">
            <w:pPr>
              <w:jc w:val="center"/>
              <w:rPr>
                <w:b/>
                <w:bCs/>
                <w:i/>
                <w:sz w:val="20"/>
              </w:rPr>
            </w:pPr>
            <w:r w:rsidRPr="009A75C5">
              <w:rPr>
                <w:b/>
                <w:bCs/>
                <w:i/>
                <w:sz w:val="20"/>
              </w:rPr>
              <w:t>ИП</w:t>
            </w:r>
          </w:p>
          <w:p w:rsidR="00292B8B" w:rsidRPr="009159A3" w:rsidRDefault="00292B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Предеоне непогоде</w:t>
            </w:r>
          </w:p>
        </w:tc>
        <w:tc>
          <w:tcPr>
            <w:tcW w:w="19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2B8B" w:rsidRPr="009A75C5" w:rsidRDefault="00292B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Заштита вода</w:t>
            </w:r>
          </w:p>
        </w:tc>
        <w:tc>
          <w:tcPr>
            <w:tcW w:w="3352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92B8B" w:rsidRDefault="00292B8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62" w:type="dxa"/>
            <w:gridSpan w:val="2"/>
            <w:tcBorders>
              <w:top w:val="single" w:sz="8" w:space="0" w:color="auto"/>
              <w:left w:val="single" w:sz="18" w:space="0" w:color="auto"/>
              <w:bottom w:val="outset" w:sz="2" w:space="0" w:color="auto"/>
              <w:right w:val="outset" w:sz="18" w:space="0" w:color="auto"/>
            </w:tcBorders>
            <w:vAlign w:val="center"/>
            <w:hideMark/>
          </w:tcPr>
          <w:p w:rsidR="00292B8B" w:rsidRPr="009A690F" w:rsidRDefault="00292B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земљишта</w:t>
            </w:r>
          </w:p>
        </w:tc>
        <w:tc>
          <w:tcPr>
            <w:tcW w:w="1439" w:type="dxa"/>
            <w:tcBorders>
              <w:top w:val="single" w:sz="8" w:space="0" w:color="auto"/>
              <w:left w:val="outset" w:sz="18" w:space="0" w:color="auto"/>
              <w:bottom w:val="outset" w:sz="2" w:space="0" w:color="auto"/>
              <w:right w:val="single" w:sz="18" w:space="0" w:color="auto"/>
            </w:tcBorders>
            <w:vAlign w:val="center"/>
          </w:tcPr>
          <w:p w:rsidR="00292B8B" w:rsidRPr="009A690F" w:rsidRDefault="00292B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Пред.</w:t>
            </w:r>
          </w:p>
        </w:tc>
      </w:tr>
      <w:tr w:rsidR="00292B8B" w:rsidTr="00942A3F">
        <w:trPr>
          <w:trHeight w:val="664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2B8B" w:rsidRDefault="00292B8B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13.00- 13.45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92B8B" w:rsidRDefault="00292B8B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БПП</w:t>
            </w:r>
          </w:p>
          <w:p w:rsidR="00292B8B" w:rsidRDefault="00292B8B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92B8B" w:rsidRDefault="00292B8B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шумска земљишта</w:t>
            </w:r>
          </w:p>
          <w:p w:rsidR="00292B8B" w:rsidRDefault="00292B8B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</w:t>
            </w:r>
          </w:p>
        </w:tc>
        <w:tc>
          <w:tcPr>
            <w:tcW w:w="22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292B8B" w:rsidRDefault="00292B8B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92B8B" w:rsidRPr="009A75C5" w:rsidRDefault="00292B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Вежбе</w:t>
            </w:r>
          </w:p>
        </w:tc>
        <w:tc>
          <w:tcPr>
            <w:tcW w:w="335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92B8B" w:rsidRDefault="00292B8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62" w:type="dxa"/>
            <w:gridSpan w:val="2"/>
            <w:tcBorders>
              <w:top w:val="outset" w:sz="2" w:space="0" w:color="auto"/>
              <w:left w:val="single" w:sz="18" w:space="0" w:color="auto"/>
              <w:bottom w:val="single" w:sz="8" w:space="0" w:color="auto"/>
              <w:right w:val="outset" w:sz="18" w:space="0" w:color="auto"/>
            </w:tcBorders>
          </w:tcPr>
          <w:p w:rsidR="00292B8B" w:rsidRDefault="00292B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Вежбе</w:t>
            </w:r>
          </w:p>
          <w:p w:rsidR="00292B8B" w:rsidRPr="009A690F" w:rsidRDefault="00292B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1.група</w:t>
            </w:r>
          </w:p>
        </w:tc>
        <w:tc>
          <w:tcPr>
            <w:tcW w:w="1439" w:type="dxa"/>
            <w:tcBorders>
              <w:top w:val="outset" w:sz="2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292B8B" w:rsidRPr="009A690F" w:rsidRDefault="00292B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С.72</w:t>
            </w:r>
          </w:p>
        </w:tc>
      </w:tr>
      <w:tr w:rsidR="00292B8B" w:rsidTr="00942A3F">
        <w:trPr>
          <w:trHeight w:hRule="exact" w:val="712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2B8B" w:rsidRDefault="00292B8B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14.00–</w:t>
            </w: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CS"/>
              </w:rPr>
              <w:t>4.45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2B8B" w:rsidRDefault="00292B8B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С.115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2B8B" w:rsidRDefault="00292B8B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Стаклена сала</w:t>
            </w:r>
          </w:p>
        </w:tc>
        <w:tc>
          <w:tcPr>
            <w:tcW w:w="2228" w:type="dxa"/>
            <w:tcBorders>
              <w:top w:val="single" w:sz="2" w:space="0" w:color="auto"/>
              <w:left w:val="single" w:sz="18" w:space="0" w:color="auto"/>
              <w:bottom w:val="outset" w:sz="18" w:space="0" w:color="auto"/>
              <w:right w:val="single" w:sz="18" w:space="0" w:color="auto"/>
            </w:tcBorders>
            <w:vAlign w:val="center"/>
            <w:hideMark/>
          </w:tcPr>
          <w:p w:rsidR="00292B8B" w:rsidRPr="009159A3" w:rsidRDefault="00292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С.116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92B8B" w:rsidRPr="009A75C5" w:rsidRDefault="00292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Стаклена сала</w:t>
            </w:r>
          </w:p>
        </w:tc>
        <w:tc>
          <w:tcPr>
            <w:tcW w:w="3352" w:type="dxa"/>
            <w:gridSpan w:val="3"/>
            <w:tcBorders>
              <w:top w:val="single" w:sz="6" w:space="0" w:color="auto"/>
              <w:left w:val="single" w:sz="18" w:space="0" w:color="auto"/>
              <w:bottom w:val="outset" w:sz="2" w:space="0" w:color="auto"/>
              <w:right w:val="single" w:sz="18" w:space="0" w:color="auto"/>
            </w:tcBorders>
            <w:hideMark/>
          </w:tcPr>
          <w:p w:rsidR="00292B8B" w:rsidRDefault="00292B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8" w:space="0" w:color="auto"/>
              <w:left w:val="single" w:sz="18" w:space="0" w:color="auto"/>
              <w:bottom w:val="outset" w:sz="18" w:space="0" w:color="auto"/>
              <w:right w:val="outset" w:sz="18" w:space="0" w:color="auto"/>
            </w:tcBorders>
          </w:tcPr>
          <w:p w:rsidR="00292B8B" w:rsidRDefault="00292B8B">
            <w:pPr>
              <w:jc w:val="center"/>
              <w:rPr>
                <w:b/>
                <w:bCs/>
                <w:sz w:val="20"/>
              </w:rPr>
            </w:pPr>
          </w:p>
          <w:p w:rsidR="00292B8B" w:rsidRPr="009A690F" w:rsidRDefault="00292B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С.121</w:t>
            </w:r>
          </w:p>
        </w:tc>
        <w:tc>
          <w:tcPr>
            <w:tcW w:w="1439" w:type="dxa"/>
            <w:tcBorders>
              <w:top w:val="outset" w:sz="18" w:space="0" w:color="auto"/>
              <w:left w:val="outset" w:sz="18" w:space="0" w:color="auto"/>
              <w:bottom w:val="single" w:sz="8" w:space="0" w:color="auto"/>
              <w:right w:val="single" w:sz="8" w:space="0" w:color="auto"/>
            </w:tcBorders>
          </w:tcPr>
          <w:p w:rsidR="00292B8B" w:rsidRDefault="00292B8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92B8B" w:rsidTr="00942A3F">
        <w:trPr>
          <w:trHeight w:hRule="exact" w:val="716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2B8B" w:rsidRDefault="00292B8B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15.00–</w:t>
            </w: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CS"/>
              </w:rPr>
              <w:t>5.45</w:t>
            </w:r>
          </w:p>
        </w:tc>
        <w:tc>
          <w:tcPr>
            <w:tcW w:w="19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2B8B" w:rsidRPr="00147606" w:rsidRDefault="00292B8B">
            <w:pPr>
              <w:jc w:val="center"/>
              <w:rPr>
                <w:b/>
                <w:bCs/>
                <w:i/>
                <w:sz w:val="20"/>
                <w:lang w:val="sr-Cyrl-CS"/>
              </w:rPr>
            </w:pPr>
            <w:r w:rsidRPr="00147606">
              <w:rPr>
                <w:b/>
                <w:bCs/>
                <w:i/>
                <w:sz w:val="20"/>
                <w:lang w:val="sr-Cyrl-CS"/>
              </w:rPr>
              <w:t>ИП</w:t>
            </w:r>
          </w:p>
          <w:p w:rsidR="00292B8B" w:rsidRDefault="00292B8B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Водопровреда </w:t>
            </w:r>
          </w:p>
          <w:p w:rsidR="00292B8B" w:rsidRDefault="00292B8B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БПП</w:t>
            </w:r>
          </w:p>
        </w:tc>
        <w:tc>
          <w:tcPr>
            <w:tcW w:w="20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2B8B" w:rsidRPr="00D969BB" w:rsidRDefault="00292B8B">
            <w:pPr>
              <w:jc w:val="center"/>
              <w:rPr>
                <w:b/>
                <w:bCs/>
                <w:i/>
                <w:sz w:val="20"/>
                <w:lang w:val="sr-Cyrl-CS"/>
              </w:rPr>
            </w:pPr>
            <w:r w:rsidRPr="00D969BB">
              <w:rPr>
                <w:b/>
                <w:bCs/>
                <w:i/>
                <w:sz w:val="20"/>
                <w:lang w:val="sr-Cyrl-CS"/>
              </w:rPr>
              <w:t>ИП</w:t>
            </w:r>
          </w:p>
          <w:p w:rsidR="00292B8B" w:rsidRDefault="00292B8B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Аерозагађења и ШЗ</w:t>
            </w:r>
          </w:p>
          <w:p w:rsidR="00292B8B" w:rsidRDefault="00292B8B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ШЗ</w:t>
            </w:r>
          </w:p>
          <w:p w:rsidR="00292B8B" w:rsidRDefault="00292B8B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Вежбе</w:t>
            </w:r>
          </w:p>
          <w:p w:rsidR="00292B8B" w:rsidRDefault="00292B8B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Рач.лаб.</w:t>
            </w:r>
          </w:p>
        </w:tc>
        <w:tc>
          <w:tcPr>
            <w:tcW w:w="2228" w:type="dxa"/>
            <w:tcBorders>
              <w:top w:val="outset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92B8B" w:rsidRDefault="00292B8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92B8B" w:rsidRPr="009A75C5" w:rsidRDefault="00292B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Заштита вода</w:t>
            </w:r>
          </w:p>
        </w:tc>
        <w:tc>
          <w:tcPr>
            <w:tcW w:w="3352" w:type="dxa"/>
            <w:gridSpan w:val="3"/>
            <w:tcBorders>
              <w:top w:val="outset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292B8B" w:rsidRDefault="00292B8B">
            <w:pPr>
              <w:rPr>
                <w:b/>
                <w:bCs/>
                <w:lang w:val="sr-Cyrl-CS"/>
              </w:rPr>
            </w:pPr>
          </w:p>
        </w:tc>
        <w:tc>
          <w:tcPr>
            <w:tcW w:w="2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B8B" w:rsidRDefault="00292B8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92B8B" w:rsidTr="00942A3F">
        <w:trPr>
          <w:trHeight w:hRule="exact" w:val="631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292B8B" w:rsidRDefault="00292B8B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16.00–16.45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2B8B" w:rsidRDefault="00292B8B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Вежбе </w:t>
            </w:r>
          </w:p>
          <w:p w:rsidR="00292B8B" w:rsidRDefault="00292B8B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С.115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2B8B" w:rsidRDefault="00292B8B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Вежбе</w:t>
            </w:r>
          </w:p>
          <w:p w:rsidR="00292B8B" w:rsidRDefault="00292B8B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Рач.лаб.</w:t>
            </w:r>
          </w:p>
        </w:tc>
        <w:tc>
          <w:tcPr>
            <w:tcW w:w="22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292B8B" w:rsidRDefault="00292B8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18" w:space="0" w:color="auto"/>
              <w:bottom w:val="outset" w:sz="6" w:space="0" w:color="auto"/>
              <w:right w:val="outset" w:sz="18" w:space="0" w:color="auto"/>
            </w:tcBorders>
            <w:vAlign w:val="center"/>
            <w:hideMark/>
          </w:tcPr>
          <w:p w:rsidR="00292B8B" w:rsidRPr="009A75C5" w:rsidRDefault="00292B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Пред.</w:t>
            </w:r>
          </w:p>
        </w:tc>
        <w:tc>
          <w:tcPr>
            <w:tcW w:w="3352" w:type="dxa"/>
            <w:gridSpan w:val="3"/>
            <w:tcBorders>
              <w:top w:val="single" w:sz="2" w:space="0" w:color="auto"/>
              <w:left w:val="outset" w:sz="18" w:space="0" w:color="auto"/>
              <w:bottom w:val="single" w:sz="8" w:space="0" w:color="auto"/>
              <w:right w:val="single" w:sz="8" w:space="0" w:color="auto"/>
            </w:tcBorders>
          </w:tcPr>
          <w:p w:rsidR="00292B8B" w:rsidRDefault="00292B8B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B8B" w:rsidRDefault="00292B8B">
            <w:pPr>
              <w:jc w:val="center"/>
              <w:rPr>
                <w:b/>
                <w:bCs/>
              </w:rPr>
            </w:pPr>
          </w:p>
        </w:tc>
      </w:tr>
      <w:tr w:rsidR="00292B8B" w:rsidTr="00942A3F">
        <w:trPr>
          <w:trHeight w:hRule="exact" w:val="650"/>
          <w:jc w:val="center"/>
        </w:trPr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92B8B" w:rsidRDefault="00292B8B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17.00–</w:t>
            </w: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CS"/>
              </w:rPr>
              <w:t>7.45</w:t>
            </w:r>
          </w:p>
        </w:tc>
        <w:tc>
          <w:tcPr>
            <w:tcW w:w="404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vAlign w:val="center"/>
          </w:tcPr>
          <w:p w:rsidR="00292B8B" w:rsidRDefault="00292B8B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28" w:type="dxa"/>
            <w:tcBorders>
              <w:top w:val="single" w:sz="2" w:space="0" w:color="auto"/>
              <w:left w:val="outset" w:sz="4" w:space="0" w:color="auto"/>
              <w:bottom w:val="outset" w:sz="4" w:space="0" w:color="auto"/>
              <w:right w:val="single" w:sz="18" w:space="0" w:color="auto"/>
            </w:tcBorders>
            <w:vAlign w:val="center"/>
            <w:hideMark/>
          </w:tcPr>
          <w:p w:rsidR="00292B8B" w:rsidRDefault="00292B8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single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:rsidR="00292B8B" w:rsidRDefault="00292B8B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С.78.</w:t>
            </w:r>
          </w:p>
        </w:tc>
        <w:tc>
          <w:tcPr>
            <w:tcW w:w="3352" w:type="dxa"/>
            <w:gridSpan w:val="3"/>
            <w:tcBorders>
              <w:top w:val="single" w:sz="8" w:space="0" w:color="auto"/>
              <w:left w:val="outset" w:sz="18" w:space="0" w:color="auto"/>
              <w:bottom w:val="single" w:sz="8" w:space="0" w:color="auto"/>
              <w:right w:val="single" w:sz="8" w:space="0" w:color="auto"/>
            </w:tcBorders>
          </w:tcPr>
          <w:p w:rsidR="00292B8B" w:rsidRDefault="00292B8B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B8B" w:rsidRDefault="00292B8B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292B8B" w:rsidTr="00942A3F">
        <w:trPr>
          <w:trHeight w:hRule="exact" w:val="322"/>
          <w:jc w:val="center"/>
        </w:trPr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2B8B" w:rsidRDefault="00292B8B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2B8B" w:rsidRDefault="00292B8B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28" w:type="dxa"/>
            <w:tcBorders>
              <w:top w:val="outset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2B8B" w:rsidRDefault="00292B8B">
            <w:pPr>
              <w:rPr>
                <w:b/>
                <w:bCs/>
                <w:sz w:val="20"/>
              </w:rPr>
            </w:pPr>
          </w:p>
        </w:tc>
        <w:tc>
          <w:tcPr>
            <w:tcW w:w="1981" w:type="dxa"/>
            <w:tcBorders>
              <w:top w:val="outset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2B8B" w:rsidRDefault="00292B8B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2" w:space="0" w:color="auto"/>
            </w:tcBorders>
            <w:hideMark/>
          </w:tcPr>
          <w:p w:rsidR="00292B8B" w:rsidRDefault="00292B8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93" w:type="dxa"/>
            <w:gridSpan w:val="2"/>
            <w:tcBorders>
              <w:top w:val="single" w:sz="8" w:space="0" w:color="auto"/>
              <w:left w:val="outset" w:sz="2" w:space="0" w:color="auto"/>
              <w:bottom w:val="single" w:sz="8" w:space="0" w:color="auto"/>
              <w:right w:val="single" w:sz="8" w:space="0" w:color="auto"/>
            </w:tcBorders>
          </w:tcPr>
          <w:p w:rsidR="00292B8B" w:rsidRDefault="00292B8B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B443A6" w:rsidRDefault="00B443A6"/>
    <w:sectPr w:rsidR="00B443A6" w:rsidSect="00C049B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49BD"/>
    <w:rsid w:val="00053948"/>
    <w:rsid w:val="000A476B"/>
    <w:rsid w:val="00147606"/>
    <w:rsid w:val="00180CA6"/>
    <w:rsid w:val="00184B0A"/>
    <w:rsid w:val="00206CA8"/>
    <w:rsid w:val="00292B8B"/>
    <w:rsid w:val="00303A37"/>
    <w:rsid w:val="003E56EE"/>
    <w:rsid w:val="00787A57"/>
    <w:rsid w:val="008C1DA2"/>
    <w:rsid w:val="009159A3"/>
    <w:rsid w:val="00942A3F"/>
    <w:rsid w:val="009A690F"/>
    <w:rsid w:val="009A75C5"/>
    <w:rsid w:val="00A70BA6"/>
    <w:rsid w:val="00B443A6"/>
    <w:rsid w:val="00C049BD"/>
    <w:rsid w:val="00D969BB"/>
    <w:rsid w:val="00E0399E"/>
    <w:rsid w:val="00E13D7E"/>
    <w:rsid w:val="00E7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341DB-F5E0-4B95-8C0E-735815A93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2018-03-07T09:17:00Z</dcterms:created>
  <dcterms:modified xsi:type="dcterms:W3CDTF">2018-03-07T09:45:00Z</dcterms:modified>
</cp:coreProperties>
</file>