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71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2268"/>
        <w:gridCol w:w="2268"/>
        <w:gridCol w:w="2089"/>
        <w:gridCol w:w="1789"/>
        <w:gridCol w:w="2310"/>
        <w:gridCol w:w="1642"/>
        <w:gridCol w:w="394"/>
      </w:tblGrid>
      <w:tr w:rsidR="001E31FA" w:rsidTr="001E31FA">
        <w:trPr>
          <w:gridAfter w:val="1"/>
          <w:wAfter w:w="394" w:type="dxa"/>
          <w:trHeight w:val="357"/>
          <w:jc w:val="center"/>
        </w:trPr>
        <w:tc>
          <w:tcPr>
            <w:tcW w:w="136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1FA" w:rsidRDefault="001E31FA">
            <w:pPr>
              <w:ind w:hanging="125"/>
              <w:jc w:val="both"/>
              <w:rPr>
                <w:b/>
                <w:bCs/>
                <w:sz w:val="2"/>
                <w:szCs w:val="2"/>
                <w:lang w:val="sr-Latn-CS"/>
              </w:rPr>
            </w:pPr>
          </w:p>
          <w:p w:rsidR="001E31FA" w:rsidRDefault="001E31FA" w:rsidP="001E31FA">
            <w:pPr>
              <w:ind w:hanging="125"/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  <w:lang w:val="ru-RU"/>
              </w:rPr>
              <w:t xml:space="preserve">                                                                         </w:t>
            </w:r>
            <w:r>
              <w:rPr>
                <w:b/>
                <w:bCs/>
                <w:lang w:val="sr-Latn-CS"/>
              </w:rPr>
              <w:t>V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семестар            шк. год. 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8</w:t>
            </w:r>
          </w:p>
        </w:tc>
      </w:tr>
      <w:tr w:rsidR="001E31FA" w:rsidTr="001E31FA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A" w:rsidRDefault="001E31FA">
            <w:pPr>
              <w:rPr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E31FA" w:rsidRDefault="001E31F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E31FA" w:rsidRDefault="001E31F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E31FA" w:rsidRDefault="001E31F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FA" w:rsidRDefault="001E31F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E31FA" w:rsidRDefault="001E31FA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8353A1" w:rsidTr="008353A1">
        <w:trPr>
          <w:trHeight w:val="68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3A1" w:rsidRDefault="008353A1">
            <w:pPr>
              <w:ind w:right="-822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  - 8,45</w:t>
            </w:r>
          </w:p>
          <w:p w:rsidR="008353A1" w:rsidRDefault="008353A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 – 8.45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</w:p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ИСКОРИШЋАВАЊЕ</w:t>
            </w:r>
          </w:p>
          <w:p w:rsidR="008353A1" w:rsidRDefault="008353A1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ШУМА </w:t>
            </w:r>
            <w:r>
              <w:rPr>
                <w:b/>
                <w:bCs/>
                <w:sz w:val="20"/>
                <w:lang w:val="sr-Latn-CS"/>
              </w:rPr>
              <w:t xml:space="preserve">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  <w:lang w:val="sr-Latn-CS"/>
              </w:rPr>
              <w:t>II</w:t>
            </w:r>
          </w:p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</w:t>
            </w:r>
          </w:p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ФИТОПАТОЛОГИЈА</w:t>
            </w:r>
          </w:p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</w:t>
            </w:r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Мониторинг </w:t>
            </w:r>
            <w:r>
              <w:rPr>
                <w:b/>
                <w:bCs/>
                <w:sz w:val="20"/>
              </w:rPr>
              <w:t>з</w:t>
            </w:r>
            <w:r>
              <w:rPr>
                <w:b/>
                <w:bCs/>
                <w:sz w:val="20"/>
                <w:lang w:val="sr-Cyrl-CS"/>
              </w:rPr>
              <w:t>дравственог стања шума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3A1" w:rsidRDefault="008353A1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Коришћење ловне фауне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A1" w:rsidRDefault="008353A1">
            <w:pPr>
              <w:rPr>
                <w:b/>
                <w:bCs/>
                <w:sz w:val="20"/>
              </w:rPr>
            </w:pPr>
          </w:p>
          <w:p w:rsidR="008353A1" w:rsidRDefault="008353A1">
            <w:pPr>
              <w:rPr>
                <w:b/>
                <w:bCs/>
                <w:sz w:val="20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8353A1" w:rsidTr="008353A1">
        <w:trPr>
          <w:trHeight w:val="83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353A1" w:rsidRDefault="008353A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9,00 – 9,45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353A1" w:rsidRDefault="008353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 С. 106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8353A1" w:rsidRDefault="008353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Стаклена сала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353A1" w:rsidRDefault="008353A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 ШУМА И ГАЈЕЊЕ ШУМА</w:t>
            </w:r>
            <w:r>
              <w:rPr>
                <w:b/>
                <w:bCs/>
                <w:sz w:val="20"/>
                <w:lang w:val="sr-Latn-CS"/>
              </w:rPr>
              <w:t xml:space="preserve"> I</w:t>
            </w:r>
          </w:p>
        </w:tc>
      </w:tr>
      <w:tr w:rsidR="001E31FA" w:rsidTr="001E31FA">
        <w:trPr>
          <w:trHeight w:val="68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10,00 -10,45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31FA" w:rsidRDefault="001E31FA">
            <w:pPr>
              <w:rPr>
                <w:b/>
                <w:sz w:val="20"/>
                <w:vertAlign w:val="superscript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ИСКОРИШЋАВАЊЕ ШУМА</w:t>
            </w:r>
            <w:r>
              <w:rPr>
                <w:b/>
                <w:bCs/>
                <w:sz w:val="20"/>
                <w:lang w:val="sr-Latn-CS"/>
              </w:rPr>
              <w:t xml:space="preserve"> 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  <w:lang w:val="sr-Latn-CS"/>
              </w:rPr>
              <w:t>II</w:t>
            </w:r>
          </w:p>
          <w:p w:rsidR="001E31FA" w:rsidRDefault="001E31FA">
            <w:pPr>
              <w:rPr>
                <w:b/>
                <w:bCs/>
                <w:sz w:val="20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ВЕЖБЕ.</w:t>
            </w:r>
            <w:r>
              <w:rPr>
                <w:b/>
                <w:bCs/>
                <w:sz w:val="20"/>
                <w:lang w:val="sr-Cyrl-CS"/>
              </w:rPr>
              <w:t xml:space="preserve"> С. 73</w:t>
            </w:r>
          </w:p>
          <w:p w:rsidR="001E31FA" w:rsidRDefault="001E31FA">
            <w:pPr>
              <w:ind w:left="720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1.гр.</w:t>
            </w:r>
          </w:p>
        </w:tc>
      </w:tr>
      <w:tr w:rsidR="001E31FA" w:rsidTr="001E31FA">
        <w:trPr>
          <w:trHeight w:val="45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11,00 -11,45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1FA" w:rsidRDefault="001E31FA">
            <w:pPr>
              <w:rPr>
                <w:b/>
                <w:sz w:val="20"/>
                <w:lang w:val="sr-Latn-CS"/>
              </w:rPr>
            </w:pPr>
          </w:p>
          <w:p w:rsidR="001E31FA" w:rsidRDefault="001E31FA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ДЕНДРОМЕТРИЈА</w:t>
            </w:r>
          </w:p>
          <w:p w:rsidR="001E31FA" w:rsidRPr="001E31FA" w:rsidRDefault="001E31FA" w:rsidP="001E31FA">
            <w:pPr>
              <w:rPr>
                <w:bCs/>
                <w:sz w:val="20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 С.105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ВЕЛИКА САЛА</w:t>
            </w: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 ШУМА И ГАЈЕЊЕ ШУМА</w:t>
            </w:r>
            <w:r>
              <w:rPr>
                <w:b/>
                <w:bCs/>
                <w:sz w:val="20"/>
                <w:lang w:val="sr-Latn-CS"/>
              </w:rPr>
              <w:t xml:space="preserve"> I</w:t>
            </w:r>
          </w:p>
        </w:tc>
      </w:tr>
      <w:tr w:rsidR="001E31FA" w:rsidTr="001E31FA">
        <w:trPr>
          <w:trHeight w:val="68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12,00 –12,45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1FA" w:rsidRDefault="001E31FA">
            <w:pPr>
              <w:rPr>
                <w:b/>
                <w:sz w:val="20"/>
                <w:lang w:val="sr-Cyrl-CS"/>
              </w:rPr>
            </w:pPr>
          </w:p>
          <w:p w:rsidR="001E31FA" w:rsidRDefault="001E31FA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 </w:t>
            </w:r>
            <w:r>
              <w:rPr>
                <w:b/>
                <w:bCs/>
                <w:sz w:val="20"/>
              </w:rPr>
              <w:t>АМФ.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sz w:val="20"/>
                <w:lang w:val="sr-Latn-CS"/>
              </w:rPr>
            </w:pPr>
          </w:p>
          <w:p w:rsidR="001E31FA" w:rsidRDefault="001E31FA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ДЕНДРОМЕТРИЈА</w:t>
            </w:r>
          </w:p>
          <w:p w:rsidR="001E31FA" w:rsidRPr="001E31FA" w:rsidRDefault="001E31FA" w:rsidP="001E31FA">
            <w:pPr>
              <w:rPr>
                <w:b/>
                <w:bCs/>
                <w:sz w:val="20"/>
                <w:lang w:val="sr-Latn-CS"/>
              </w:rPr>
            </w:pPr>
          </w:p>
        </w:tc>
        <w:tc>
          <w:tcPr>
            <w:tcW w:w="3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ДЕНДРОМЕТРИЈА</w:t>
            </w:r>
          </w:p>
          <w:p w:rsidR="001E31FA" w:rsidRDefault="001E31FA" w:rsidP="001E31FA">
            <w:pPr>
              <w:rPr>
                <w:b/>
                <w:bCs/>
                <w:sz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</w:t>
            </w:r>
          </w:p>
          <w:p w:rsidR="001E31FA" w:rsidRPr="001E31FA" w:rsidRDefault="001E31FA" w:rsidP="001E31FA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ФИТОПАТОЛОГИЈА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</w:rPr>
            </w:pPr>
          </w:p>
        </w:tc>
      </w:tr>
      <w:tr w:rsidR="001E31FA" w:rsidTr="001E31FA">
        <w:trPr>
          <w:trHeight w:val="68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13,00 -13,45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ИСКОРИШЋАВАЊЕ ШУМА</w:t>
            </w:r>
            <w:r>
              <w:rPr>
                <w:b/>
                <w:bCs/>
                <w:sz w:val="20"/>
                <w:lang w:val="sr-Latn-CS"/>
              </w:rPr>
              <w:t xml:space="preserve"> 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  <w:lang w:val="sr-Latn-CS"/>
              </w:rPr>
              <w:t>II</w:t>
            </w:r>
          </w:p>
          <w:p w:rsidR="001E31FA" w:rsidRDefault="001E31FA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ПРЕД С. 73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ПРЕД</w:t>
            </w:r>
            <w:r>
              <w:rPr>
                <w:b/>
                <w:bCs/>
                <w:sz w:val="20"/>
                <w:lang w:val="sr-Cyrl-CS"/>
              </w:rPr>
              <w:t>. С. 73</w:t>
            </w:r>
          </w:p>
        </w:tc>
      </w:tr>
      <w:tr w:rsidR="001E31FA" w:rsidTr="001E31FA">
        <w:trPr>
          <w:trHeight w:hRule="exact" w:val="71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14,00 –14,45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color w:val="FF0000"/>
                <w:sz w:val="20"/>
                <w:lang w:val="sr-Cyrl-CS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 ШУМА И ГАЈЕЊЕ ШУМА</w:t>
            </w:r>
            <w:r>
              <w:rPr>
                <w:b/>
                <w:bCs/>
                <w:sz w:val="20"/>
                <w:lang w:val="sr-Latn-CS"/>
              </w:rPr>
              <w:t xml:space="preserve"> I</w:t>
            </w:r>
          </w:p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E31FA" w:rsidTr="001E31FA">
        <w:trPr>
          <w:trHeight w:val="68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15,00 - 15,45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ИСКОРИШЋАВАЊЕ ШУМА</w:t>
            </w:r>
            <w:r>
              <w:rPr>
                <w:b/>
                <w:bCs/>
                <w:sz w:val="20"/>
                <w:lang w:val="sr-Latn-CS"/>
              </w:rPr>
              <w:t xml:space="preserve"> 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  <w:lang w:val="sr-Latn-CS"/>
              </w:rPr>
              <w:t>II</w:t>
            </w:r>
          </w:p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color w:val="FF0000"/>
                <w:sz w:val="20"/>
                <w:lang w:val="sr-Cyrl-CS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  <w:lang w:val="sr-Cyrl-CS"/>
              </w:rPr>
              <w:t xml:space="preserve">ВЕЖБЕ. С. </w:t>
            </w:r>
            <w:r>
              <w:rPr>
                <w:b/>
                <w:bCs/>
                <w:color w:val="000000"/>
                <w:sz w:val="20"/>
              </w:rPr>
              <w:t xml:space="preserve">78 </w:t>
            </w:r>
          </w:p>
          <w:p w:rsidR="001E31FA" w:rsidRDefault="001E31F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1.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гр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</w:rPr>
              <w:t>.</w:t>
            </w:r>
          </w:p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105</w:t>
            </w:r>
          </w:p>
          <w:p w:rsidR="001E31FA" w:rsidRDefault="001E31FA">
            <w:pPr>
              <w:ind w:left="7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1.гр.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sz w:val="20"/>
                <w:lang w:val="sr-Cyrl-CS"/>
              </w:rPr>
              <w:t>ВЕЖБЕ</w:t>
            </w:r>
            <w:r>
              <w:rPr>
                <w:b/>
                <w:bCs/>
                <w:sz w:val="20"/>
                <w:lang w:val="sr-Cyrl-CS"/>
              </w:rPr>
              <w:t>. С. 73</w:t>
            </w:r>
          </w:p>
          <w:p w:rsidR="001E31FA" w:rsidRDefault="001E31FA">
            <w:pPr>
              <w:ind w:left="720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2.гр.</w:t>
            </w:r>
          </w:p>
        </w:tc>
      </w:tr>
      <w:tr w:rsidR="001E31FA" w:rsidTr="001E31FA">
        <w:trPr>
          <w:cantSplit/>
          <w:trHeight w:val="573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16,00 –16,45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color w:val="FF0000"/>
                <w:sz w:val="20"/>
                <w:lang w:val="sr-Cyrl-CS"/>
              </w:rPr>
            </w:pPr>
          </w:p>
        </w:tc>
        <w:tc>
          <w:tcPr>
            <w:tcW w:w="3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  <w:p w:rsidR="001E31FA" w:rsidRPr="001E31FA" w:rsidRDefault="001E31FA" w:rsidP="001E31FA">
            <w:pPr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sr-Cyrl-CS"/>
              </w:rPr>
              <w:t>ДЕНДРОМЕТРИЈА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ШУМСКА</w:t>
            </w:r>
          </w:p>
          <w:p w:rsidR="001E31FA" w:rsidRPr="001E31FA" w:rsidRDefault="001E31FA" w:rsidP="001E31FA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ФИТОПАТОЛОГИЈА</w:t>
            </w: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E31FA" w:rsidTr="001E31FA">
        <w:trPr>
          <w:cantSplit/>
          <w:trHeight w:val="330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17,00 –17,45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color w:val="FF0000"/>
                <w:sz w:val="20"/>
                <w:lang w:val="sr-Cyrl-CS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E31FA" w:rsidTr="001E31FA">
        <w:trPr>
          <w:trHeight w:hRule="exact" w:val="262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18,00 –18,45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 w:rsidP="001E31FA">
            <w:pPr>
              <w:rPr>
                <w:b/>
                <w:bCs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E31FA" w:rsidTr="001E31FA">
        <w:trPr>
          <w:trHeight w:val="295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19,00–19,45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</w:rPr>
            </w:pPr>
          </w:p>
        </w:tc>
        <w:tc>
          <w:tcPr>
            <w:tcW w:w="38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  <w:lang w:val="sr-Cyrl-CS"/>
              </w:rPr>
              <w:t xml:space="preserve">ВЕЖБЕ.  С. </w:t>
            </w:r>
            <w:r>
              <w:rPr>
                <w:b/>
                <w:bCs/>
                <w:color w:val="000000"/>
                <w:sz w:val="20"/>
              </w:rPr>
              <w:t>106</w:t>
            </w:r>
          </w:p>
          <w:p w:rsidR="001E31FA" w:rsidRPr="001E31FA" w:rsidRDefault="001E31FA" w:rsidP="001E31F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2.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гр</w:t>
            </w:r>
            <w:proofErr w:type="spellEnd"/>
            <w:r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С. 105</w:t>
            </w:r>
          </w:p>
          <w:p w:rsidR="001E31FA" w:rsidRDefault="001E31F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2.гр.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FA" w:rsidRDefault="001E31FA">
            <w:pPr>
              <w:rPr>
                <w:b/>
                <w:bCs/>
                <w:sz w:val="20"/>
                <w:lang w:val="sr-Cyrl-CS"/>
              </w:rPr>
            </w:pPr>
          </w:p>
        </w:tc>
      </w:tr>
    </w:tbl>
    <w:p w:rsidR="00432139" w:rsidRDefault="00432139"/>
    <w:sectPr w:rsidR="00432139" w:rsidSect="001E31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1FA"/>
    <w:rsid w:val="001E31FA"/>
    <w:rsid w:val="00432139"/>
    <w:rsid w:val="008353A1"/>
    <w:rsid w:val="00A9457D"/>
    <w:rsid w:val="00BB73EE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F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sumarski fakultet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2</cp:revision>
  <dcterms:created xsi:type="dcterms:W3CDTF">2017-11-15T06:47:00Z</dcterms:created>
  <dcterms:modified xsi:type="dcterms:W3CDTF">2017-11-17T10:54:00Z</dcterms:modified>
</cp:coreProperties>
</file>