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7" w:type="dxa"/>
        <w:jc w:val="center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2265"/>
        <w:gridCol w:w="2566"/>
        <w:gridCol w:w="1630"/>
        <w:gridCol w:w="1633"/>
        <w:gridCol w:w="1674"/>
        <w:gridCol w:w="1667"/>
        <w:gridCol w:w="1321"/>
        <w:gridCol w:w="834"/>
        <w:gridCol w:w="487"/>
      </w:tblGrid>
      <w:tr w:rsidR="00BC3D6F" w:rsidTr="000324D9">
        <w:trPr>
          <w:gridAfter w:val="1"/>
          <w:wAfter w:w="522" w:type="dxa"/>
          <w:trHeight w:val="357"/>
          <w:jc w:val="center"/>
        </w:trPr>
        <w:tc>
          <w:tcPr>
            <w:tcW w:w="147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3D6F" w:rsidRDefault="00BC3D6F" w:rsidP="00BC3D6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>O</w:t>
            </w:r>
            <w:r>
              <w:rPr>
                <w:b/>
                <w:bCs/>
                <w:lang w:val="sr-Cyrl-CS"/>
              </w:rPr>
              <w:t>СНОВНЕ АКАДЕМСКЕ СТУДИЈЕ: Шумарство</w:t>
            </w:r>
            <w:r>
              <w:rPr>
                <w:b/>
                <w:bCs/>
                <w:lang w:val="ru-RU"/>
              </w:rPr>
              <w:t xml:space="preserve">                                                                         </w:t>
            </w:r>
            <w:r>
              <w:rPr>
                <w:b/>
                <w:bCs/>
                <w:lang w:val="sr-Latn-CS"/>
              </w:rPr>
              <w:t>III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sr-Cyrl-CS"/>
              </w:rPr>
              <w:t>семестар            шк. год. 20</w:t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Latn-CS"/>
              </w:rPr>
              <w:t>1</w:t>
            </w:r>
            <w:r>
              <w:rPr>
                <w:b/>
                <w:bCs/>
              </w:rPr>
              <w:t>7</w:t>
            </w:r>
          </w:p>
        </w:tc>
      </w:tr>
      <w:tr w:rsidR="00BC3D6F" w:rsidTr="000324D9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F" w:rsidRDefault="00BC3D6F">
            <w:pPr>
              <w:rPr>
                <w:lang w:val="sr-Cyrl-C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C3D6F" w:rsidRDefault="00BC3D6F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3D6F" w:rsidRDefault="00BC3D6F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3D6F" w:rsidRDefault="00BC3D6F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F" w:rsidRDefault="00BC3D6F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3D6F" w:rsidRDefault="00BC3D6F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BC3D6F" w:rsidTr="000324D9">
        <w:trPr>
          <w:trHeight w:val="82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3D6F" w:rsidRDefault="00BC3D6F">
            <w:pPr>
              <w:ind w:right="-82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8,00  - 8,45</w:t>
            </w:r>
          </w:p>
          <w:p w:rsidR="00BC3D6F" w:rsidRDefault="00BC3D6F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8,00– 8.45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ШУМ. ФИТОЦЕНОЛ.</w:t>
            </w:r>
          </w:p>
          <w:p w:rsidR="00BC3D6F" w:rsidRDefault="00BC3D6F">
            <w:pPr>
              <w:rPr>
                <w:b/>
                <w:bCs/>
                <w:sz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ПЕДОЛОГ.</w:t>
            </w:r>
          </w:p>
        </w:tc>
        <w:tc>
          <w:tcPr>
            <w:tcW w:w="27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 И ЖИВОТНА СРЕДИНА</w:t>
            </w:r>
          </w:p>
        </w:tc>
      </w:tr>
      <w:tr w:rsidR="00BC3D6F" w:rsidTr="000324D9">
        <w:trPr>
          <w:trHeight w:val="404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9,00– 9,45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121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BC3D6F" w:rsidTr="000324D9">
        <w:trPr>
          <w:trHeight w:val="68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10.00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sr-Cyrl-CS"/>
              </w:rPr>
              <w:t>10.45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МЕХАНИЗАЦИЈА У ШУМАРСТВУ</w:t>
            </w: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ШУМ.</w:t>
            </w:r>
            <w:r>
              <w:rPr>
                <w:b/>
                <w:bCs/>
                <w:sz w:val="20"/>
                <w:lang w:val="sr-Cyrl-CS"/>
              </w:rPr>
              <w:t xml:space="preserve"> ГЕНЕТИКА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ПРЕД. + ВЕЖ.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</w:rPr>
              <w:t>ВЕЛИКА САЛА</w:t>
            </w:r>
          </w:p>
        </w:tc>
      </w:tr>
      <w:tr w:rsidR="00BC3D6F" w:rsidTr="000324D9">
        <w:trPr>
          <w:trHeight w:val="60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11.00-11.45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60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116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133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МЕХАН</w:t>
            </w:r>
            <w:r>
              <w:rPr>
                <w:b/>
                <w:bCs/>
                <w:sz w:val="20"/>
              </w:rPr>
              <w:t xml:space="preserve">. </w:t>
            </w:r>
            <w:r>
              <w:rPr>
                <w:b/>
                <w:bCs/>
                <w:sz w:val="20"/>
                <w:lang w:val="sr-Cyrl-CS"/>
              </w:rPr>
              <w:t>У ШУМАР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</w:t>
            </w:r>
            <w:r>
              <w:rPr>
                <w:b/>
                <w:bCs/>
                <w:i/>
                <w:sz w:val="20"/>
              </w:rPr>
              <w:t>.</w:t>
            </w:r>
            <w:r>
              <w:rPr>
                <w:b/>
                <w:bCs/>
                <w:i/>
                <w:sz w:val="20"/>
                <w:lang w:val="sr-Cyrl-CS"/>
              </w:rPr>
              <w:t xml:space="preserve"> пр.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Енд. и ургожене дрв. врсте</w:t>
            </w:r>
          </w:p>
        </w:tc>
      </w:tr>
      <w:tr w:rsidR="00BC3D6F" w:rsidTr="000324D9">
        <w:trPr>
          <w:trHeight w:val="68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12,00–12,45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МЕХАНИЗАЦИЈА У ШУМАРСТВУ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ПЕДОЛОГИЈА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ШУМ. ФИТОЦЕНОЛ.</w:t>
            </w:r>
          </w:p>
          <w:p w:rsidR="00BC3D6F" w:rsidRDefault="00BC3D6F">
            <w:pPr>
              <w:rPr>
                <w:b/>
                <w:bCs/>
                <w:sz w:val="20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ШУМ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ГЕНЕТИКА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60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</w:tc>
      </w:tr>
      <w:tr w:rsidR="00BC3D6F" w:rsidTr="000324D9">
        <w:trPr>
          <w:trHeight w:val="68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13.00-13.45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ШУМАРСКА ФИТОЦЕНОЛОГИЈА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60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121</w:t>
            </w:r>
          </w:p>
          <w:p w:rsidR="00BC3D6F" w:rsidRDefault="00BC3D6F">
            <w:pPr>
              <w:rPr>
                <w:b/>
                <w:bCs/>
                <w:sz w:val="20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116</w:t>
            </w:r>
          </w:p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BC3D6F" w:rsidRDefault="00BC3D6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с. 121</w:t>
            </w:r>
          </w:p>
        </w:tc>
      </w:tr>
      <w:tr w:rsidR="000324D9" w:rsidTr="000324D9">
        <w:trPr>
          <w:trHeight w:hRule="exact" w:val="525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14.00–14.45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24D9" w:rsidRDefault="000324D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ШУМАРСКА ГЕНЕТИКА СОПЛЕМЕЊИВАЕЊЕМ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ШУМ. ФИТОЦЕНОЛ.</w:t>
            </w:r>
          </w:p>
          <w:p w:rsidR="000324D9" w:rsidRDefault="000324D9">
            <w:pPr>
              <w:rPr>
                <w:b/>
                <w:bCs/>
                <w:sz w:val="20"/>
              </w:rPr>
            </w:pPr>
          </w:p>
        </w:tc>
        <w:tc>
          <w:tcPr>
            <w:tcW w:w="33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0324D9" w:rsidTr="000324D9">
        <w:trPr>
          <w:trHeight w:val="3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15.00- 15.45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ПРЕД. АМФИТ</w:t>
            </w:r>
            <w:r>
              <w:rPr>
                <w:sz w:val="20"/>
                <w:lang w:val="sr-Cyrl-CS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24D9" w:rsidRDefault="000324D9">
            <w:pPr>
              <w:jc w:val="center"/>
              <w:rPr>
                <w:b/>
                <w:bCs/>
                <w:sz w:val="20"/>
                <w:lang w:val="sr-Latn-CS"/>
              </w:rPr>
            </w:pPr>
          </w:p>
          <w:p w:rsidR="000324D9" w:rsidRDefault="000324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велика сала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133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121</w:t>
            </w:r>
          </w:p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0324D9" w:rsidTr="000324D9">
        <w:trPr>
          <w:cantSplit/>
          <w:trHeight w:val="68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16.00–16.45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ПЕДОЛОГИЈА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24D9" w:rsidRDefault="000324D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0324D9" w:rsidRDefault="000324D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МЕХАНИЗАЦИЈА У ШУМАРСТВУ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ПЕДОЛОГИЈА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пр.</w:t>
            </w:r>
          </w:p>
          <w:p w:rsidR="000324D9" w:rsidRDefault="000324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СВОЈСТВА ДРВЕТА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пр.</w:t>
            </w:r>
          </w:p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СТАТИСТИКА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0324D9" w:rsidTr="000324D9">
        <w:trPr>
          <w:cantSplit/>
          <w:trHeight w:val="55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17.00–17.45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ПРЕД. АМФИТ</w:t>
            </w:r>
            <w:r>
              <w:rPr>
                <w:b/>
                <w:sz w:val="20"/>
                <w:lang w:val="sr-Cyrl-CS"/>
              </w:rPr>
              <w:t>.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24D9" w:rsidRDefault="000324D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  <w:r>
              <w:rPr>
                <w:b/>
                <w:bCs/>
                <w:sz w:val="20"/>
              </w:rPr>
              <w:t>С. 78.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 с.73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0324D9" w:rsidTr="000324D9">
        <w:trPr>
          <w:trHeight w:hRule="exact" w:val="101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18.00–18.45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ПЕДОЛОГИЈА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24D9" w:rsidRDefault="000324D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0324D9" w:rsidRDefault="000324D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 велика сала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пр.</w:t>
            </w:r>
          </w:p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СВОЈСТВА </w:t>
            </w:r>
          </w:p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ДРВЕТА </w:t>
            </w:r>
          </w:p>
          <w:p w:rsidR="000324D9" w:rsidRDefault="000324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78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4D9" w:rsidRDefault="000324D9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пр.</w:t>
            </w:r>
          </w:p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СТАТИСТИКА</w:t>
            </w:r>
          </w:p>
          <w:p w:rsidR="000324D9" w:rsidRDefault="000324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73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9" w:rsidRDefault="000324D9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BC3D6F" w:rsidTr="000324D9">
        <w:trPr>
          <w:trHeight w:val="49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19.00–19.45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</w:rPr>
              <w:t>ПРЕД. АМФИТ</w:t>
            </w:r>
            <w:r>
              <w:rPr>
                <w:b/>
                <w:sz w:val="20"/>
                <w:lang w:val="sr-Cyrl-CS"/>
              </w:rPr>
              <w:t>.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D6F" w:rsidRDefault="00BC3D6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133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6F" w:rsidRDefault="00BC3D6F">
            <w:pPr>
              <w:rPr>
                <w:b/>
                <w:bCs/>
                <w:sz w:val="20"/>
              </w:rPr>
            </w:pPr>
          </w:p>
        </w:tc>
      </w:tr>
    </w:tbl>
    <w:p w:rsidR="00432139" w:rsidRDefault="00432139"/>
    <w:sectPr w:rsidR="00432139" w:rsidSect="00BC3D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D6F"/>
    <w:rsid w:val="000324D9"/>
    <w:rsid w:val="001425E9"/>
    <w:rsid w:val="00432139"/>
    <w:rsid w:val="006423E5"/>
    <w:rsid w:val="006C15EE"/>
    <w:rsid w:val="00801325"/>
    <w:rsid w:val="00BC3D6F"/>
    <w:rsid w:val="00D26E6F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6F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>sumarski fakultet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4</cp:revision>
  <dcterms:created xsi:type="dcterms:W3CDTF">2016-10-03T06:07:00Z</dcterms:created>
  <dcterms:modified xsi:type="dcterms:W3CDTF">2016-11-28T08:25:00Z</dcterms:modified>
</cp:coreProperties>
</file>