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AE3" w:rsidRPr="00FE17C4" w:rsidRDefault="00D76AE3">
      <w:pPr>
        <w:rPr>
          <w:rFonts w:ascii="Times New Roman" w:hAnsi="Times New Roman" w:cs="Times New Roman"/>
          <w:b/>
          <w:sz w:val="24"/>
          <w:szCs w:val="24"/>
        </w:rPr>
      </w:pPr>
      <w:r w:rsidRPr="00FE17C4">
        <w:rPr>
          <w:rFonts w:ascii="Times New Roman" w:hAnsi="Times New Roman" w:cs="Times New Roman"/>
          <w:b/>
          <w:sz w:val="24"/>
          <w:szCs w:val="24"/>
        </w:rPr>
        <w:t>ШУМСКА ФИТОПАТОЛОГИЈА</w:t>
      </w:r>
    </w:p>
    <w:p w:rsidR="00947988" w:rsidRPr="00BD36DB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патогена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пропадању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лишћарских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шума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Кеча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7988" w:rsidRPr="00BD36DB" w:rsidRDefault="00947988" w:rsidP="0094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Распрострањеност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инвазивних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патогена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шумама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</w:t>
      </w:r>
      <w:proofErr w:type="spellStart"/>
      <w:r w:rsidR="00BD36DB" w:rsidRPr="00BD36DB">
        <w:rPr>
          <w:rFonts w:ascii="Times New Roman" w:eastAsia="Times New Roman" w:hAnsi="Times New Roman" w:cs="Times New Roman"/>
          <w:sz w:val="24"/>
          <w:szCs w:val="24"/>
          <w:u w:val="single"/>
        </w:rPr>
        <w:t>Кеча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BD36DB" w:rsidRPr="00FE17C4" w:rsidRDefault="00947988" w:rsidP="00FE17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4798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Најзначајније</w:t>
      </w:r>
      <w:proofErr w:type="spellEnd"/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паразитне</w:t>
      </w:r>
      <w:proofErr w:type="spellEnd"/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гљиве</w:t>
      </w:r>
      <w:proofErr w:type="spellEnd"/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узрочници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пропадања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четинарских</w:t>
      </w:r>
      <w:proofErr w:type="spellEnd"/>
      <w:r w:rsidRPr="00947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шума</w:t>
      </w:r>
      <w:proofErr w:type="spellEnd"/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="006F5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BD3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Кеча</w:t>
      </w:r>
      <w:proofErr w:type="spellEnd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303ED0" w:rsidRPr="00FE17C4" w:rsidRDefault="00947988" w:rsidP="00F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контроле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патогена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расадницима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Кеча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303ED0" w:rsidRPr="00FE17C4" w:rsidRDefault="00947988" w:rsidP="00F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Патогени</w:t>
      </w:r>
      <w:proofErr w:type="spellEnd"/>
      <w:r w:rsidR="006F5C7C"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вегетативних</w:t>
      </w:r>
      <w:proofErr w:type="spellEnd"/>
      <w:r w:rsidR="006F5C7C"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="006F5C7C"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дрвећа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Кеча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947988" w:rsidRPr="00FE17C4" w:rsidRDefault="00947988" w:rsidP="00F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Макрогљиве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шумаским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комплексима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Д. </w:t>
      </w:r>
      <w:proofErr w:type="spellStart"/>
      <w:r w:rsidR="00303ED0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Караџић</w:t>
      </w:r>
      <w:proofErr w:type="spellEnd"/>
      <w:r w:rsidR="00303ED0"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5C7C" w:rsidRPr="00FE17C4" w:rsidRDefault="006F5C7C" w:rsidP="00FE17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Проучавање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ʺ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болести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коре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букве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ʺ,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природним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састојинама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букве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Караџић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6F5C7C" w:rsidRPr="00FE17C4" w:rsidRDefault="006F5C7C" w:rsidP="00FE17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Сукцесија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паразитних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сапрофитских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гљива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састојинама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букве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Источној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оштећених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2014.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Караџић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5C7C" w:rsidRPr="00FE17C4" w:rsidRDefault="006F5C7C" w:rsidP="00FE17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Улога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паразитне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гљиве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i/>
          <w:sz w:val="24"/>
          <w:szCs w:val="24"/>
        </w:rPr>
        <w:t>Inonotus</w:t>
      </w:r>
      <w:proofErr w:type="spellEnd"/>
      <w:r w:rsidRPr="00FE1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i/>
          <w:sz w:val="24"/>
          <w:szCs w:val="24"/>
        </w:rPr>
        <w:t>nisus</w:t>
      </w:r>
      <w:r w:rsidRPr="00FE1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i/>
          <w:sz w:val="24"/>
          <w:szCs w:val="24"/>
        </w:rPr>
        <w:t>pici</w:t>
      </w:r>
      <w:proofErr w:type="spellEnd"/>
      <w:r w:rsidRPr="00FE17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пропадању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цера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природним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састојинама</w:t>
      </w:r>
      <w:proofErr w:type="spellEnd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BD36DB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Караџић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F5C7C" w:rsidRPr="00FE17C4" w:rsidRDefault="006F5C7C" w:rsidP="00FE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7988" w:rsidRPr="00FE17C4" w:rsidRDefault="00FE17C4" w:rsidP="00FE17C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E17C4">
        <w:rPr>
          <w:rFonts w:ascii="Times New Roman" w:hAnsi="Times New Roman" w:cs="Times New Roman"/>
          <w:b/>
          <w:sz w:val="24"/>
          <w:szCs w:val="24"/>
          <w:lang/>
        </w:rPr>
        <w:t>ШУМАРКА ЕНТОМОЛОГИЈА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Најзначајније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инсеката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расадницима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шумског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украсног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биља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Најзначајније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штетне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врсте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инсеката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Аде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Циганлије</w:t>
      </w:r>
      <w:proofErr w:type="spellEnd"/>
      <w:r w:rsidRPr="00FE17C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фауне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лисних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минера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Авале</w:t>
      </w:r>
      <w:proofErr w:type="spellEnd"/>
      <w:r w:rsidRPr="00FE17C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фауне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лисних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минера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Кошутњака</w:t>
      </w:r>
      <w:proofErr w:type="spellEnd"/>
      <w:r w:rsidRPr="00FE17C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фауне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оса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шишаруша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(</w:t>
      </w:r>
      <w:r w:rsidRPr="00FE17C4">
        <w:rPr>
          <w:rFonts w:ascii="Times New Roman" w:hAnsi="Times New Roman" w:cs="Times New Roman"/>
          <w:sz w:val="24"/>
          <w:szCs w:val="24"/>
          <w:lang w:val="en-GB"/>
        </w:rPr>
        <w:t xml:space="preserve">Hymenoptera, </w:t>
      </w:r>
      <w:proofErr w:type="spellStart"/>
      <w:r w:rsidRPr="00FE17C4">
        <w:rPr>
          <w:rFonts w:ascii="Times New Roman" w:hAnsi="Times New Roman" w:cs="Times New Roman"/>
          <w:sz w:val="24"/>
          <w:szCs w:val="24"/>
          <w:lang w:val="en-GB"/>
        </w:rPr>
        <w:t>Cynipidae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Бојчинске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шуме</w:t>
      </w:r>
      <w:proofErr w:type="spellEnd"/>
      <w:r w:rsidRPr="00FE17C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pStyle w:val="ListParagraph"/>
        <w:numPr>
          <w:ilvl w:val="0"/>
          <w:numId w:val="1"/>
        </w:numPr>
        <w:spacing w:line="240" w:lineRule="auto"/>
        <w:ind w:left="426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штеточина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FE1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hAnsi="Times New Roman" w:cs="Times New Roman"/>
          <w:sz w:val="24"/>
          <w:szCs w:val="24"/>
        </w:rPr>
        <w:t>Београда</w:t>
      </w:r>
      <w:proofErr w:type="spellEnd"/>
      <w:r w:rsidRPr="00FE17C4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проф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Ч. Марковић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E17C4" w:rsidRDefault="00FE17C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ЗАШТИТА ШУМА</w:t>
      </w:r>
    </w:p>
    <w:p w:rsidR="00FE17C4" w:rsidRPr="00FE17C4" w:rsidRDefault="00FE17C4" w:rsidP="00FE17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Утицај етарских уља лишћара на </w:t>
      </w:r>
      <w:r w:rsidR="004F53C2">
        <w:rPr>
          <w:rFonts w:ascii="Times New Roman" w:hAnsi="Times New Roman" w:cs="Times New Roman"/>
          <w:sz w:val="24"/>
          <w:szCs w:val="24"/>
          <w:lang/>
        </w:rPr>
        <w:t xml:space="preserve">исхрану и развиће инсеката дефолијатора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Милановић, доцент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4F53C2" w:rsidRDefault="00FE17C4" w:rsidP="00FE17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Утицај етарских уља </w:t>
      </w:r>
      <w:r w:rsidR="004F53C2">
        <w:rPr>
          <w:rFonts w:ascii="Times New Roman" w:hAnsi="Times New Roman" w:cs="Times New Roman"/>
          <w:sz w:val="24"/>
          <w:szCs w:val="24"/>
          <w:lang/>
        </w:rPr>
        <w:t>четинара</w:t>
      </w:r>
      <w:r>
        <w:rPr>
          <w:rFonts w:ascii="Times New Roman" w:hAnsi="Times New Roman" w:cs="Times New Roman"/>
          <w:sz w:val="24"/>
          <w:szCs w:val="24"/>
          <w:lang/>
        </w:rPr>
        <w:t xml:space="preserve"> на </w:t>
      </w:r>
      <w:r w:rsidR="004F53C2">
        <w:rPr>
          <w:rFonts w:ascii="Times New Roman" w:hAnsi="Times New Roman" w:cs="Times New Roman"/>
          <w:sz w:val="24"/>
          <w:szCs w:val="24"/>
          <w:lang/>
        </w:rPr>
        <w:t>на исхрану и развиће инсеката дефолијатора</w:t>
      </w:r>
      <w:r w:rsidR="004F53C2" w:rsidRPr="00FE17C4">
        <w:rPr>
          <w:rFonts w:ascii="Times New Roman" w:hAnsi="Times New Roman" w:cs="Times New Roman"/>
          <w:sz w:val="24"/>
          <w:szCs w:val="24"/>
        </w:rPr>
        <w:t xml:space="preserve">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Милановић, доцент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3C2" w:rsidRPr="004F53C2" w:rsidRDefault="004F53C2" w:rsidP="00FE17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Утицај суше на динамику популације штетних шумских инсеката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Милановић, доцент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3C2" w:rsidRPr="004F53C2" w:rsidRDefault="004F53C2" w:rsidP="00FE17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Утицај антропогених фактора на учесталост и величину пожара </w:t>
      </w:r>
      <w:r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</w:t>
      </w:r>
      <w:r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Милановић, доцент</w:t>
      </w:r>
      <w:r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F53C2" w:rsidRPr="00FE17C4" w:rsidRDefault="008D5FF4" w:rsidP="00FE17C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Утицај елемента рељефа </w:t>
      </w:r>
      <w:r w:rsidR="004F53C2">
        <w:rPr>
          <w:rFonts w:ascii="Times New Roman" w:hAnsi="Times New Roman" w:cs="Times New Roman"/>
          <w:sz w:val="24"/>
          <w:szCs w:val="24"/>
          <w:lang/>
        </w:rPr>
        <w:t xml:space="preserve">на учесталост и величину пожара </w:t>
      </w:r>
      <w:r w:rsidR="004F53C2" w:rsidRPr="00FE17C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53C2" w:rsidRPr="00FE17C4">
        <w:rPr>
          <w:rFonts w:ascii="Times New Roman" w:eastAsia="Times New Roman" w:hAnsi="Times New Roman" w:cs="Times New Roman"/>
          <w:sz w:val="24"/>
          <w:szCs w:val="24"/>
        </w:rPr>
        <w:t>ментор</w:t>
      </w:r>
      <w:proofErr w:type="spellEnd"/>
      <w:r w:rsidR="004F53C2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F53C2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>др</w:t>
      </w:r>
      <w:proofErr w:type="spellEnd"/>
      <w:r w:rsidR="004F53C2" w:rsidRPr="00FE17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53C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С</w:t>
      </w:r>
      <w:r w:rsidR="004F53C2" w:rsidRPr="00FE17C4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 xml:space="preserve">. </w:t>
      </w:r>
      <w:r w:rsidR="004F53C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Милановић, доцент</w:t>
      </w:r>
      <w:r w:rsidR="004F53C2" w:rsidRPr="00FE17C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17C4" w:rsidRPr="00FE17C4" w:rsidRDefault="00FE17C4" w:rsidP="00FE17C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FE17C4" w:rsidRPr="00FE17C4" w:rsidSect="00372A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0EF3"/>
    <w:multiLevelType w:val="hybridMultilevel"/>
    <w:tmpl w:val="6868D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8E60C2"/>
    <w:multiLevelType w:val="hybridMultilevel"/>
    <w:tmpl w:val="6868D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47988"/>
    <w:rsid w:val="00303ED0"/>
    <w:rsid w:val="00372AE3"/>
    <w:rsid w:val="003E6533"/>
    <w:rsid w:val="004F53C2"/>
    <w:rsid w:val="006F5C7C"/>
    <w:rsid w:val="008D5FF4"/>
    <w:rsid w:val="00947988"/>
    <w:rsid w:val="00BD36DB"/>
    <w:rsid w:val="00D76AE3"/>
    <w:rsid w:val="00F770C0"/>
    <w:rsid w:val="00F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Karadzic</dc:creator>
  <cp:lastModifiedBy>Dragan Karadzic</cp:lastModifiedBy>
  <cp:revision>6</cp:revision>
  <dcterms:created xsi:type="dcterms:W3CDTF">2017-07-08T08:19:00Z</dcterms:created>
  <dcterms:modified xsi:type="dcterms:W3CDTF">2017-07-10T08:13:00Z</dcterms:modified>
</cp:coreProperties>
</file>