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A2" w:rsidRPr="00BF5B67" w:rsidRDefault="0063753F" w:rsidP="000504AE">
      <w:pPr>
        <w:rPr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Резултати I </w:t>
      </w:r>
      <w:proofErr w:type="gramStart"/>
      <w:r w:rsidR="0043146C">
        <w:rPr>
          <w:rFonts w:ascii="Arial" w:hAnsi="Arial" w:cs="Arial"/>
          <w:color w:val="000000"/>
          <w:sz w:val="24"/>
          <w:szCs w:val="24"/>
        </w:rPr>
        <w:t xml:space="preserve">и </w:t>
      </w:r>
      <w:r>
        <w:rPr>
          <w:rFonts w:ascii="Arial" w:hAnsi="Arial" w:cs="Arial"/>
          <w:color w:val="000000"/>
          <w:sz w:val="24"/>
          <w:szCs w:val="24"/>
        </w:rPr>
        <w:t xml:space="preserve"> II</w:t>
      </w:r>
      <w:proofErr w:type="gramEnd"/>
      <w:r w:rsidR="0018050C" w:rsidRPr="00BF5B67">
        <w:rPr>
          <w:rFonts w:ascii="Arial" w:hAnsi="Arial" w:cs="Arial"/>
          <w:color w:val="000000"/>
          <w:sz w:val="24"/>
          <w:szCs w:val="24"/>
        </w:rPr>
        <w:t xml:space="preserve"> колоквијума</w:t>
      </w:r>
      <w:r w:rsidR="002846A2" w:rsidRPr="00BF5B67">
        <w:rPr>
          <w:rFonts w:ascii="Arial" w:hAnsi="Arial" w:cs="Arial"/>
          <w:color w:val="000000"/>
          <w:sz w:val="24"/>
          <w:szCs w:val="24"/>
        </w:rPr>
        <w:t xml:space="preserve"> </w:t>
      </w:r>
      <w:r w:rsidR="0018050C" w:rsidRPr="00BF5B67">
        <w:rPr>
          <w:rFonts w:ascii="Arial" w:hAnsi="Arial" w:cs="Arial"/>
          <w:color w:val="000000"/>
          <w:sz w:val="24"/>
          <w:szCs w:val="24"/>
        </w:rPr>
        <w:t xml:space="preserve"> </w:t>
      </w:r>
      <w:r w:rsidR="002846A2" w:rsidRPr="00BF5B67">
        <w:rPr>
          <w:rFonts w:ascii="Arial" w:hAnsi="Arial" w:cs="Arial"/>
          <w:color w:val="000000"/>
          <w:sz w:val="24"/>
          <w:szCs w:val="24"/>
        </w:rPr>
        <w:t xml:space="preserve"> из предмет</w:t>
      </w:r>
      <w:r w:rsidR="008F6A96" w:rsidRPr="00BF5B67">
        <w:rPr>
          <w:rFonts w:ascii="Arial" w:hAnsi="Arial" w:cs="Arial"/>
          <w:color w:val="000000"/>
          <w:sz w:val="24"/>
          <w:szCs w:val="24"/>
        </w:rPr>
        <w:t>а Познавање материјала,</w:t>
      </w:r>
      <w:r w:rsidR="0043146C">
        <w:rPr>
          <w:rFonts w:ascii="Arial" w:hAnsi="Arial" w:cs="Arial"/>
          <w:color w:val="000000"/>
          <w:sz w:val="24"/>
          <w:szCs w:val="24"/>
        </w:rPr>
        <w:t xml:space="preserve"> одржаног 21.0</w:t>
      </w:r>
      <w:r w:rsidR="00D977ED">
        <w:rPr>
          <w:rFonts w:ascii="Arial" w:hAnsi="Arial" w:cs="Arial"/>
          <w:color w:val="000000"/>
          <w:sz w:val="24"/>
          <w:szCs w:val="24"/>
        </w:rPr>
        <w:t>1.</w:t>
      </w:r>
      <w:r w:rsidR="0043146C">
        <w:rPr>
          <w:rFonts w:ascii="Arial" w:hAnsi="Arial" w:cs="Arial"/>
          <w:color w:val="000000"/>
          <w:sz w:val="24"/>
          <w:szCs w:val="24"/>
        </w:rPr>
        <w:t>2020</w:t>
      </w:r>
      <w:r w:rsidR="0018050C" w:rsidRPr="00BF5B67">
        <w:rPr>
          <w:rFonts w:ascii="Arial" w:hAnsi="Arial" w:cs="Arial"/>
          <w:color w:val="000000"/>
          <w:sz w:val="24"/>
          <w:szCs w:val="24"/>
        </w:rPr>
        <w:t>.</w:t>
      </w:r>
      <w:r w:rsidR="008F6A96" w:rsidRPr="00BF5B67">
        <w:rPr>
          <w:rFonts w:ascii="Arial" w:hAnsi="Arial" w:cs="Arial"/>
          <w:color w:val="000000"/>
          <w:sz w:val="24"/>
          <w:szCs w:val="24"/>
        </w:rPr>
        <w:t xml:space="preserve"> </w:t>
      </w:r>
      <w:r w:rsidR="0018050C" w:rsidRPr="00BF5B67">
        <w:rPr>
          <w:rFonts w:ascii="Arial" w:hAnsi="Arial" w:cs="Arial"/>
          <w:color w:val="000000"/>
          <w:sz w:val="24"/>
          <w:szCs w:val="24"/>
        </w:rPr>
        <w:t xml:space="preserve"> </w:t>
      </w:r>
      <w:r w:rsidR="002846A2" w:rsidRPr="00BF5B67">
        <w:rPr>
          <w:rFonts w:ascii="Arial" w:hAnsi="Arial" w:cs="Arial"/>
          <w:color w:val="000000"/>
          <w:sz w:val="24"/>
          <w:szCs w:val="24"/>
        </w:rPr>
        <w:t xml:space="preserve"> </w:t>
      </w:r>
      <w:r w:rsidR="008F6A96" w:rsidRPr="00BF5B67">
        <w:rPr>
          <w:rFonts w:ascii="Arial" w:hAnsi="Arial" w:cs="Arial"/>
          <w:color w:val="000000"/>
          <w:sz w:val="24"/>
          <w:szCs w:val="24"/>
        </w:rPr>
        <w:t xml:space="preserve">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2922"/>
        <w:gridCol w:w="2398"/>
      </w:tblGrid>
      <w:tr w:rsidR="002846A2" w:rsidRPr="00BF5B67" w:rsidTr="002846A2">
        <w:trPr>
          <w:trHeight w:val="38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46A2" w:rsidRPr="00BF5B67" w:rsidRDefault="002846A2" w:rsidP="006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2846A2" w:rsidRPr="00BF5B67" w:rsidRDefault="002846A2" w:rsidP="006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2846A2" w:rsidRPr="00BF5B67" w:rsidRDefault="002846A2" w:rsidP="006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3753F" w:rsidRDefault="000504AE" w:rsidP="002846A2">
      <w:pPr>
        <w:tabs>
          <w:tab w:val="left" w:pos="199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164555" w:rsidRPr="00BF5B67">
        <w:rPr>
          <w:sz w:val="24"/>
          <w:szCs w:val="24"/>
        </w:rPr>
        <w:t xml:space="preserve">               </w:t>
      </w:r>
      <w:r w:rsidR="002846A2" w:rsidRPr="00BF5B67">
        <w:rPr>
          <w:sz w:val="24"/>
          <w:szCs w:val="24"/>
        </w:rPr>
        <w:t xml:space="preserve">     </w:t>
      </w:r>
      <w:r w:rsidR="002846A2" w:rsidRPr="00BF5B67">
        <w:rPr>
          <w:rFonts w:ascii="Arial" w:hAnsi="Arial" w:cs="Arial"/>
          <w:b/>
          <w:bCs/>
          <w:color w:val="000000"/>
          <w:sz w:val="24"/>
          <w:szCs w:val="24"/>
        </w:rPr>
        <w:t>Презиме</w:t>
      </w:r>
      <w:r w:rsidR="0018050C" w:rsidRP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="006375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8050C" w:rsidRP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име           </w:t>
      </w:r>
      <w:r w:rsidR="002846A2" w:rsidRP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  индекс</w:t>
      </w:r>
      <w:r w:rsidR="0018050C" w:rsidRP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8050C" w:rsidRP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3753F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</w:t>
      </w:r>
      <w:r w:rsidR="00B3073A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8050C" w:rsidRP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број бодова </w:t>
      </w:r>
    </w:p>
    <w:p w:rsidR="002846A2" w:rsidRPr="0063753F" w:rsidRDefault="0063753F" w:rsidP="002846A2">
      <w:pPr>
        <w:tabs>
          <w:tab w:val="left" w:pos="1996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63753F">
        <w:rPr>
          <w:rFonts w:ascii="Arial" w:hAnsi="Arial" w:cs="Arial"/>
          <w:b/>
          <w:bCs/>
          <w:color w:val="000000"/>
          <w:sz w:val="20"/>
          <w:szCs w:val="20"/>
        </w:rPr>
        <w:t xml:space="preserve"> I </w:t>
      </w:r>
      <w:r w:rsidR="0043146C">
        <w:rPr>
          <w:rFonts w:ascii="Arial" w:hAnsi="Arial" w:cs="Arial"/>
          <w:b/>
          <w:bCs/>
          <w:color w:val="000000"/>
          <w:sz w:val="20"/>
          <w:szCs w:val="20"/>
        </w:rPr>
        <w:t>колоквијум</w:t>
      </w:r>
      <w:r w:rsidR="0018050C" w:rsidRPr="0063753F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="00BF5B67" w:rsidRPr="006375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3753F">
        <w:rPr>
          <w:rFonts w:ascii="Arial" w:hAnsi="Arial" w:cs="Arial"/>
          <w:b/>
          <w:bCs/>
          <w:color w:val="000000"/>
          <w:sz w:val="20"/>
          <w:szCs w:val="20"/>
        </w:rPr>
        <w:t xml:space="preserve">II </w:t>
      </w:r>
      <w:r w:rsidR="0043146C">
        <w:rPr>
          <w:rFonts w:ascii="Arial" w:hAnsi="Arial" w:cs="Arial"/>
          <w:b/>
          <w:bCs/>
          <w:color w:val="000000"/>
          <w:sz w:val="20"/>
          <w:szCs w:val="20"/>
        </w:rPr>
        <w:t>колоквијум</w:t>
      </w:r>
      <w:r w:rsidR="00BF5B67" w:rsidRPr="0063753F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="00B3073A" w:rsidRPr="0063753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W w:w="867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1"/>
        <w:gridCol w:w="1751"/>
        <w:gridCol w:w="1481"/>
        <w:gridCol w:w="1789"/>
        <w:gridCol w:w="1386"/>
        <w:gridCol w:w="1598"/>
      </w:tblGrid>
      <w:tr w:rsidR="00EF14B5" w:rsidRPr="00BF5B67" w:rsidTr="00C348CD">
        <w:trPr>
          <w:trHeight w:val="24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4B5" w:rsidRPr="00BF5B67" w:rsidRDefault="004D6BC3" w:rsidP="0040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4B5" w:rsidRPr="00BF5B67" w:rsidRDefault="00EF14B5" w:rsidP="0040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Траљић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4B5" w:rsidRPr="00BF5B67" w:rsidRDefault="00EF14B5" w:rsidP="0040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4B5" w:rsidRPr="00BF5B67" w:rsidRDefault="00EF14B5" w:rsidP="00403873">
            <w:pPr>
              <w:tabs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2018/020027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14B5" w:rsidRPr="00403873" w:rsidRDefault="00403873" w:rsidP="00403873">
            <w:pPr>
              <w:tabs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7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14B5" w:rsidRPr="00BF5B67" w:rsidRDefault="00EF14B5" w:rsidP="00403873">
            <w:pPr>
              <w:tabs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F14B5" w:rsidRPr="00BF5B67" w:rsidTr="00C348CD">
        <w:trPr>
          <w:trHeight w:val="24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4B5" w:rsidRPr="00C348CD" w:rsidRDefault="004D6BC3" w:rsidP="0040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4B5" w:rsidRPr="00BF5B67" w:rsidRDefault="00EF14B5" w:rsidP="0040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Игњатовић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4B5" w:rsidRPr="00BF5B67" w:rsidRDefault="00EF14B5" w:rsidP="0040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4B5" w:rsidRPr="00BF5B67" w:rsidRDefault="00EF14B5" w:rsidP="00403873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2018/020035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14B5" w:rsidRPr="00BF5B67" w:rsidRDefault="00EF14B5" w:rsidP="00403873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14B5" w:rsidRPr="00DB719B" w:rsidRDefault="00DB719B" w:rsidP="00DB719B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6</w:t>
            </w:r>
          </w:p>
        </w:tc>
      </w:tr>
      <w:tr w:rsidR="00EF14B5" w:rsidRPr="00BF5B67" w:rsidTr="00C348CD">
        <w:trPr>
          <w:trHeight w:val="241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4B5" w:rsidRPr="00C348CD" w:rsidRDefault="004D6BC3" w:rsidP="0040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4B5" w:rsidRPr="00BF5B67" w:rsidRDefault="00EF14B5" w:rsidP="0040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Станојковски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14B5" w:rsidRPr="00BF5B67" w:rsidRDefault="00EF14B5" w:rsidP="0040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Тијана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4B5" w:rsidRPr="00BF5B67" w:rsidRDefault="00EF14B5" w:rsidP="0040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2018/020041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14B5" w:rsidRPr="00403873" w:rsidRDefault="00403873" w:rsidP="004038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7+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F14B5" w:rsidRPr="00DB719B" w:rsidRDefault="00DB719B" w:rsidP="00DB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7</w:t>
            </w:r>
          </w:p>
        </w:tc>
      </w:tr>
    </w:tbl>
    <w:p w:rsidR="002846A2" w:rsidRPr="00BF5B67" w:rsidRDefault="002846A2" w:rsidP="002846A2">
      <w:pPr>
        <w:rPr>
          <w:sz w:val="24"/>
          <w:szCs w:val="24"/>
        </w:rPr>
      </w:pPr>
    </w:p>
    <w:p w:rsidR="002846A2" w:rsidRPr="00BF5B67" w:rsidRDefault="00660B6D" w:rsidP="002846A2">
      <w:pPr>
        <w:rPr>
          <w:sz w:val="24"/>
          <w:szCs w:val="24"/>
        </w:rPr>
      </w:pPr>
      <w:r w:rsidRPr="00BF5B67">
        <w:rPr>
          <w:sz w:val="24"/>
          <w:szCs w:val="24"/>
        </w:rPr>
        <w:t xml:space="preserve"> </w:t>
      </w:r>
      <w:r w:rsidR="004402FB" w:rsidRPr="00BF5B67">
        <w:rPr>
          <w:sz w:val="24"/>
          <w:szCs w:val="24"/>
        </w:rPr>
        <w:t xml:space="preserve">                                                                                                          Предметни наставник</w:t>
      </w:r>
    </w:p>
    <w:p w:rsidR="004402FB" w:rsidRPr="00BF5B67" w:rsidRDefault="004402FB" w:rsidP="002846A2">
      <w:pPr>
        <w:rPr>
          <w:sz w:val="24"/>
          <w:szCs w:val="24"/>
        </w:rPr>
      </w:pPr>
      <w:r w:rsidRPr="00BF5B67">
        <w:rPr>
          <w:sz w:val="24"/>
          <w:szCs w:val="24"/>
        </w:rPr>
        <w:t xml:space="preserve">                                                                                           Др Ивана Гавриловић-Грмуша, ван.проф.</w:t>
      </w:r>
    </w:p>
    <w:p w:rsidR="004402FB" w:rsidRPr="00BF5B67" w:rsidRDefault="004402FB" w:rsidP="002846A2">
      <w:pPr>
        <w:rPr>
          <w:sz w:val="24"/>
          <w:szCs w:val="24"/>
        </w:rPr>
      </w:pPr>
      <w:r w:rsidRPr="00BF5B67">
        <w:rPr>
          <w:sz w:val="24"/>
          <w:szCs w:val="24"/>
        </w:rPr>
        <w:t xml:space="preserve">                                                                                           __________________________________                                                                                   </w:t>
      </w:r>
    </w:p>
    <w:p w:rsidR="002846A2" w:rsidRPr="002846A2" w:rsidRDefault="002846A2">
      <w:bookmarkStart w:id="0" w:name="_GoBack"/>
      <w:bookmarkEnd w:id="0"/>
    </w:p>
    <w:sectPr w:rsidR="002846A2" w:rsidRPr="002846A2" w:rsidSect="0026460F">
      <w:pgSz w:w="12984" w:h="9185" w:orient="landscape" w:code="2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A2"/>
    <w:rsid w:val="000504AE"/>
    <w:rsid w:val="00066D31"/>
    <w:rsid w:val="00081506"/>
    <w:rsid w:val="00087178"/>
    <w:rsid w:val="00106C10"/>
    <w:rsid w:val="0013269A"/>
    <w:rsid w:val="00164555"/>
    <w:rsid w:val="0018050C"/>
    <w:rsid w:val="001B2BAA"/>
    <w:rsid w:val="001F63C2"/>
    <w:rsid w:val="0026460F"/>
    <w:rsid w:val="002846A2"/>
    <w:rsid w:val="003D08BF"/>
    <w:rsid w:val="00403873"/>
    <w:rsid w:val="0043146C"/>
    <w:rsid w:val="004402FB"/>
    <w:rsid w:val="00471EF3"/>
    <w:rsid w:val="00476A32"/>
    <w:rsid w:val="0048317F"/>
    <w:rsid w:val="00497492"/>
    <w:rsid w:val="004A302C"/>
    <w:rsid w:val="004D6BC3"/>
    <w:rsid w:val="00527A85"/>
    <w:rsid w:val="006140EF"/>
    <w:rsid w:val="006360D3"/>
    <w:rsid w:val="0063753F"/>
    <w:rsid w:val="00660B6D"/>
    <w:rsid w:val="006C4A44"/>
    <w:rsid w:val="00703D8B"/>
    <w:rsid w:val="00756846"/>
    <w:rsid w:val="007709D8"/>
    <w:rsid w:val="007809A5"/>
    <w:rsid w:val="007B20E2"/>
    <w:rsid w:val="008152E6"/>
    <w:rsid w:val="008365D9"/>
    <w:rsid w:val="008F6A96"/>
    <w:rsid w:val="009446F1"/>
    <w:rsid w:val="00967CD3"/>
    <w:rsid w:val="00A66D10"/>
    <w:rsid w:val="00AA3A0C"/>
    <w:rsid w:val="00B3073A"/>
    <w:rsid w:val="00BA30A4"/>
    <w:rsid w:val="00BF5B67"/>
    <w:rsid w:val="00C348CD"/>
    <w:rsid w:val="00C97294"/>
    <w:rsid w:val="00CF12C0"/>
    <w:rsid w:val="00D927CA"/>
    <w:rsid w:val="00D977ED"/>
    <w:rsid w:val="00DB719B"/>
    <w:rsid w:val="00EB4BEB"/>
    <w:rsid w:val="00EB6843"/>
    <w:rsid w:val="00EF14B5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4AC40-E95B-48DB-8A37-C763CB26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E45CE-BC04-48CB-B877-D4142D6E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Ivana Gavrilovic Grmusa</cp:lastModifiedBy>
  <cp:revision>6</cp:revision>
  <cp:lastPrinted>2020-01-23T13:56:00Z</cp:lastPrinted>
  <dcterms:created xsi:type="dcterms:W3CDTF">2020-01-23T13:49:00Z</dcterms:created>
  <dcterms:modified xsi:type="dcterms:W3CDTF">2020-01-23T14:02:00Z</dcterms:modified>
</cp:coreProperties>
</file>