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31" w:rsidRPr="00C95EA5" w:rsidRDefault="00C95EA5" w:rsidP="00862631">
      <w:pPr>
        <w:pStyle w:val="Heading1"/>
        <w:rPr>
          <w:rFonts w:ascii="Bookman Old Style" w:hAnsi="Bookman Old Style"/>
          <w:sz w:val="24"/>
          <w:lang/>
        </w:rPr>
      </w:pPr>
      <w:r>
        <w:rPr>
          <w:rFonts w:ascii="Bookman Old Style" w:hAnsi="Bookman Old Style"/>
          <w:sz w:val="24"/>
          <w:lang/>
        </w:rPr>
        <w:t>Први задатак</w:t>
      </w:r>
    </w:p>
    <w:p w:rsidR="003F3B7F" w:rsidRPr="00C95EA5" w:rsidRDefault="00825B13" w:rsidP="00C95EA5">
      <w:pPr>
        <w:rPr>
          <w:rFonts w:ascii="Bookman Old Style" w:hAnsi="Bookman Old Style"/>
          <w:sz w:val="24"/>
          <w:lang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lang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</w:rPr>
                <m:t>S</m:t>
              </m:r>
              <m:r>
                <w:rPr>
                  <w:rFonts w:ascii="Cambria Math" w:hAnsi="Cambria Math"/>
                  <w:sz w:val="20"/>
                  <w:lang/>
                </w:rPr>
                <m:t>=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lang/>
                </w:rPr>
                <m:t>2</m:t>
              </m:r>
              <m:r>
                <w:rPr>
                  <w:rFonts w:ascii="Cambria Math" w:hAnsi="Cambria Math"/>
                  <w:sz w:val="20"/>
                </w:rPr>
                <m:t>F</m:t>
              </m:r>
            </m:num>
            <m:den>
              <m:r>
                <w:rPr>
                  <w:rFonts w:ascii="Cambria Math" w:hAnsi="Cambria Math"/>
                  <w:sz w:val="20"/>
                </w:rPr>
                <m:t>b*l*6</m:t>
              </m:r>
            </m:den>
          </m:f>
        </m:oMath>
      </m:oMathPara>
    </w:p>
    <w:p w:rsidR="00F51C31" w:rsidRPr="00C95EA5" w:rsidRDefault="00825B13" w:rsidP="00BC1ADA">
      <w:pPr>
        <w:jc w:val="center"/>
        <w:rPr>
          <w:rFonts w:ascii="Bookman Old Style" w:hAnsi="Bookman Old Style"/>
          <w:sz w:val="20"/>
          <w:lang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S</m:t>
            </m:r>
            <m:r>
              <w:rPr>
                <w:rFonts w:ascii="Cambria Math" w:hAnsi="Cambria Math"/>
                <w:sz w:val="20"/>
                <w:lang/>
              </w:rPr>
              <m:t>=</m:t>
            </m:r>
          </m:sub>
        </m:sSub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  <w:lang/>
              </w:rPr>
              <m:t>2*600</m:t>
            </m:r>
          </m:num>
          <m:den>
            <m:r>
              <w:rPr>
                <w:rFonts w:ascii="Cambria Math" w:hAnsi="Cambria Math"/>
                <w:sz w:val="20"/>
              </w:rPr>
              <m:t>25*17,1*6</m:t>
            </m:r>
          </m:den>
        </m:f>
      </m:oMath>
      <w:r w:rsidR="00BC1ADA">
        <w:rPr>
          <w:rFonts w:ascii="Bookman Old Style" w:eastAsiaTheme="minorEastAsia" w:hAnsi="Bookman Old Style"/>
          <w:sz w:val="20"/>
        </w:rPr>
        <w:t>=</w:t>
      </w:r>
      <w:r w:rsidR="00BC1ADA" w:rsidRPr="00B51EDF">
        <w:rPr>
          <w:rFonts w:ascii="Bookman Old Style" w:eastAsiaTheme="minorEastAsia" w:hAnsi="Bookman Old Style"/>
          <w:color w:val="00B050"/>
          <w:sz w:val="20"/>
        </w:rPr>
        <w:t>0,46</w:t>
      </w:r>
      <w:r w:rsidR="00952C62" w:rsidRPr="00B51EDF">
        <w:rPr>
          <w:rFonts w:ascii="Bookman Old Style" w:eastAsiaTheme="minorEastAsia" w:hAnsi="Bookman Old Style"/>
          <w:color w:val="00B050"/>
          <w:sz w:val="20"/>
        </w:rPr>
        <w:t>MPa</w:t>
      </w:r>
    </w:p>
    <w:p w:rsidR="00661D21" w:rsidRDefault="00661D21" w:rsidP="00661D21">
      <w:pPr>
        <w:ind w:left="360"/>
        <w:rPr>
          <w:rFonts w:ascii="Bookman Old Style" w:hAnsi="Bookman Old Style"/>
          <w:i/>
          <w:sz w:val="20"/>
          <w:lang/>
        </w:rPr>
      </w:pPr>
      <w:r>
        <w:rPr>
          <w:rFonts w:ascii="Bookman Old Style" w:hAnsi="Bookman Old Style"/>
          <w:i/>
          <w:sz w:val="20"/>
          <w:lang/>
        </w:rPr>
        <w:t>Захтеви стандрарда</w:t>
      </w:r>
      <w:r w:rsidR="00BC1ADA">
        <w:rPr>
          <w:rFonts w:ascii="Bookman Old Style" w:hAnsi="Bookman Old Style"/>
          <w:i/>
          <w:sz w:val="20"/>
        </w:rPr>
        <w:t>SRPSD</w:t>
      </w:r>
      <w:r w:rsidR="00BC1ADA" w:rsidRPr="00BC1ADA">
        <w:rPr>
          <w:rFonts w:ascii="Bookman Old Style" w:hAnsi="Bookman Old Style"/>
          <w:i/>
          <w:sz w:val="20"/>
          <w:lang/>
        </w:rPr>
        <w:t>.</w:t>
      </w:r>
      <w:r w:rsidR="00BC1ADA">
        <w:rPr>
          <w:rFonts w:ascii="Bookman Old Style" w:hAnsi="Bookman Old Style"/>
          <w:i/>
          <w:sz w:val="20"/>
        </w:rPr>
        <w:t>A</w:t>
      </w:r>
      <w:r w:rsidR="00BC1ADA" w:rsidRPr="00BC1ADA">
        <w:rPr>
          <w:rFonts w:ascii="Bookman Old Style" w:hAnsi="Bookman Old Style"/>
          <w:i/>
          <w:sz w:val="20"/>
          <w:lang/>
        </w:rPr>
        <w:t>8.</w:t>
      </w:r>
      <w:r w:rsidR="00BC1ADA" w:rsidRPr="00952C62">
        <w:rPr>
          <w:rFonts w:ascii="Bookman Old Style" w:hAnsi="Bookman Old Style"/>
          <w:i/>
          <w:sz w:val="20"/>
          <w:lang/>
        </w:rPr>
        <w:t>067</w:t>
      </w:r>
      <w:r>
        <w:rPr>
          <w:rFonts w:ascii="Bookman Old Style" w:hAnsi="Bookman Old Style"/>
          <w:i/>
          <w:sz w:val="20"/>
          <w:lang/>
        </w:rPr>
        <w:t xml:space="preserve"> нису задовољени ( ≥1,2 М</w:t>
      </w:r>
      <w:r>
        <w:rPr>
          <w:rFonts w:ascii="Bookman Old Style" w:hAnsi="Bookman Old Style"/>
          <w:i/>
          <w:sz w:val="20"/>
        </w:rPr>
        <w:t>Pa</w:t>
      </w:r>
      <w:r>
        <w:rPr>
          <w:rFonts w:ascii="Bookman Old Style" w:hAnsi="Bookman Old Style"/>
          <w:i/>
          <w:sz w:val="20"/>
          <w:lang/>
        </w:rPr>
        <w:t>)</w:t>
      </w:r>
      <w:r w:rsidRPr="00661D21">
        <w:rPr>
          <w:rFonts w:ascii="Bookman Old Style" w:hAnsi="Bookman Old Style"/>
          <w:i/>
          <w:sz w:val="20"/>
          <w:lang/>
        </w:rPr>
        <w:t>.</w:t>
      </w:r>
    </w:p>
    <w:p w:rsidR="00661D21" w:rsidRDefault="00661D21" w:rsidP="00661D21">
      <w:pPr>
        <w:ind w:left="360"/>
        <w:rPr>
          <w:rFonts w:ascii="Bookman Old Style" w:hAnsi="Bookman Old Style"/>
          <w:i/>
          <w:sz w:val="20"/>
          <w:lang/>
        </w:rPr>
      </w:pPr>
      <w:r>
        <w:rPr>
          <w:rFonts w:ascii="Bookman Old Style" w:hAnsi="Bookman Old Style"/>
          <w:i/>
          <w:sz w:val="20"/>
          <w:lang/>
        </w:rPr>
        <w:t xml:space="preserve">Потребне </w:t>
      </w:r>
      <w:r w:rsidR="00BC1ADA">
        <w:rPr>
          <w:rFonts w:ascii="Bookman Old Style" w:hAnsi="Bookman Old Style"/>
          <w:i/>
          <w:sz w:val="20"/>
          <w:lang/>
        </w:rPr>
        <w:t>силе</w:t>
      </w:r>
      <w:r>
        <w:rPr>
          <w:rFonts w:ascii="Bookman Old Style" w:hAnsi="Bookman Old Style"/>
          <w:i/>
          <w:sz w:val="20"/>
          <w:lang/>
        </w:rPr>
        <w:t xml:space="preserve"> да би задовољили захтев су</w:t>
      </w:r>
    </w:p>
    <w:p w:rsidR="00A11BC8" w:rsidRPr="00B51EDF" w:rsidRDefault="00661D21" w:rsidP="00A11BC8">
      <w:pPr>
        <w:ind w:left="360"/>
        <w:rPr>
          <w:rFonts w:ascii="Bookman Old Style" w:eastAsiaTheme="minorEastAsia" w:hAnsi="Bookman Old Style"/>
          <w:i/>
          <w:color w:val="FF0000"/>
          <w:sz w:val="20"/>
          <w:lang/>
        </w:rPr>
      </w:pPr>
      <w:r>
        <w:rPr>
          <w:rFonts w:ascii="Bookman Old Style" w:hAnsi="Bookman Old Style"/>
          <w:i/>
          <w:sz w:val="20"/>
          <w:lang/>
        </w:rPr>
        <w:t xml:space="preserve">за четинаре </w:t>
      </w:r>
      <w:r w:rsidR="00A11BC8">
        <w:rPr>
          <w:rFonts w:ascii="Bookman Old Style" w:hAnsi="Bookman Old Style"/>
          <w:i/>
          <w:sz w:val="20"/>
          <w:lang/>
        </w:rPr>
        <w:t>и егзот</w:t>
      </w:r>
      <m:oMath>
        <m:r>
          <w:rPr>
            <w:rFonts w:ascii="Cambria Math" w:hAnsi="Cambria Math"/>
            <w:sz w:val="20"/>
            <w:lang/>
          </w:rPr>
          <m:t xml:space="preserve">е </m:t>
        </m:r>
        <m:r>
          <w:rPr>
            <w:rFonts w:ascii="Cambria Math" w:hAnsi="Cambria Math"/>
            <w:sz w:val="20"/>
          </w:rPr>
          <m:t>F</m:t>
        </m:r>
        <m:r>
          <w:rPr>
            <w:rFonts w:ascii="Cambria Math" w:hAnsi="Cambria Math"/>
            <w:sz w:val="20"/>
            <w:lang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 xml:space="preserve">15*25*6*0,8 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2</m:t>
            </m:r>
          </m:den>
        </m:f>
        <m:r>
          <w:rPr>
            <w:rFonts w:ascii="Cambria Math" w:hAnsi="Cambria Math"/>
            <w:color w:val="FF0000"/>
            <w:sz w:val="20"/>
            <w:lang/>
          </w:rPr>
          <m:t>=</m:t>
        </m:r>
      </m:oMath>
      <w:r w:rsidR="00164ECD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900</w:t>
      </w:r>
      <w:r w:rsidR="00164ECD" w:rsidRPr="00B51EDF">
        <w:rPr>
          <w:rFonts w:ascii="Bookman Old Style" w:eastAsiaTheme="minorEastAsia" w:hAnsi="Bookman Old Style"/>
          <w:i/>
          <w:color w:val="FF0000"/>
          <w:sz w:val="20"/>
        </w:rPr>
        <w:t>N</w:t>
      </w:r>
    </w:p>
    <w:p w:rsidR="00A11BC8" w:rsidRPr="00B51EDF" w:rsidRDefault="00A11BC8" w:rsidP="00A11BC8">
      <w:pPr>
        <w:ind w:left="360"/>
        <w:rPr>
          <w:rFonts w:ascii="Bookman Old Style" w:eastAsiaTheme="minorEastAsia" w:hAnsi="Bookman Old Style"/>
          <w:i/>
          <w:color w:val="FF0000"/>
          <w:sz w:val="20"/>
        </w:rPr>
      </w:pPr>
      <w:r w:rsidRPr="00B51EDF">
        <w:rPr>
          <w:rFonts w:ascii="Bookman Old Style" w:hAnsi="Bookman Old Style"/>
          <w:i/>
          <w:color w:val="FF0000"/>
          <w:sz w:val="20"/>
          <w:lang/>
        </w:rPr>
        <w:softHyphen/>
      </w:r>
      <w:r w:rsidRPr="00B51EDF">
        <w:rPr>
          <w:rFonts w:ascii="Bookman Old Style" w:hAnsi="Bookman Old Style"/>
          <w:i/>
          <w:color w:val="FF0000"/>
          <w:sz w:val="20"/>
          <w:lang/>
        </w:rPr>
        <w:softHyphen/>
        <w:t xml:space="preserve">за меке лишћаре </w:t>
      </w:r>
      <m:oMath>
        <m:r>
          <w:rPr>
            <w:rFonts w:ascii="Cambria Math" w:hAnsi="Cambria Math"/>
            <w:color w:val="FF0000"/>
            <w:sz w:val="20"/>
          </w:rPr>
          <m:t>F</m:t>
        </m:r>
        <m:r>
          <w:rPr>
            <w:rFonts w:ascii="Cambria Math" w:hAnsi="Cambria Math"/>
            <w:color w:val="FF0000"/>
            <w:sz w:val="20"/>
            <w:lang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15*25*6*1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2</m:t>
            </m:r>
          </m:den>
        </m:f>
        <m:r>
          <w:rPr>
            <w:rFonts w:ascii="Cambria Math" w:hAnsi="Cambria Math"/>
            <w:color w:val="FF0000"/>
            <w:sz w:val="20"/>
            <w:lang/>
          </w:rPr>
          <m:t>=</m:t>
        </m:r>
      </m:oMath>
      <w:r w:rsidR="00164ECD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1125</w:t>
      </w:r>
      <w:r w:rsidR="00164ECD" w:rsidRPr="00B51EDF">
        <w:rPr>
          <w:rFonts w:ascii="Bookman Old Style" w:eastAsiaTheme="minorEastAsia" w:hAnsi="Bookman Old Style"/>
          <w:i/>
          <w:color w:val="FF0000"/>
          <w:sz w:val="20"/>
        </w:rPr>
        <w:t xml:space="preserve"> N</w:t>
      </w:r>
    </w:p>
    <w:p w:rsidR="00A11BC8" w:rsidRPr="00B51EDF" w:rsidRDefault="00A11BC8" w:rsidP="00A11BC8">
      <w:pPr>
        <w:ind w:left="360"/>
        <w:rPr>
          <w:rFonts w:ascii="Bookman Old Style" w:hAnsi="Bookman Old Style"/>
          <w:i/>
          <w:color w:val="FF0000"/>
          <w:sz w:val="20"/>
        </w:rPr>
      </w:pPr>
      <w:r w:rsidRPr="00B51EDF">
        <w:rPr>
          <w:rFonts w:ascii="Bookman Old Style" w:hAnsi="Bookman Old Style"/>
          <w:i/>
          <w:color w:val="FF0000"/>
          <w:sz w:val="20"/>
          <w:lang/>
        </w:rPr>
        <w:t>за тврде лишћаре</w:t>
      </w:r>
      <m:oMath>
        <m:r>
          <w:rPr>
            <w:rFonts w:ascii="Cambria Math" w:hAnsi="Cambria Math"/>
            <w:color w:val="FF0000"/>
            <w:sz w:val="20"/>
            <w:lang/>
          </w:rPr>
          <m:t xml:space="preserve">е </m:t>
        </m:r>
        <m:r>
          <w:rPr>
            <w:rFonts w:ascii="Cambria Math" w:hAnsi="Cambria Math"/>
            <w:color w:val="FF0000"/>
            <w:sz w:val="20"/>
          </w:rPr>
          <m:t>F</m:t>
        </m:r>
        <m:r>
          <w:rPr>
            <w:rFonts w:ascii="Cambria Math" w:hAnsi="Cambria Math"/>
            <w:color w:val="FF0000"/>
            <w:sz w:val="20"/>
            <w:lang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15*25*6*1,2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2</m:t>
            </m:r>
          </m:den>
        </m:f>
        <m:r>
          <w:rPr>
            <w:rFonts w:ascii="Cambria Math" w:hAnsi="Cambria Math"/>
            <w:color w:val="FF0000"/>
            <w:sz w:val="20"/>
            <w:lang/>
          </w:rPr>
          <m:t>=</m:t>
        </m:r>
      </m:oMath>
      <w:r w:rsidR="00164ECD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1350</w:t>
      </w:r>
      <w:r w:rsidR="00164ECD" w:rsidRPr="00B51EDF">
        <w:rPr>
          <w:rFonts w:ascii="Bookman Old Style" w:eastAsiaTheme="minorEastAsia" w:hAnsi="Bookman Old Style"/>
          <w:i/>
          <w:color w:val="FF0000"/>
          <w:sz w:val="20"/>
        </w:rPr>
        <w:t xml:space="preserve"> N</w:t>
      </w:r>
    </w:p>
    <w:p w:rsidR="00661D21" w:rsidRDefault="00661D21" w:rsidP="00661D21">
      <w:pPr>
        <w:ind w:left="360"/>
        <w:rPr>
          <w:rFonts w:ascii="Bookman Old Style" w:hAnsi="Bookman Old Style"/>
          <w:i/>
          <w:sz w:val="20"/>
          <w:lang/>
        </w:rPr>
      </w:pPr>
    </w:p>
    <w:p w:rsidR="00BF1A15" w:rsidRPr="00C95EA5" w:rsidRDefault="00BF1A15" w:rsidP="00BF1A15">
      <w:pPr>
        <w:pStyle w:val="Heading1"/>
        <w:rPr>
          <w:rFonts w:ascii="Bookman Old Style" w:hAnsi="Bookman Old Style"/>
          <w:sz w:val="24"/>
          <w:lang/>
        </w:rPr>
      </w:pPr>
      <w:r>
        <w:rPr>
          <w:rFonts w:ascii="Bookman Old Style" w:hAnsi="Bookman Old Style"/>
          <w:sz w:val="24"/>
          <w:lang/>
        </w:rPr>
        <w:t>Други задатак</w:t>
      </w:r>
    </w:p>
    <w:p w:rsidR="00BF1A15" w:rsidRDefault="00BF1A15" w:rsidP="00BF1A15">
      <w:pPr>
        <w:rPr>
          <w:rFonts w:ascii="Bookman Old Style" w:hAnsi="Bookman Old Style"/>
          <w:sz w:val="20"/>
          <w:lang/>
        </w:rPr>
      </w:pPr>
      <w:r>
        <w:rPr>
          <w:rFonts w:ascii="Bookman Old Style" w:hAnsi="Bookman Old Style"/>
          <w:sz w:val="20"/>
          <w:lang/>
        </w:rPr>
        <w:t>Израчунати ...</w:t>
      </w:r>
    </w:p>
    <w:p w:rsidR="00BF1A15" w:rsidRPr="00164ECD" w:rsidRDefault="00825B13" w:rsidP="00BF1A15">
      <w:pPr>
        <w:rPr>
          <w:rFonts w:ascii="Bookman Old Style" w:hAnsi="Bookman Old Style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lang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</w:rPr>
                <m:t>s</m:t>
              </m:r>
              <m:r>
                <w:rPr>
                  <w:rFonts w:ascii="Cambria Math" w:hAnsi="Cambria Math"/>
                  <w:sz w:val="20"/>
                  <w:lang/>
                </w:rPr>
                <m:t>=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F</m:t>
              </m:r>
            </m:num>
            <m:den>
              <m:r>
                <w:rPr>
                  <w:rFonts w:ascii="Cambria Math" w:hAnsi="Cambria Math"/>
                  <w:sz w:val="20"/>
                </w:rPr>
                <m:t>b*l</m:t>
              </m:r>
            </m:den>
          </m:f>
        </m:oMath>
      </m:oMathPara>
    </w:p>
    <w:p w:rsidR="00164ECD" w:rsidRPr="002C7122" w:rsidRDefault="00BF1A15" w:rsidP="002C7122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lang/>
        </w:rPr>
      </w:pPr>
      <w:r w:rsidRPr="002C7122">
        <w:rPr>
          <w:rFonts w:ascii="Bookman Old Style" w:hAnsi="Bookman Old Style"/>
          <w:i/>
          <w:sz w:val="20"/>
          <w:lang/>
        </w:rPr>
        <w:t xml:space="preserve">Просечна сила је </w:t>
      </w:r>
      <m:r>
        <m:rPr>
          <m:sty m:val="p"/>
        </m:rPr>
        <w:rPr>
          <w:rFonts w:ascii="Cambria Math" w:hAnsi="Cambria Math"/>
          <w:sz w:val="20"/>
        </w:rPr>
        <w:br/>
      </m:r>
      <m:oMathPara>
        <m:oMath>
          <m:r>
            <w:rPr>
              <w:rFonts w:ascii="Cambria Math" w:hAnsi="Cambria Math"/>
              <w:sz w:val="20"/>
            </w:rPr>
            <m:t>F=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500+450+600+460+600+630+720+800+500+460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</w:rPr>
                <m:t>10</m:t>
              </m:r>
            </m:den>
          </m:f>
          <m:r>
            <w:rPr>
              <w:rFonts w:ascii="Cambria Math" w:hAnsi="Cambria Math"/>
              <w:sz w:val="20"/>
            </w:rPr>
            <m:t>=572 N</m:t>
          </m:r>
        </m:oMath>
      </m:oMathPara>
    </w:p>
    <w:p w:rsidR="00BF1A15" w:rsidRPr="00164ECD" w:rsidRDefault="00164ECD" w:rsidP="00BF1A15">
      <w:pPr>
        <w:ind w:left="360"/>
        <w:rPr>
          <w:rFonts w:ascii="Bookman Old Style" w:hAnsi="Bookman Old Style"/>
          <w:i/>
          <w:sz w:val="20"/>
          <w:lang/>
        </w:rPr>
      </w:pPr>
      <w:r>
        <w:rPr>
          <w:rFonts w:ascii="Bookman Old Style" w:hAnsi="Bookman Old Style"/>
          <w:i/>
          <w:sz w:val="20"/>
          <w:lang/>
        </w:rPr>
        <w:t xml:space="preserve">Проценат по дрвету просечан је </w:t>
      </w:r>
      <m:r>
        <m:rPr>
          <m:sty m:val="p"/>
        </m:rPr>
        <w:rPr>
          <w:rFonts w:ascii="Cambria Math" w:hAnsi="Cambria Math"/>
          <w:sz w:val="20"/>
        </w:rPr>
        <w:br/>
      </m:r>
      <m:oMathPara>
        <m:oMath>
          <m:r>
            <w:rPr>
              <w:rFonts w:ascii="Cambria Math" w:hAnsi="Cambria Math"/>
              <w:sz w:val="20"/>
            </w:rPr>
            <m:t>W=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60+30+80+50+40+80+70+70+80+30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</w:rPr>
                <m:t>10</m:t>
              </m:r>
            </m:den>
          </m:f>
          <m:r>
            <w:rPr>
              <w:rFonts w:ascii="Cambria Math" w:hAnsi="Cambria Math"/>
              <w:sz w:val="20"/>
            </w:rPr>
            <m:t>=59%</m:t>
          </m:r>
        </m:oMath>
      </m:oMathPara>
    </w:p>
    <w:p w:rsidR="002C7122" w:rsidRPr="002C7122" w:rsidRDefault="002C7122" w:rsidP="002C7122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lang/>
        </w:rPr>
      </w:pPr>
      <w:r w:rsidRPr="002C7122">
        <w:rPr>
          <w:rFonts w:ascii="Bookman Old Style" w:hAnsi="Bookman Old Style"/>
          <w:i/>
          <w:sz w:val="20"/>
          <w:lang/>
        </w:rPr>
        <w:t xml:space="preserve">Просечна сила је </w:t>
      </w:r>
      <m:r>
        <m:rPr>
          <m:sty m:val="p"/>
        </m:rPr>
        <w:rPr>
          <w:rFonts w:ascii="Cambria Math" w:hAnsi="Cambria Math"/>
          <w:sz w:val="20"/>
        </w:rPr>
        <w:br/>
      </m:r>
      <m:oMathPara>
        <m:oMath>
          <m:r>
            <w:rPr>
              <w:rFonts w:ascii="Cambria Math" w:hAnsi="Cambria Math"/>
              <w:sz w:val="20"/>
            </w:rPr>
            <m:t>F=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600+610+620+605+520+580+530+670+700+520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</w:rPr>
                <m:t>10</m:t>
              </m:r>
            </m:den>
          </m:f>
          <m:r>
            <w:rPr>
              <w:rFonts w:ascii="Cambria Math" w:hAnsi="Cambria Math"/>
              <w:sz w:val="20"/>
            </w:rPr>
            <m:t>=595 N</m:t>
          </m:r>
        </m:oMath>
      </m:oMathPara>
    </w:p>
    <w:p w:rsidR="002C7122" w:rsidRPr="00164ECD" w:rsidRDefault="002C7122" w:rsidP="002C7122">
      <w:pPr>
        <w:ind w:left="360"/>
        <w:rPr>
          <w:rFonts w:ascii="Bookman Old Style" w:hAnsi="Bookman Old Style"/>
          <w:i/>
          <w:sz w:val="20"/>
          <w:lang/>
        </w:rPr>
      </w:pPr>
      <w:r>
        <w:rPr>
          <w:rFonts w:ascii="Bookman Old Style" w:hAnsi="Bookman Old Style"/>
          <w:i/>
          <w:sz w:val="20"/>
          <w:lang/>
        </w:rPr>
        <w:t xml:space="preserve">Проценат по дрвету просечан је </w:t>
      </w:r>
      <m:r>
        <m:rPr>
          <m:sty m:val="p"/>
        </m:rPr>
        <w:rPr>
          <w:rFonts w:ascii="Cambria Math" w:hAnsi="Cambria Math"/>
          <w:sz w:val="20"/>
          <w:lang/>
        </w:rPr>
        <w:br/>
      </m:r>
      <m:oMathPara>
        <m:oMath>
          <m:r>
            <w:rPr>
              <w:rFonts w:ascii="Cambria Math" w:hAnsi="Cambria Math"/>
              <w:sz w:val="20"/>
            </w:rPr>
            <m:t>W</m:t>
          </m:r>
          <m:r>
            <w:rPr>
              <w:rFonts w:ascii="Cambria Math" w:hAnsi="Cambria Math"/>
              <w:sz w:val="20"/>
              <w:lang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/>
                    </w:rPr>
                    <m:t>50+80+60+60+50+50+40+50+60+70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lang/>
                </w:rPr>
                <m:t>10</m:t>
              </m:r>
            </m:den>
          </m:f>
          <m:r>
            <w:rPr>
              <w:rFonts w:ascii="Cambria Math" w:hAnsi="Cambria Math"/>
              <w:sz w:val="20"/>
              <w:lang/>
            </w:rPr>
            <m:t>=57 %</m:t>
          </m:r>
        </m:oMath>
      </m:oMathPara>
    </w:p>
    <w:p w:rsidR="002C7122" w:rsidRPr="002C7122" w:rsidRDefault="002C7122" w:rsidP="002C7122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lang/>
        </w:rPr>
      </w:pPr>
      <w:r w:rsidRPr="002C7122">
        <w:rPr>
          <w:rFonts w:ascii="Bookman Old Style" w:hAnsi="Bookman Old Style"/>
          <w:i/>
          <w:sz w:val="20"/>
          <w:lang/>
        </w:rPr>
        <w:t xml:space="preserve">Просечна сила је </w:t>
      </w:r>
      <m:r>
        <m:rPr>
          <m:sty m:val="p"/>
        </m:rPr>
        <w:rPr>
          <w:rFonts w:ascii="Cambria Math" w:hAnsi="Cambria Math"/>
          <w:sz w:val="20"/>
        </w:rPr>
        <w:br/>
      </m:r>
      <m:oMathPara>
        <m:oMath>
          <m:r>
            <w:rPr>
              <w:rFonts w:ascii="Cambria Math" w:hAnsi="Cambria Math"/>
              <w:sz w:val="20"/>
            </w:rPr>
            <m:t>F=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800+730+720+650+790+830+600+820+760+795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</w:rPr>
                <m:t>10</m:t>
              </m:r>
            </m:den>
          </m:f>
          <m:r>
            <w:rPr>
              <w:rFonts w:ascii="Cambria Math" w:hAnsi="Cambria Math"/>
              <w:sz w:val="20"/>
            </w:rPr>
            <m:t>=749 N</m:t>
          </m:r>
        </m:oMath>
      </m:oMathPara>
    </w:p>
    <w:p w:rsidR="002C7122" w:rsidRPr="00164ECD" w:rsidRDefault="002C7122" w:rsidP="002C7122">
      <w:pPr>
        <w:ind w:left="360"/>
        <w:rPr>
          <w:rFonts w:ascii="Bookman Old Style" w:hAnsi="Bookman Old Style"/>
          <w:i/>
          <w:sz w:val="20"/>
          <w:lang/>
        </w:rPr>
      </w:pPr>
      <w:r>
        <w:rPr>
          <w:rFonts w:ascii="Bookman Old Style" w:hAnsi="Bookman Old Style"/>
          <w:i/>
          <w:sz w:val="20"/>
          <w:lang/>
        </w:rPr>
        <w:t xml:space="preserve">Проценат по дрвету просечан је </w:t>
      </w:r>
      <m:r>
        <m:rPr>
          <m:sty m:val="p"/>
        </m:rPr>
        <w:rPr>
          <w:rFonts w:ascii="Cambria Math" w:hAnsi="Cambria Math"/>
          <w:sz w:val="20"/>
          <w:lang/>
        </w:rPr>
        <w:br/>
      </m:r>
      <m:oMathPara>
        <m:oMath>
          <m:r>
            <w:rPr>
              <w:rFonts w:ascii="Cambria Math" w:hAnsi="Cambria Math"/>
              <w:sz w:val="20"/>
            </w:rPr>
            <m:t>W</m:t>
          </m:r>
          <m:r>
            <w:rPr>
              <w:rFonts w:ascii="Cambria Math" w:hAnsi="Cambria Math"/>
              <w:sz w:val="20"/>
              <w:lang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/>
                    </w:rPr>
                    <m:t>30+20+20+50+40+30+60+50+50+60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lang/>
                </w:rPr>
                <m:t>10</m:t>
              </m:r>
            </m:den>
          </m:f>
          <m:r>
            <w:rPr>
              <w:rFonts w:ascii="Cambria Math" w:hAnsi="Cambria Math"/>
              <w:sz w:val="20"/>
              <w:lang/>
            </w:rPr>
            <m:t>=41 %</m:t>
          </m:r>
        </m:oMath>
      </m:oMathPara>
    </w:p>
    <w:p w:rsidR="002C7122" w:rsidRDefault="002C7122" w:rsidP="00661D21">
      <w:pPr>
        <w:ind w:left="360"/>
        <w:rPr>
          <w:rFonts w:ascii="Bookman Old Style" w:hAnsi="Bookman Old Style"/>
          <w:i/>
          <w:sz w:val="20"/>
          <w:lang/>
        </w:rPr>
      </w:pPr>
    </w:p>
    <w:p w:rsidR="002C7122" w:rsidRDefault="002C7122" w:rsidP="00661D21">
      <w:pPr>
        <w:ind w:left="360"/>
        <w:rPr>
          <w:rFonts w:ascii="Bookman Old Style" w:hAnsi="Bookman Old Style"/>
          <w:i/>
          <w:sz w:val="20"/>
          <w:lang/>
        </w:rPr>
      </w:pPr>
    </w:p>
    <w:p w:rsidR="002C7122" w:rsidRPr="002C7122" w:rsidRDefault="002C7122" w:rsidP="002C7122">
      <w:pPr>
        <w:pStyle w:val="ListParagraph"/>
        <w:numPr>
          <w:ilvl w:val="0"/>
          <w:numId w:val="3"/>
        </w:numPr>
        <w:rPr>
          <w:rFonts w:ascii="Bookman Old Style" w:hAnsi="Bookman Old Style"/>
          <w:i/>
          <w:sz w:val="20"/>
          <w:lang/>
        </w:rPr>
      </w:pPr>
      <w:r w:rsidRPr="002C7122">
        <w:rPr>
          <w:rFonts w:ascii="Bookman Old Style" w:hAnsi="Bookman Old Style"/>
          <w:i/>
          <w:sz w:val="20"/>
          <w:lang/>
        </w:rPr>
        <w:t xml:space="preserve">Да ли су задовољени критеријуми </w:t>
      </w:r>
      <w:r w:rsidRPr="002C7122">
        <w:rPr>
          <w:rFonts w:ascii="Bookman Old Style" w:hAnsi="Bookman Old Style"/>
          <w:i/>
          <w:sz w:val="20"/>
        </w:rPr>
        <w:t>EN</w:t>
      </w:r>
      <w:r w:rsidRPr="002C7122">
        <w:rPr>
          <w:rFonts w:ascii="Bookman Old Style" w:hAnsi="Bookman Old Style"/>
          <w:i/>
          <w:sz w:val="20"/>
          <w:lang/>
        </w:rPr>
        <w:t xml:space="preserve"> 340?</w:t>
      </w:r>
    </w:p>
    <w:p w:rsidR="002C7122" w:rsidRPr="00B46AA3" w:rsidRDefault="00825B13" w:rsidP="00B46AA3">
      <w:pPr>
        <w:spacing w:before="240"/>
        <w:rPr>
          <w:rFonts w:ascii="Bookman Old Style" w:eastAsiaTheme="minorEastAsia" w:hAnsi="Bookman Old Style"/>
          <w:sz w:val="20"/>
          <w:lang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lang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</w:rPr>
                <m:t>s</m:t>
              </m:r>
              <w:bookmarkStart w:id="0" w:name="_GoBack"/>
              <w:bookmarkEnd w:id="0"/>
              <m:r>
                <w:rPr>
                  <w:rFonts w:ascii="Cambria Math" w:hAnsi="Cambria Math"/>
                  <w:sz w:val="20"/>
                  <w:lang/>
                </w:rPr>
                <m:t>=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F</m:t>
              </m:r>
            </m:num>
            <m:den>
              <m:r>
                <w:rPr>
                  <w:rFonts w:ascii="Cambria Math" w:hAnsi="Cambria Math"/>
                  <w:sz w:val="20"/>
                </w:rPr>
                <m:t>b</m:t>
              </m:r>
              <m:r>
                <w:rPr>
                  <w:rFonts w:ascii="Cambria Math" w:hAnsi="Cambria Math"/>
                  <w:sz w:val="20"/>
                  <w:lang/>
                </w:rPr>
                <m:t>*</m:t>
              </m:r>
              <m:r>
                <w:rPr>
                  <w:rFonts w:ascii="Cambria Math" w:hAnsi="Cambria Math"/>
                  <w:sz w:val="20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lang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s</m:t>
            </m:r>
            <m:r>
              <w:rPr>
                <w:rFonts w:ascii="Cambria Math" w:hAnsi="Cambria Math"/>
                <w:sz w:val="20"/>
                <w:lang/>
              </w:rPr>
              <m:t>=</m:t>
            </m:r>
          </m:sub>
        </m:sSub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  <w:lang/>
              </w:rPr>
              <m:t>600</m:t>
            </m:r>
          </m:num>
          <m:den>
            <m:r>
              <w:rPr>
                <w:rFonts w:ascii="Cambria Math" w:hAnsi="Cambria Math"/>
                <w:sz w:val="20"/>
                <w:lang/>
              </w:rPr>
              <m:t>25*17,1</m:t>
            </m:r>
          </m:den>
        </m:f>
      </m:oMath>
      <w:r w:rsidR="0043203C">
        <w:rPr>
          <w:rFonts w:ascii="Bookman Old Style" w:eastAsiaTheme="minorEastAsia" w:hAnsi="Bookman Old Style"/>
          <w:sz w:val="20"/>
          <w:lang/>
        </w:rPr>
        <w:t xml:space="preserve">=1,4 </w:t>
      </w:r>
      <w:proofErr w:type="spellStart"/>
      <w:r w:rsidR="0043203C">
        <w:rPr>
          <w:rFonts w:ascii="Bookman Old Style" w:eastAsiaTheme="minorEastAsia" w:hAnsi="Bookman Old Style"/>
          <w:sz w:val="20"/>
        </w:rPr>
        <w:t>MPa</w:t>
      </w:r>
      <w:proofErr w:type="spellEnd"/>
    </w:p>
    <w:p w:rsidR="00B46AA3" w:rsidRPr="00B51EDF" w:rsidRDefault="00B46AA3" w:rsidP="00B46AA3">
      <w:pPr>
        <w:spacing w:before="240"/>
        <w:rPr>
          <w:rFonts w:ascii="Bookman Old Style" w:eastAsiaTheme="minorEastAsia" w:hAnsi="Bookman Old Style"/>
          <w:color w:val="FF0000"/>
          <w:sz w:val="20"/>
          <w:lang/>
        </w:rPr>
      </w:pPr>
      <w:r>
        <w:rPr>
          <w:rFonts w:ascii="Bookman Old Style" w:eastAsiaTheme="minorEastAsia" w:hAnsi="Bookman Old Style"/>
          <w:sz w:val="20"/>
          <w:lang/>
        </w:rPr>
        <w:t>Да</w:t>
      </w:r>
      <w:r w:rsidRPr="00B51EDF">
        <w:rPr>
          <w:rFonts w:ascii="Bookman Old Style" w:eastAsiaTheme="minorEastAsia" w:hAnsi="Bookman Old Style"/>
          <w:color w:val="FF0000"/>
          <w:sz w:val="20"/>
          <w:lang/>
        </w:rPr>
        <w:t>.</w:t>
      </w:r>
    </w:p>
    <w:p w:rsidR="00B46AA3" w:rsidRPr="00B51EDF" w:rsidRDefault="00825B13" w:rsidP="00B46AA3">
      <w:pPr>
        <w:rPr>
          <w:rFonts w:ascii="Bookman Old Style" w:eastAsiaTheme="minorEastAsia" w:hAnsi="Bookman Old Style"/>
          <w:i/>
          <w:color w:val="FF0000"/>
          <w:sz w:val="20"/>
          <w:lang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 w:val="20"/>
                <w:lang/>
              </w:rPr>
              <m:t>s=</m:t>
            </m:r>
          </m:sub>
        </m:sSub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572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427</m:t>
            </m:r>
          </m:den>
        </m:f>
      </m:oMath>
      <w:r w:rsidR="00B46AA3" w:rsidRPr="00B51EDF">
        <w:rPr>
          <w:rFonts w:ascii="Bookman Old Style" w:eastAsiaTheme="minorEastAsia" w:hAnsi="Bookman Old Style"/>
          <w:color w:val="FF0000"/>
          <w:sz w:val="20"/>
          <w:lang/>
        </w:rPr>
        <w:t xml:space="preserve">=1.52 </w:t>
      </w:r>
      <w:proofErr w:type="spellStart"/>
      <w:r w:rsidR="00BC1ADA" w:rsidRPr="00B51EDF">
        <w:rPr>
          <w:rFonts w:ascii="Bookman Old Style" w:eastAsiaTheme="minorEastAsia" w:hAnsi="Bookman Old Style"/>
          <w:color w:val="FF0000"/>
          <w:sz w:val="20"/>
        </w:rPr>
        <w:t>MPa</w:t>
      </w:r>
      <w:proofErr w:type="spellEnd"/>
      <w:r w:rsidR="00B46AA3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испуњава</w:t>
      </w:r>
    </w:p>
    <w:p w:rsidR="00B46AA3" w:rsidRPr="00B51EDF" w:rsidRDefault="00825B13" w:rsidP="00B46AA3">
      <w:pPr>
        <w:rPr>
          <w:rFonts w:ascii="Bookman Old Style" w:eastAsiaTheme="minorEastAsia" w:hAnsi="Bookman Old Style"/>
          <w:i/>
          <w:color w:val="FF0000"/>
          <w:sz w:val="20"/>
          <w:lang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 w:val="20"/>
                <w:lang/>
              </w:rPr>
              <m:t>s=</m:t>
            </m:r>
          </m:sub>
        </m:sSub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595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427</m:t>
            </m:r>
          </m:den>
        </m:f>
      </m:oMath>
      <w:r w:rsidR="00B46AA3" w:rsidRPr="00B51EDF">
        <w:rPr>
          <w:rFonts w:ascii="Bookman Old Style" w:eastAsiaTheme="minorEastAsia" w:hAnsi="Bookman Old Style"/>
          <w:color w:val="FF0000"/>
          <w:sz w:val="20"/>
          <w:lang/>
        </w:rPr>
        <w:t xml:space="preserve">=1.58 </w:t>
      </w:r>
      <w:proofErr w:type="spellStart"/>
      <w:r w:rsidR="00BC1ADA" w:rsidRPr="00B51EDF">
        <w:rPr>
          <w:rFonts w:ascii="Bookman Old Style" w:eastAsiaTheme="minorEastAsia" w:hAnsi="Bookman Old Style"/>
          <w:color w:val="FF0000"/>
          <w:sz w:val="20"/>
        </w:rPr>
        <w:t>MPa</w:t>
      </w:r>
      <w:proofErr w:type="spellEnd"/>
      <w:r w:rsidR="00B46AA3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испуњава</w:t>
      </w:r>
    </w:p>
    <w:p w:rsidR="00B46AA3" w:rsidRPr="00B46AA3" w:rsidRDefault="00825B13" w:rsidP="00B46AA3">
      <w:pPr>
        <w:rPr>
          <w:rFonts w:ascii="Bookman Old Style" w:eastAsiaTheme="minorEastAsia" w:hAnsi="Bookman Old Style"/>
          <w:i/>
          <w:sz w:val="20"/>
          <w:lang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 w:val="20"/>
                <w:lang/>
              </w:rPr>
              <m:t>s=</m:t>
            </m:r>
          </m:sub>
        </m:sSub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749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427</m:t>
            </m:r>
          </m:den>
        </m:f>
      </m:oMath>
      <w:r w:rsidR="00B46AA3" w:rsidRPr="00B51EDF">
        <w:rPr>
          <w:rFonts w:ascii="Bookman Old Style" w:eastAsiaTheme="minorEastAsia" w:hAnsi="Bookman Old Style"/>
          <w:color w:val="FF0000"/>
          <w:sz w:val="20"/>
          <w:lang/>
        </w:rPr>
        <w:t>=1.</w:t>
      </w:r>
      <w:r w:rsidR="00BC1ADA" w:rsidRPr="00B51EDF">
        <w:rPr>
          <w:rFonts w:ascii="Bookman Old Style" w:eastAsiaTheme="minorEastAsia" w:hAnsi="Bookman Old Style"/>
          <w:color w:val="FF0000"/>
          <w:sz w:val="20"/>
          <w:lang/>
        </w:rPr>
        <w:t>75</w:t>
      </w:r>
      <w:r w:rsidR="00B46AA3" w:rsidRPr="00B51EDF">
        <w:rPr>
          <w:rFonts w:ascii="Bookman Old Style" w:eastAsiaTheme="minorEastAsia" w:hAnsi="Bookman Old Style"/>
          <w:color w:val="FF0000"/>
          <w:sz w:val="20"/>
          <w:lang/>
        </w:rPr>
        <w:t>9</w:t>
      </w:r>
      <w:r w:rsidR="00B46AA3" w:rsidRPr="0043203C">
        <w:rPr>
          <w:rFonts w:ascii="Bookman Old Style" w:eastAsiaTheme="minorEastAsia" w:hAnsi="Bookman Old Style"/>
          <w:sz w:val="20"/>
          <w:lang/>
        </w:rPr>
        <w:t xml:space="preserve"> </w:t>
      </w:r>
      <w:proofErr w:type="spellStart"/>
      <w:r w:rsidR="00BC1ADA">
        <w:rPr>
          <w:rFonts w:ascii="Bookman Old Style" w:eastAsiaTheme="minorEastAsia" w:hAnsi="Bookman Old Style"/>
          <w:sz w:val="20"/>
        </w:rPr>
        <w:t>MPa</w:t>
      </w:r>
      <w:proofErr w:type="spellEnd"/>
      <w:r w:rsidR="00B46AA3">
        <w:rPr>
          <w:rFonts w:ascii="Bookman Old Style" w:eastAsiaTheme="minorEastAsia" w:hAnsi="Bookman Old Style"/>
          <w:i/>
          <w:sz w:val="20"/>
          <w:lang/>
        </w:rPr>
        <w:t>испуњава</w:t>
      </w:r>
    </w:p>
    <w:p w:rsidR="00B46AA3" w:rsidRPr="0043203C" w:rsidRDefault="0043203C" w:rsidP="0043203C">
      <w:pPr>
        <w:pStyle w:val="ListParagraph"/>
        <w:numPr>
          <w:ilvl w:val="0"/>
          <w:numId w:val="3"/>
        </w:numPr>
        <w:spacing w:before="240"/>
        <w:rPr>
          <w:rFonts w:ascii="Bookman Old Style" w:hAnsi="Bookman Old Style"/>
          <w:sz w:val="24"/>
          <w:lang/>
        </w:rPr>
      </w:pPr>
      <w:r>
        <w:rPr>
          <w:rFonts w:ascii="Bookman Old Style" w:hAnsi="Bookman Old Style"/>
          <w:sz w:val="24"/>
          <w:lang/>
        </w:rPr>
        <w:t xml:space="preserve">Предтретман </w:t>
      </w:r>
    </w:p>
    <w:p w:rsidR="0043203C" w:rsidRPr="00B51EDF" w:rsidRDefault="00825B13" w:rsidP="0043203C">
      <w:pPr>
        <w:ind w:left="360"/>
        <w:rPr>
          <w:rFonts w:ascii="Bookman Old Style" w:eastAsiaTheme="minorEastAsia" w:hAnsi="Bookman Old Style"/>
          <w:i/>
          <w:color w:val="FF0000"/>
          <w:sz w:val="20"/>
          <w:lang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 w:val="20"/>
                <w:lang/>
              </w:rPr>
              <m:t>s=</m:t>
            </m:r>
          </m:sub>
        </m:sSub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572*0,8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427</m:t>
            </m:r>
          </m:den>
        </m:f>
      </m:oMath>
      <w:r w:rsidR="0043203C" w:rsidRPr="00B51EDF">
        <w:rPr>
          <w:rFonts w:ascii="Bookman Old Style" w:eastAsiaTheme="minorEastAsia" w:hAnsi="Bookman Old Style"/>
          <w:color w:val="FF0000"/>
          <w:sz w:val="20"/>
          <w:lang/>
        </w:rPr>
        <w:t>=</w:t>
      </w:r>
      <w:r w:rsidR="00BC1ADA" w:rsidRPr="00B51EDF">
        <w:rPr>
          <w:rFonts w:ascii="Bookman Old Style" w:eastAsiaTheme="minorEastAsia" w:hAnsi="Bookman Old Style"/>
          <w:color w:val="FF0000"/>
          <w:sz w:val="20"/>
          <w:lang/>
        </w:rPr>
        <w:t>1,071</w:t>
      </w:r>
      <w:proofErr w:type="spellStart"/>
      <w:r w:rsidR="00BC1ADA" w:rsidRPr="00B51EDF">
        <w:rPr>
          <w:rFonts w:ascii="Bookman Old Style" w:eastAsiaTheme="minorEastAsia" w:hAnsi="Bookman Old Style"/>
          <w:color w:val="FF0000"/>
          <w:sz w:val="20"/>
        </w:rPr>
        <w:t>MPa</w:t>
      </w:r>
      <w:proofErr w:type="spellEnd"/>
      <w:r w:rsidR="0043203C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испуњава</w:t>
      </w:r>
    </w:p>
    <w:p w:rsidR="0043203C" w:rsidRPr="00B51EDF" w:rsidRDefault="00825B13" w:rsidP="0043203C">
      <w:pPr>
        <w:rPr>
          <w:rFonts w:ascii="Bookman Old Style" w:eastAsiaTheme="minorEastAsia" w:hAnsi="Bookman Old Style"/>
          <w:i/>
          <w:color w:val="FF0000"/>
          <w:sz w:val="20"/>
          <w:lang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 w:val="20"/>
                <w:lang/>
              </w:rPr>
              <m:t>s=</m:t>
            </m:r>
          </m:sub>
        </m:sSub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595*0,8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427</m:t>
            </m:r>
          </m:den>
        </m:f>
      </m:oMath>
      <w:r w:rsidR="0043203C" w:rsidRPr="00B51EDF">
        <w:rPr>
          <w:rFonts w:ascii="Bookman Old Style" w:eastAsiaTheme="minorEastAsia" w:hAnsi="Bookman Old Style"/>
          <w:color w:val="FF0000"/>
          <w:sz w:val="20"/>
          <w:lang/>
        </w:rPr>
        <w:t>=1.</w:t>
      </w:r>
      <w:r w:rsidR="00BC1ADA" w:rsidRPr="00B51EDF">
        <w:rPr>
          <w:rFonts w:ascii="Bookman Old Style" w:eastAsiaTheme="minorEastAsia" w:hAnsi="Bookman Old Style"/>
          <w:color w:val="FF0000"/>
          <w:sz w:val="20"/>
          <w:lang/>
        </w:rPr>
        <w:t>11</w:t>
      </w:r>
      <w:proofErr w:type="spellStart"/>
      <w:r w:rsidR="00BC1ADA" w:rsidRPr="00B51EDF">
        <w:rPr>
          <w:rFonts w:ascii="Bookman Old Style" w:eastAsiaTheme="minorEastAsia" w:hAnsi="Bookman Old Style"/>
          <w:color w:val="FF0000"/>
          <w:sz w:val="20"/>
        </w:rPr>
        <w:t>MPa</w:t>
      </w:r>
      <w:proofErr w:type="spellEnd"/>
      <w:r w:rsidR="0043203C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испуњава</w:t>
      </w:r>
    </w:p>
    <w:p w:rsidR="0043203C" w:rsidRPr="00B51EDF" w:rsidRDefault="00825B13" w:rsidP="0043203C">
      <w:pPr>
        <w:rPr>
          <w:rFonts w:ascii="Bookman Old Style" w:eastAsiaTheme="minorEastAsia" w:hAnsi="Bookman Old Style"/>
          <w:i/>
          <w:color w:val="FF0000"/>
          <w:sz w:val="20"/>
          <w:lang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 w:val="20"/>
                <w:lang/>
              </w:rPr>
              <m:t>s=</m:t>
            </m:r>
          </m:sub>
        </m:sSub>
        <m:f>
          <m:f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/>
              </w:rPr>
              <m:t>749*0,8</m:t>
            </m:r>
          </m:num>
          <m:den>
            <m:r>
              <w:rPr>
                <w:rFonts w:ascii="Cambria Math" w:hAnsi="Cambria Math"/>
                <w:color w:val="FF0000"/>
                <w:sz w:val="20"/>
                <w:lang/>
              </w:rPr>
              <m:t>427</m:t>
            </m:r>
          </m:den>
        </m:f>
      </m:oMath>
      <w:r w:rsidR="0043203C" w:rsidRPr="00B51EDF">
        <w:rPr>
          <w:rFonts w:ascii="Bookman Old Style" w:eastAsiaTheme="minorEastAsia" w:hAnsi="Bookman Old Style"/>
          <w:color w:val="FF0000"/>
          <w:sz w:val="20"/>
          <w:lang/>
        </w:rPr>
        <w:t>=1.</w:t>
      </w:r>
      <w:r w:rsidR="00BC1ADA" w:rsidRPr="00B51EDF">
        <w:rPr>
          <w:rFonts w:ascii="Bookman Old Style" w:eastAsiaTheme="minorEastAsia" w:hAnsi="Bookman Old Style"/>
          <w:color w:val="FF0000"/>
          <w:sz w:val="20"/>
          <w:lang/>
        </w:rPr>
        <w:t>4</w:t>
      </w:r>
      <w:proofErr w:type="spellStart"/>
      <w:r w:rsidR="00BC1ADA" w:rsidRPr="00B51EDF">
        <w:rPr>
          <w:rFonts w:ascii="Bookman Old Style" w:eastAsiaTheme="minorEastAsia" w:hAnsi="Bookman Old Style"/>
          <w:color w:val="FF0000"/>
          <w:sz w:val="20"/>
        </w:rPr>
        <w:t>MPa</w:t>
      </w:r>
      <w:proofErr w:type="spellEnd"/>
      <w:r w:rsidR="0043203C" w:rsidRPr="00B51EDF">
        <w:rPr>
          <w:rFonts w:ascii="Bookman Old Style" w:eastAsiaTheme="minorEastAsia" w:hAnsi="Bookman Old Style"/>
          <w:i/>
          <w:color w:val="FF0000"/>
          <w:sz w:val="20"/>
          <w:lang/>
        </w:rPr>
        <w:t>испуњава</w:t>
      </w:r>
    </w:p>
    <w:p w:rsidR="0043203C" w:rsidRPr="00BC1ADA" w:rsidRDefault="00BC1ADA" w:rsidP="0043203C">
      <w:pPr>
        <w:ind w:left="360"/>
        <w:rPr>
          <w:rFonts w:ascii="Bookman Old Style" w:eastAsiaTheme="minorEastAsia" w:hAnsi="Bookman Old Style"/>
          <w:i/>
          <w:sz w:val="20"/>
          <w:lang/>
        </w:rPr>
      </w:pPr>
      <w:r>
        <w:rPr>
          <w:rFonts w:ascii="Bookman Old Style" w:eastAsiaTheme="minorEastAsia" w:hAnsi="Bookman Old Style"/>
          <w:i/>
          <w:sz w:val="20"/>
          <w:lang/>
        </w:rPr>
        <w:t xml:space="preserve">Нисам рачунала проценат пукоина јер све вредности за </w:t>
      </w:r>
      <w:r>
        <w:rPr>
          <w:rFonts w:ascii="Bookman Old Style" w:eastAsiaTheme="minorEastAsia" w:hAnsi="Bookman Old Style"/>
          <w:i/>
          <w:sz w:val="20"/>
        </w:rPr>
        <w:t>f</w:t>
      </w:r>
      <w:r>
        <w:rPr>
          <w:rFonts w:ascii="Bookman Old Style" w:eastAsiaTheme="minorEastAsia" w:hAnsi="Bookman Old Style"/>
          <w:i/>
          <w:sz w:val="20"/>
          <w:lang/>
        </w:rPr>
        <w:t xml:space="preserve"> прелазе ≥ 1</w:t>
      </w:r>
      <w:proofErr w:type="spellStart"/>
      <w:r>
        <w:rPr>
          <w:rFonts w:ascii="Bookman Old Style" w:eastAsiaTheme="minorEastAsia" w:hAnsi="Bookman Old Style"/>
          <w:sz w:val="20"/>
        </w:rPr>
        <w:t>MPa</w:t>
      </w:r>
      <w:proofErr w:type="spellEnd"/>
      <w:r w:rsidRPr="00BC1ADA">
        <w:rPr>
          <w:rFonts w:ascii="Bookman Old Style" w:eastAsiaTheme="minorEastAsia" w:hAnsi="Bookman Old Style"/>
          <w:sz w:val="20"/>
          <w:lang/>
        </w:rPr>
        <w:t>.</w:t>
      </w:r>
    </w:p>
    <w:p w:rsidR="0043203C" w:rsidRPr="0043203C" w:rsidRDefault="0043203C" w:rsidP="0043203C">
      <w:pPr>
        <w:pStyle w:val="ListParagraph"/>
        <w:spacing w:before="240"/>
        <w:rPr>
          <w:rFonts w:ascii="Bookman Old Style" w:hAnsi="Bookman Old Style"/>
          <w:sz w:val="24"/>
          <w:lang/>
        </w:rPr>
      </w:pPr>
    </w:p>
    <w:p w:rsidR="0043203C" w:rsidRPr="0043203C" w:rsidRDefault="0043203C" w:rsidP="0043203C">
      <w:pPr>
        <w:pStyle w:val="ListParagraph"/>
        <w:spacing w:before="240"/>
        <w:rPr>
          <w:rFonts w:ascii="Bookman Old Style" w:hAnsi="Bookman Old Style"/>
          <w:sz w:val="24"/>
          <w:lang/>
        </w:rPr>
      </w:pPr>
    </w:p>
    <w:p w:rsidR="002C7122" w:rsidRPr="002C7122" w:rsidRDefault="002C7122" w:rsidP="002C7122">
      <w:pPr>
        <w:ind w:left="360"/>
        <w:rPr>
          <w:rFonts w:ascii="Bookman Old Style" w:hAnsi="Bookman Old Style"/>
          <w:sz w:val="24"/>
          <w:lang/>
        </w:rPr>
      </w:pPr>
    </w:p>
    <w:p w:rsidR="002C7122" w:rsidRPr="002C7122" w:rsidRDefault="002C7122" w:rsidP="002C7122">
      <w:pPr>
        <w:pStyle w:val="ListParagraph"/>
        <w:rPr>
          <w:rFonts w:ascii="Bookman Old Style" w:hAnsi="Bookman Old Style"/>
          <w:i/>
          <w:sz w:val="20"/>
          <w:lang/>
        </w:rPr>
      </w:pPr>
    </w:p>
    <w:p w:rsidR="00661D21" w:rsidRPr="002C7122" w:rsidRDefault="00661D21" w:rsidP="002C7122">
      <w:pPr>
        <w:pStyle w:val="ListParagraph"/>
        <w:rPr>
          <w:rFonts w:ascii="Bookman Old Style" w:hAnsi="Bookman Old Style"/>
          <w:i/>
          <w:sz w:val="20"/>
          <w:lang/>
        </w:rPr>
      </w:pPr>
    </w:p>
    <w:sectPr w:rsidR="00661D21" w:rsidRPr="002C7122" w:rsidSect="003D5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79C"/>
    <w:multiLevelType w:val="hybridMultilevel"/>
    <w:tmpl w:val="94F4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0184F"/>
    <w:multiLevelType w:val="hybridMultilevel"/>
    <w:tmpl w:val="66680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24EF"/>
    <w:multiLevelType w:val="hybridMultilevel"/>
    <w:tmpl w:val="99C4838C"/>
    <w:lvl w:ilvl="0" w:tplc="4BA6AF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3F3B7F"/>
    <w:rsid w:val="00164ECD"/>
    <w:rsid w:val="00295DD0"/>
    <w:rsid w:val="002C7122"/>
    <w:rsid w:val="00332AE5"/>
    <w:rsid w:val="00371575"/>
    <w:rsid w:val="00386086"/>
    <w:rsid w:val="003D547E"/>
    <w:rsid w:val="003F3B7F"/>
    <w:rsid w:val="0043203C"/>
    <w:rsid w:val="005368E4"/>
    <w:rsid w:val="00661D21"/>
    <w:rsid w:val="00825B13"/>
    <w:rsid w:val="00862631"/>
    <w:rsid w:val="00926FD1"/>
    <w:rsid w:val="00931946"/>
    <w:rsid w:val="00952C62"/>
    <w:rsid w:val="009D45DE"/>
    <w:rsid w:val="00A10431"/>
    <w:rsid w:val="00A11BC8"/>
    <w:rsid w:val="00A45911"/>
    <w:rsid w:val="00B46AA3"/>
    <w:rsid w:val="00B51EDF"/>
    <w:rsid w:val="00BC1ADA"/>
    <w:rsid w:val="00BF1A15"/>
    <w:rsid w:val="00C95EA5"/>
    <w:rsid w:val="00D7584E"/>
    <w:rsid w:val="00DE08AC"/>
    <w:rsid w:val="00E0512C"/>
    <w:rsid w:val="00F51C31"/>
    <w:rsid w:val="00FB062E"/>
    <w:rsid w:val="00FF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13"/>
  </w:style>
  <w:style w:type="paragraph" w:styleId="Heading1">
    <w:name w:val="heading 1"/>
    <w:basedOn w:val="Normal"/>
    <w:next w:val="Normal"/>
    <w:link w:val="Heading1Char"/>
    <w:uiPriority w:val="9"/>
    <w:qFormat/>
    <w:rsid w:val="00F51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1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1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10ED-5505-410D-ADF9-7B2CD8C7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Rozalija Palkovac</cp:lastModifiedBy>
  <cp:revision>2</cp:revision>
  <dcterms:created xsi:type="dcterms:W3CDTF">2020-04-18T10:44:00Z</dcterms:created>
  <dcterms:modified xsi:type="dcterms:W3CDTF">2020-04-18T10:44:00Z</dcterms:modified>
</cp:coreProperties>
</file>