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B6" w:rsidRDefault="004362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58pt;margin-top:-43pt;width:117.5pt;height:6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" fillcolor="white [3201]" strokeweight=".5pt">
            <v:textbox>
              <w:txbxContent>
                <w:p w:rsidR="00564AB6" w:rsidRDefault="00564AB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CLT2</w:t>
                  </w:r>
                </w:p>
                <w:p w:rsidR="00564AB6" w:rsidRPr="002613B6" w:rsidRDefault="00564AB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41x2,9m</w:t>
                  </w:r>
                </w:p>
              </w:txbxContent>
            </v:textbox>
          </v:shape>
        </w:pict>
      </w:r>
      <w:r w:rsidRPr="00436255">
        <w:rPr>
          <w:noProof/>
          <w:lang/>
        </w:rPr>
        <w:pict>
          <v:shape id="Text Box 2" o:spid="_x0000_s1027" type="#_x0000_t202" style="position:absolute;margin-left:130pt;margin-top:-43pt;width:106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">
            <v:textbox>
              <w:txbxContent>
                <w:p w:rsidR="00564AB6" w:rsidRDefault="00564AB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CLT1</w:t>
                  </w:r>
                </w:p>
                <w:p w:rsidR="00564AB6" w:rsidRDefault="00564AB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5,6x2,9m</w:t>
                  </w:r>
                </w:p>
                <w:p w:rsidR="00564AB6" w:rsidRPr="002613B6" w:rsidRDefault="00564AB6">
                  <w:pPr>
                    <w:rPr>
                      <w:lang/>
                    </w:rPr>
                  </w:pPr>
                </w:p>
              </w:txbxContent>
            </v:textbox>
          </v:shape>
        </w:pict>
      </w:r>
      <w:proofErr w:type="gramStart"/>
      <w:r w:rsidR="002613B6">
        <w:t>08.04.2020.</w:t>
      </w:r>
      <w:proofErr w:type="gramEnd"/>
    </w:p>
    <w:p w:rsidR="002613B6" w:rsidRDefault="002613B6">
      <w:pPr>
        <w:rPr>
          <w:lang/>
        </w:rPr>
      </w:pPr>
      <w:proofErr w:type="spellStart"/>
      <w:r>
        <w:t>Ru</w:t>
      </w:r>
      <w:proofErr w:type="spellEnd"/>
      <w:r>
        <w:rPr>
          <w:lang/>
        </w:rPr>
        <w:t>žica Ivković</w:t>
      </w:r>
    </w:p>
    <w:p w:rsidR="002613B6" w:rsidRDefault="002613B6">
      <w:pPr>
        <w:rPr>
          <w:lang/>
        </w:rPr>
      </w:pPr>
      <w:r>
        <w:rPr>
          <w:lang/>
        </w:rPr>
        <w:t>24/2017</w:t>
      </w:r>
    </w:p>
    <w:p w:rsidR="002613B6" w:rsidRDefault="002613B6">
      <w:pPr>
        <w:rPr>
          <w:lang/>
        </w:rPr>
      </w:pPr>
    </w:p>
    <w:p w:rsidR="002613B6" w:rsidRDefault="002613B6">
      <w:pPr>
        <w:rPr>
          <w:b/>
          <w:u w:val="single"/>
        </w:rPr>
      </w:pPr>
      <w:r>
        <w:rPr>
          <w:lang/>
        </w:rPr>
        <w:t>5,6/</w:t>
      </w:r>
      <w:r>
        <w:t xml:space="preserve">0,11=50,909  ;    5,6\0,12=46,666      ;   5,6\0,13=43,07     ;   </w:t>
      </w:r>
      <w:r w:rsidRPr="002613B6">
        <w:rPr>
          <w:b/>
          <w:u w:val="single"/>
        </w:rPr>
        <w:t>5,6\0,14=40</w:t>
      </w:r>
    </w:p>
    <w:p w:rsidR="002613B6" w:rsidRDefault="002613B6">
      <w:pPr>
        <w:rPr>
          <w:b/>
          <w:u w:val="single"/>
        </w:rPr>
      </w:pPr>
      <w:r>
        <w:t xml:space="preserve">2,9\0,11=26,363   ;    2,9\0,12=24,16     ;      2,9\0,13=22,307   ;   </w:t>
      </w:r>
      <w:r w:rsidRPr="002613B6">
        <w:rPr>
          <w:b/>
          <w:u w:val="single"/>
        </w:rPr>
        <w:t>2,9\0,14=20,7142</w:t>
      </w:r>
    </w:p>
    <w:p w:rsidR="00564AB6" w:rsidRPr="00564AB6" w:rsidRDefault="00564AB6" w:rsidP="00564AB6">
      <w:pPr>
        <w:tabs>
          <w:tab w:val="left" w:pos="2850"/>
        </w:tabs>
        <w:rPr>
          <w:b/>
          <w:color w:val="FF0000"/>
          <w:u w:val="single"/>
        </w:rPr>
      </w:pPr>
      <w:r w:rsidRPr="00564AB6">
        <w:rPr>
          <w:b/>
          <w:color w:val="FF0000"/>
          <w:u w:val="single"/>
        </w:rPr>
        <w:t>4</w:t>
      </w:r>
      <w:proofErr w:type="gramStart"/>
      <w:r w:rsidRPr="00564AB6">
        <w:rPr>
          <w:b/>
          <w:color w:val="FF0000"/>
          <w:u w:val="single"/>
        </w:rPr>
        <w:t>,1</w:t>
      </w:r>
      <w:proofErr w:type="gramEnd"/>
      <w:r w:rsidRPr="00564AB6">
        <w:rPr>
          <w:b/>
          <w:color w:val="FF0000"/>
          <w:u w:val="single"/>
        </w:rPr>
        <w:tab/>
        <w:t>0,13?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22F09" w:rsidTr="00564AB6">
        <w:tc>
          <w:tcPr>
            <w:tcW w:w="4788" w:type="dxa"/>
            <w:gridSpan w:val="2"/>
          </w:tcPr>
          <w:p w:rsidR="00022F09" w:rsidRDefault="00022F09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zapremina</w:t>
            </w:r>
            <w:proofErr w:type="spellEnd"/>
            <w:r>
              <w:t xml:space="preserve"> </w:t>
            </w:r>
            <w:proofErr w:type="spellStart"/>
            <w:r>
              <w:t>dasaka</w:t>
            </w:r>
            <w:proofErr w:type="spellEnd"/>
          </w:p>
        </w:tc>
        <w:tc>
          <w:tcPr>
            <w:tcW w:w="2394" w:type="dxa"/>
          </w:tcPr>
          <w:p w:rsidR="00022F09" w:rsidRPr="00022F09" w:rsidRDefault="00022F09">
            <w:pPr>
              <w:rPr>
                <w:lang/>
              </w:rPr>
            </w:pPr>
            <w:r>
              <w:t xml:space="preserve">CLT </w:t>
            </w:r>
            <w:proofErr w:type="spellStart"/>
            <w:r>
              <w:t>plo</w:t>
            </w:r>
            <w:proofErr w:type="spellEnd"/>
            <w:r>
              <w:rPr>
                <w:lang/>
              </w:rPr>
              <w:t>ča I</w:t>
            </w:r>
          </w:p>
        </w:tc>
        <w:tc>
          <w:tcPr>
            <w:tcW w:w="2394" w:type="dxa"/>
          </w:tcPr>
          <w:p w:rsidR="00022F09" w:rsidRDefault="00022F09">
            <w:r>
              <w:t xml:space="preserve">CLT </w:t>
            </w:r>
            <w:proofErr w:type="spellStart"/>
            <w:r>
              <w:t>ploča</w:t>
            </w:r>
            <w:proofErr w:type="spellEnd"/>
            <w:r>
              <w:t xml:space="preserve"> II</w:t>
            </w:r>
          </w:p>
        </w:tc>
      </w:tr>
      <w:tr w:rsidR="00022F09" w:rsidTr="002613B6">
        <w:tc>
          <w:tcPr>
            <w:tcW w:w="2394" w:type="dxa"/>
            <w:vMerge w:val="restart"/>
          </w:tcPr>
          <w:p w:rsidR="00022F09" w:rsidRDefault="00022F09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uzdužnih</w:t>
            </w:r>
            <w:proofErr w:type="spellEnd"/>
            <w:r>
              <w:t xml:space="preserve"> </w:t>
            </w:r>
            <w:proofErr w:type="spellStart"/>
            <w:r>
              <w:t>dasaka</w:t>
            </w:r>
            <w:proofErr w:type="spellEnd"/>
          </w:p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sloju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21</w:t>
            </w:r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21</w:t>
            </w:r>
          </w:p>
        </w:tc>
      </w:tr>
      <w:tr w:rsidR="00022F09" w:rsidTr="002613B6">
        <w:tc>
          <w:tcPr>
            <w:tcW w:w="2394" w:type="dxa"/>
            <w:vMerge/>
          </w:tcPr>
          <w:p w:rsidR="00022F09" w:rsidRDefault="00022F09"/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ploči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63</w:t>
            </w:r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84</w:t>
            </w:r>
          </w:p>
        </w:tc>
      </w:tr>
      <w:tr w:rsidR="00022F09" w:rsidTr="002613B6">
        <w:tc>
          <w:tcPr>
            <w:tcW w:w="2394" w:type="dxa"/>
            <w:vMerge w:val="restart"/>
          </w:tcPr>
          <w:p w:rsidR="00022F09" w:rsidRDefault="00022F09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poprečnih</w:t>
            </w:r>
            <w:proofErr w:type="spellEnd"/>
            <w:r>
              <w:t xml:space="preserve"> </w:t>
            </w:r>
            <w:proofErr w:type="spellStart"/>
            <w:r>
              <w:t>dasaka</w:t>
            </w:r>
            <w:proofErr w:type="spellEnd"/>
          </w:p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sloju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40</w:t>
            </w:r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32</w:t>
            </w:r>
          </w:p>
        </w:tc>
      </w:tr>
      <w:tr w:rsidR="00022F09" w:rsidTr="002613B6">
        <w:tc>
          <w:tcPr>
            <w:tcW w:w="2394" w:type="dxa"/>
            <w:vMerge/>
          </w:tcPr>
          <w:p w:rsidR="00022F09" w:rsidRDefault="00022F09"/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ploči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80</w:t>
            </w:r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32</w:t>
            </w:r>
          </w:p>
        </w:tc>
      </w:tr>
      <w:tr w:rsidR="00022F09" w:rsidTr="002613B6">
        <w:tc>
          <w:tcPr>
            <w:tcW w:w="2394" w:type="dxa"/>
            <w:vMerge w:val="restart"/>
          </w:tcPr>
          <w:p w:rsidR="00022F09" w:rsidRDefault="00022F09">
            <w:proofErr w:type="spellStart"/>
            <w:r>
              <w:t>zapremina</w:t>
            </w:r>
            <w:proofErr w:type="spellEnd"/>
            <w:r>
              <w:t xml:space="preserve"> </w:t>
            </w:r>
            <w:proofErr w:type="spellStart"/>
            <w:r>
              <w:t>uzdužnih</w:t>
            </w:r>
            <w:proofErr w:type="spellEnd"/>
          </w:p>
          <w:p w:rsidR="00022F09" w:rsidRDefault="00022F09">
            <w:proofErr w:type="spellStart"/>
            <w:r>
              <w:t>dasaka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sloju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0,3292</w:t>
            </w:r>
          </w:p>
        </w:tc>
        <w:tc>
          <w:tcPr>
            <w:tcW w:w="2394" w:type="dxa"/>
          </w:tcPr>
          <w:p w:rsidR="00022F09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0,241</w:t>
            </w:r>
          </w:p>
        </w:tc>
      </w:tr>
      <w:tr w:rsidR="00022F09" w:rsidTr="002613B6">
        <w:tc>
          <w:tcPr>
            <w:tcW w:w="2394" w:type="dxa"/>
            <w:vMerge/>
          </w:tcPr>
          <w:p w:rsidR="00022F09" w:rsidRDefault="00022F09"/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ploči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0,9878</w:t>
            </w:r>
          </w:p>
        </w:tc>
        <w:tc>
          <w:tcPr>
            <w:tcW w:w="2394" w:type="dxa"/>
          </w:tcPr>
          <w:p w:rsidR="00022F09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0,9643</w:t>
            </w:r>
          </w:p>
        </w:tc>
      </w:tr>
      <w:tr w:rsidR="00022F09" w:rsidTr="002613B6">
        <w:tc>
          <w:tcPr>
            <w:tcW w:w="2394" w:type="dxa"/>
            <w:vMerge w:val="restart"/>
          </w:tcPr>
          <w:p w:rsidR="00022F09" w:rsidRDefault="00022F09">
            <w:proofErr w:type="spellStart"/>
            <w:r>
              <w:t>zapremina</w:t>
            </w:r>
            <w:proofErr w:type="spellEnd"/>
            <w:r>
              <w:t xml:space="preserve"> </w:t>
            </w:r>
            <w:proofErr w:type="spellStart"/>
            <w:r>
              <w:t>poprečnih</w:t>
            </w:r>
            <w:proofErr w:type="spellEnd"/>
          </w:p>
          <w:p w:rsidR="00022F09" w:rsidRDefault="00022F09">
            <w:proofErr w:type="spellStart"/>
            <w:r>
              <w:t>dasaka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sloju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0,3248</w:t>
            </w:r>
          </w:p>
        </w:tc>
        <w:tc>
          <w:tcPr>
            <w:tcW w:w="2394" w:type="dxa"/>
          </w:tcPr>
          <w:p w:rsidR="00022F09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0,3619</w:t>
            </w:r>
          </w:p>
        </w:tc>
      </w:tr>
      <w:tr w:rsidR="00022F09" w:rsidTr="002613B6">
        <w:tc>
          <w:tcPr>
            <w:tcW w:w="2394" w:type="dxa"/>
            <w:vMerge/>
          </w:tcPr>
          <w:p w:rsidR="00022F09" w:rsidRDefault="00022F09"/>
        </w:tc>
        <w:tc>
          <w:tcPr>
            <w:tcW w:w="2394" w:type="dxa"/>
          </w:tcPr>
          <w:p w:rsidR="00022F09" w:rsidRDefault="00022F09">
            <w:r>
              <w:t xml:space="preserve">u </w:t>
            </w:r>
            <w:proofErr w:type="spellStart"/>
            <w:r>
              <w:t>ploči</w:t>
            </w:r>
            <w:proofErr w:type="spellEnd"/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0,6496</w:t>
            </w:r>
          </w:p>
        </w:tc>
        <w:tc>
          <w:tcPr>
            <w:tcW w:w="2394" w:type="dxa"/>
          </w:tcPr>
          <w:p w:rsidR="00022F09" w:rsidRPr="00564AB6" w:rsidRDefault="00022F09">
            <w:pPr>
              <w:rPr>
                <w:color w:val="00B050"/>
              </w:rPr>
            </w:pPr>
            <w:r w:rsidRPr="00564AB6">
              <w:rPr>
                <w:color w:val="00B050"/>
              </w:rPr>
              <w:t>0,3619</w:t>
            </w:r>
          </w:p>
        </w:tc>
      </w:tr>
    </w:tbl>
    <w:p w:rsidR="002613B6" w:rsidRDefault="002613B6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87DB3" w:rsidTr="00564AB6">
        <w:tc>
          <w:tcPr>
            <w:tcW w:w="4788" w:type="dxa"/>
            <w:gridSpan w:val="2"/>
          </w:tcPr>
          <w:p w:rsidR="00987DB3" w:rsidRDefault="00987DB3">
            <w:proofErr w:type="spellStart"/>
            <w:r>
              <w:t>potrošnja</w:t>
            </w:r>
            <w:proofErr w:type="spellEnd"/>
            <w:r>
              <w:t xml:space="preserve"> </w:t>
            </w:r>
            <w:proofErr w:type="spellStart"/>
            <w:r>
              <w:t>lepka</w:t>
            </w:r>
            <w:proofErr w:type="spellEnd"/>
            <w:r>
              <w:t xml:space="preserve"> u Kg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CLT I</w:t>
            </w:r>
          </w:p>
        </w:tc>
        <w:tc>
          <w:tcPr>
            <w:tcW w:w="2394" w:type="dxa"/>
          </w:tcPr>
          <w:p w:rsidR="00987DB3" w:rsidRDefault="00987DB3">
            <w:r>
              <w:t>CLT II</w:t>
            </w:r>
          </w:p>
        </w:tc>
      </w:tr>
      <w:tr w:rsidR="00987DB3" w:rsidTr="00987DB3">
        <w:tc>
          <w:tcPr>
            <w:tcW w:w="2394" w:type="dxa"/>
            <w:vMerge w:val="restart"/>
          </w:tcPr>
          <w:p w:rsidR="00987DB3" w:rsidRDefault="00987DB3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uzdužnih</w:t>
            </w:r>
            <w:proofErr w:type="spellEnd"/>
            <w:r>
              <w:t xml:space="preserve"> </w:t>
            </w:r>
            <w:proofErr w:type="spellStart"/>
            <w:r>
              <w:t>sljubnica</w:t>
            </w:r>
            <w:proofErr w:type="spellEnd"/>
          </w:p>
        </w:tc>
        <w:tc>
          <w:tcPr>
            <w:tcW w:w="2394" w:type="dxa"/>
          </w:tcPr>
          <w:p w:rsidR="00987DB3" w:rsidRDefault="00987DB3">
            <w:r>
              <w:t xml:space="preserve">u </w:t>
            </w:r>
            <w:proofErr w:type="spellStart"/>
            <w:r>
              <w:t>sloju</w:t>
            </w:r>
            <w:proofErr w:type="spellEnd"/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20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20</w:t>
            </w:r>
          </w:p>
        </w:tc>
      </w:tr>
      <w:tr w:rsidR="00987DB3" w:rsidTr="00987DB3">
        <w:tc>
          <w:tcPr>
            <w:tcW w:w="2394" w:type="dxa"/>
            <w:vMerge/>
          </w:tcPr>
          <w:p w:rsidR="00987DB3" w:rsidRDefault="00987DB3"/>
        </w:tc>
        <w:tc>
          <w:tcPr>
            <w:tcW w:w="2394" w:type="dxa"/>
          </w:tcPr>
          <w:p w:rsidR="00987DB3" w:rsidRDefault="00987DB3">
            <w:r>
              <w:t xml:space="preserve">u </w:t>
            </w:r>
            <w:proofErr w:type="spellStart"/>
            <w:r>
              <w:t>ploči</w:t>
            </w:r>
            <w:proofErr w:type="spellEnd"/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60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80</w:t>
            </w:r>
          </w:p>
        </w:tc>
      </w:tr>
      <w:tr w:rsidR="00987DB3" w:rsidTr="00987DB3">
        <w:tc>
          <w:tcPr>
            <w:tcW w:w="2394" w:type="dxa"/>
            <w:vMerge w:val="restart"/>
          </w:tcPr>
          <w:p w:rsidR="00987DB3" w:rsidRDefault="00987DB3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poprečnih</w:t>
            </w:r>
            <w:proofErr w:type="spellEnd"/>
            <w:r>
              <w:t xml:space="preserve"> </w:t>
            </w:r>
            <w:proofErr w:type="spellStart"/>
            <w:r>
              <w:t>sljubnica</w:t>
            </w:r>
            <w:proofErr w:type="spellEnd"/>
          </w:p>
        </w:tc>
        <w:tc>
          <w:tcPr>
            <w:tcW w:w="2394" w:type="dxa"/>
          </w:tcPr>
          <w:p w:rsidR="00987DB3" w:rsidRDefault="00987DB3">
            <w:r>
              <w:t xml:space="preserve">u </w:t>
            </w:r>
            <w:proofErr w:type="spellStart"/>
            <w:r>
              <w:t>sloju</w:t>
            </w:r>
            <w:proofErr w:type="spellEnd"/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39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31</w:t>
            </w:r>
          </w:p>
        </w:tc>
      </w:tr>
      <w:tr w:rsidR="00987DB3" w:rsidTr="00987DB3">
        <w:tc>
          <w:tcPr>
            <w:tcW w:w="2394" w:type="dxa"/>
            <w:vMerge/>
          </w:tcPr>
          <w:p w:rsidR="00987DB3" w:rsidRDefault="00987DB3"/>
        </w:tc>
        <w:tc>
          <w:tcPr>
            <w:tcW w:w="2394" w:type="dxa"/>
          </w:tcPr>
          <w:p w:rsidR="00987DB3" w:rsidRDefault="00987DB3">
            <w:r>
              <w:t xml:space="preserve">u </w:t>
            </w:r>
            <w:proofErr w:type="spellStart"/>
            <w:r>
              <w:t>ploči</w:t>
            </w:r>
            <w:proofErr w:type="spellEnd"/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78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31</w:t>
            </w:r>
          </w:p>
        </w:tc>
      </w:tr>
      <w:tr w:rsidR="00987DB3" w:rsidTr="00987DB3">
        <w:trPr>
          <w:trHeight w:val="440"/>
        </w:trPr>
        <w:tc>
          <w:tcPr>
            <w:tcW w:w="4788" w:type="dxa"/>
            <w:gridSpan w:val="2"/>
          </w:tcPr>
          <w:p w:rsidR="00987DB3" w:rsidRDefault="00987DB3">
            <w:proofErr w:type="spellStart"/>
            <w:r>
              <w:t>ako</w:t>
            </w:r>
            <w:proofErr w:type="spellEnd"/>
            <w:r>
              <w:t xml:space="preserve"> se </w:t>
            </w:r>
            <w:proofErr w:type="spellStart"/>
            <w:r>
              <w:t>slepljuju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slojevi</w:t>
            </w:r>
            <w:proofErr w:type="spellEnd"/>
            <w:r>
              <w:t xml:space="preserve"> </w:t>
            </w:r>
            <w:proofErr w:type="spellStart"/>
            <w:r>
              <w:t>dasaka</w:t>
            </w:r>
            <w:proofErr w:type="spellEnd"/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14,2912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10,4632</w:t>
            </w:r>
          </w:p>
        </w:tc>
      </w:tr>
      <w:tr w:rsidR="00987DB3" w:rsidTr="00564AB6">
        <w:tc>
          <w:tcPr>
            <w:tcW w:w="4788" w:type="dxa"/>
            <w:gridSpan w:val="2"/>
          </w:tcPr>
          <w:p w:rsidR="00987DB3" w:rsidRDefault="00987DB3">
            <w:proofErr w:type="spellStart"/>
            <w:r>
              <w:t>ako</w:t>
            </w:r>
            <w:proofErr w:type="spellEnd"/>
            <w:r>
              <w:t xml:space="preserve"> se </w:t>
            </w:r>
            <w:proofErr w:type="spellStart"/>
            <w:r>
              <w:t>međusobno</w:t>
            </w:r>
            <w:proofErr w:type="spellEnd"/>
            <w:r>
              <w:t xml:space="preserve"> </w:t>
            </w:r>
            <w:proofErr w:type="spellStart"/>
            <w:r>
              <w:t>slepljuju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slojevi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uzdužne</w:t>
            </w:r>
            <w:proofErr w:type="spellEnd"/>
          </w:p>
          <w:p w:rsidR="00987DB3" w:rsidRDefault="00987DB3">
            <w:proofErr w:type="spellStart"/>
            <w:r>
              <w:t>daske</w:t>
            </w:r>
            <w:proofErr w:type="spellEnd"/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15,7696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00B050"/>
              </w:rPr>
            </w:pPr>
            <w:r w:rsidRPr="00564AB6">
              <w:rPr>
                <w:color w:val="00B050"/>
              </w:rPr>
              <w:t>11,9064</w:t>
            </w:r>
          </w:p>
        </w:tc>
      </w:tr>
      <w:tr w:rsidR="00987DB3" w:rsidTr="00564AB6">
        <w:tc>
          <w:tcPr>
            <w:tcW w:w="4788" w:type="dxa"/>
            <w:gridSpan w:val="2"/>
          </w:tcPr>
          <w:p w:rsidR="00987DB3" w:rsidRDefault="00987DB3">
            <w:proofErr w:type="spellStart"/>
            <w:r>
              <w:t>ako</w:t>
            </w:r>
            <w:proofErr w:type="spellEnd"/>
            <w:r>
              <w:t xml:space="preserve"> se </w:t>
            </w:r>
            <w:proofErr w:type="spellStart"/>
            <w:r>
              <w:t>međusobno</w:t>
            </w:r>
            <w:proofErr w:type="spellEnd"/>
            <w:r>
              <w:t xml:space="preserve"> </w:t>
            </w:r>
            <w:proofErr w:type="spellStart"/>
            <w:r>
              <w:t>slepljuju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slojevi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uzdužne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poprečne</w:t>
            </w:r>
            <w:proofErr w:type="spellEnd"/>
            <w:r>
              <w:t xml:space="preserve"> </w:t>
            </w:r>
            <w:proofErr w:type="spellStart"/>
            <w:r>
              <w:t>daske</w:t>
            </w:r>
            <w:proofErr w:type="spellEnd"/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FF0000"/>
              </w:rPr>
            </w:pPr>
            <w:r w:rsidRPr="00564AB6">
              <w:rPr>
                <w:color w:val="FF0000"/>
              </w:rPr>
              <w:t>15,9089</w:t>
            </w:r>
          </w:p>
        </w:tc>
        <w:tc>
          <w:tcPr>
            <w:tcW w:w="2394" w:type="dxa"/>
          </w:tcPr>
          <w:p w:rsidR="00987DB3" w:rsidRPr="00564AB6" w:rsidRDefault="00987DB3">
            <w:pPr>
              <w:rPr>
                <w:color w:val="FF0000"/>
              </w:rPr>
            </w:pPr>
            <w:r w:rsidRPr="00564AB6">
              <w:rPr>
                <w:color w:val="FF0000"/>
              </w:rPr>
              <w:t>11,9835</w:t>
            </w:r>
          </w:p>
        </w:tc>
      </w:tr>
    </w:tbl>
    <w:p w:rsidR="00987DB3" w:rsidRPr="002613B6" w:rsidRDefault="00987DB3">
      <w:bookmarkStart w:id="0" w:name="_GoBack"/>
      <w:bookmarkEnd w:id="0"/>
    </w:p>
    <w:sectPr w:rsidR="00987DB3" w:rsidRPr="002613B6" w:rsidSect="0043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3B6"/>
    <w:rsid w:val="00022F09"/>
    <w:rsid w:val="00131B16"/>
    <w:rsid w:val="002613B6"/>
    <w:rsid w:val="00436255"/>
    <w:rsid w:val="00564AB6"/>
    <w:rsid w:val="008D0194"/>
    <w:rsid w:val="00987DB3"/>
    <w:rsid w:val="00AA6299"/>
    <w:rsid w:val="00C1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ivkov</dc:creator>
  <cp:lastModifiedBy>Rozalija Palkovac</cp:lastModifiedBy>
  <cp:revision>2</cp:revision>
  <dcterms:created xsi:type="dcterms:W3CDTF">2020-04-10T10:40:00Z</dcterms:created>
  <dcterms:modified xsi:type="dcterms:W3CDTF">2020-04-10T10:40:00Z</dcterms:modified>
</cp:coreProperties>
</file>