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79" w:rsidRPr="005F6879" w:rsidRDefault="00493258" w:rsidP="009A1CC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Mlj</m:t>
              </m:r>
            </m:e>
            <m:sup>
              <m:r>
                <w:rPr>
                  <w:rFonts w:ascii="Cambria Math" w:hAnsi="Cambria Math"/>
                </w:rPr>
                <m:t>VII</m:t>
              </m:r>
            </m:sup>
          </m:sSup>
          <m:r>
            <w:rPr>
              <w:rFonts w:ascii="Cambria Math" w:eastAsiaTheme="minorEastAsia" w:hAnsi="Cambria Math"/>
            </w:rPr>
            <m:t xml:space="preserve">=18,700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/sm</m:t>
          </m:r>
        </m:oMath>
      </m:oMathPara>
    </w:p>
    <w:p w:rsidR="005F6879" w:rsidRPr="005F6879" w:rsidRDefault="00493258" w:rsidP="009A1CC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Mlj</m:t>
              </m:r>
            </m:e>
            <m:sup>
              <m:r>
                <w:rPr>
                  <w:rFonts w:ascii="Cambria Math" w:hAnsi="Cambria Math"/>
                </w:rPr>
                <m:t>VIII</m:t>
              </m:r>
            </m:sup>
          </m:sSup>
          <m:r>
            <w:rPr>
              <w:rFonts w:ascii="Cambria Math" w:eastAsiaTheme="minorEastAsia" w:hAnsi="Cambria Math"/>
            </w:rPr>
            <m:t xml:space="preserve">=16,801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/sm</m:t>
          </m:r>
        </m:oMath>
      </m:oMathPara>
    </w:p>
    <w:p w:rsidR="005F6879" w:rsidRPr="005F6879" w:rsidRDefault="00493258" w:rsidP="009A1CC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Mlj</m:t>
              </m:r>
            </m:e>
            <m:sup>
              <m:r>
                <w:rPr>
                  <w:rFonts w:ascii="Cambria Math" w:eastAsiaTheme="minorEastAsia" w:hAnsi="Cambria Math"/>
                </w:rPr>
                <m:t>IX</m:t>
              </m:r>
            </m:sup>
          </m:sSup>
          <m:r>
            <w:rPr>
              <w:rFonts w:ascii="Cambria Math" w:eastAsiaTheme="minorEastAsia" w:hAnsi="Cambria Math"/>
            </w:rPr>
            <m:t xml:space="preserve">=7 330,912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5F6879" w:rsidRPr="005F6879" w:rsidRDefault="005F6879" w:rsidP="009A1CC0">
      <w:pPr>
        <w:rPr>
          <w:rFonts w:eastAsiaTheme="minorEastAsia"/>
        </w:rPr>
      </w:pPr>
    </w:p>
    <w:p w:rsidR="009A1CC0" w:rsidRDefault="009A1CC0" w:rsidP="009A1CC0">
      <w:pPr>
        <w:pStyle w:val="ListParagraph"/>
        <w:numPr>
          <w:ilvl w:val="0"/>
          <w:numId w:val="1"/>
        </w:numPr>
      </w:pPr>
      <w:proofErr w:type="spellStart"/>
      <w:r>
        <w:t>Proizvodnostdvolisnogformatizera</w:t>
      </w:r>
      <w:proofErr w:type="spellEnd"/>
    </w:p>
    <w:p w:rsidR="009A1CC0" w:rsidRDefault="009A1CC0" w:rsidP="009A1CC0">
      <w:pPr>
        <w:pStyle w:val="ListParagraph"/>
      </w:pPr>
    </w:p>
    <w:p w:rsidR="009A1CC0" w:rsidRPr="009A1CC0" w:rsidRDefault="009A1CC0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T∙k∙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∙v∙n</m:t>
              </m:r>
            </m:num>
            <m:den>
              <m:r>
                <w:rPr>
                  <w:rFonts w:ascii="Cambria Math" w:hAnsi="Cambria Math"/>
                </w:rPr>
                <m:t>2∙lsr</m:t>
              </m:r>
            </m:den>
          </m:f>
          <m:r>
            <w:rPr>
              <w:rFonts w:ascii="Cambria Math" w:hAnsi="Cambria Math"/>
            </w:rPr>
            <m:t xml:space="preserve">   (kom/sm)</m:t>
          </m:r>
        </m:oMath>
      </m:oMathPara>
    </w:p>
    <w:p w:rsidR="009A1CC0" w:rsidRPr="009A1CC0" w:rsidRDefault="009A1CC0" w:rsidP="009A1CC0">
      <w:pPr>
        <w:pStyle w:val="ListParagraph"/>
        <w:rPr>
          <w:rFonts w:eastAsiaTheme="minorEastAsia"/>
        </w:rPr>
      </w:pPr>
    </w:p>
    <w:p w:rsidR="009A1CC0" w:rsidRDefault="009A1CC0" w:rsidP="009A1CC0">
      <w:pPr>
        <w:pStyle w:val="ListParagraph"/>
      </w:pPr>
    </w:p>
    <w:p w:rsidR="009A1CC0" w:rsidRPr="009A1CC0" w:rsidRDefault="009A1CC0" w:rsidP="009A1CC0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ln+bn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(m)</m:t>
          </m:r>
        </m:oMath>
      </m:oMathPara>
    </w:p>
    <w:p w:rsidR="009A1CC0" w:rsidRDefault="009A1CC0" w:rsidP="009A1CC0">
      <w:pPr>
        <w:pStyle w:val="ListParagraph"/>
      </w:pPr>
    </w:p>
    <w:p w:rsidR="009A1CC0" w:rsidRPr="009A1CC0" w:rsidRDefault="009A1CC0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2,3+1,3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9A1CC0" w:rsidRPr="009A1CC0" w:rsidRDefault="009A1CC0" w:rsidP="009A1CC0">
      <w:pPr>
        <w:pStyle w:val="ListParagraph"/>
        <w:rPr>
          <w:rFonts w:eastAsiaTheme="minorEastAsia"/>
        </w:rPr>
      </w:pPr>
    </w:p>
    <w:p w:rsidR="009A1CC0" w:rsidRPr="009A1CC0" w:rsidRDefault="009A1CC0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ls=1,8 m</m:t>
          </m:r>
        </m:oMath>
      </m:oMathPara>
    </w:p>
    <w:p w:rsidR="009A1CC0" w:rsidRDefault="009A1CC0" w:rsidP="009A1CC0">
      <w:pPr>
        <w:pStyle w:val="ListParagraph"/>
        <w:rPr>
          <w:rFonts w:eastAsiaTheme="minorEastAsia"/>
        </w:rPr>
      </w:pPr>
    </w:p>
    <w:p w:rsidR="009A1CC0" w:rsidRDefault="009A1CC0" w:rsidP="009A1CC0">
      <w:pPr>
        <w:pStyle w:val="ListParagraph"/>
        <w:rPr>
          <w:rFonts w:eastAsiaTheme="minorEastAsia"/>
        </w:rPr>
      </w:pPr>
    </w:p>
    <w:p w:rsidR="009A1CC0" w:rsidRPr="009A1CC0" w:rsidRDefault="009A1CC0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450∙0,85∙0,8∙5∙2</m:t>
              </m:r>
            </m:num>
            <m:den>
              <m:r>
                <w:rPr>
                  <w:rFonts w:ascii="Cambria Math" w:eastAsiaTheme="minorEastAsia" w:hAnsi="Cambria Math"/>
                </w:rPr>
                <m:t>2∙1,8</m:t>
              </m:r>
            </m:den>
          </m:f>
        </m:oMath>
      </m:oMathPara>
    </w:p>
    <w:p w:rsidR="009A1CC0" w:rsidRDefault="009A1CC0" w:rsidP="009A1CC0">
      <w:pPr>
        <w:pStyle w:val="ListParagraph"/>
        <w:rPr>
          <w:rFonts w:eastAsiaTheme="minorEastAsia"/>
        </w:rPr>
      </w:pPr>
    </w:p>
    <w:p w:rsidR="009A1CC0" w:rsidRPr="009A1CC0" w:rsidRDefault="009A1CC0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Es=</m:t>
          </m:r>
          <m:r>
            <w:rPr>
              <w:rFonts w:ascii="Cambria Math" w:eastAsiaTheme="minorEastAsia" w:hAnsi="Cambria Math"/>
              <w:color w:val="00B050"/>
            </w:rPr>
            <m:t xml:space="preserve">850 </m:t>
          </m:r>
          <m:r>
            <w:rPr>
              <w:rFonts w:ascii="Cambria Math" w:eastAsiaTheme="minorEastAsia" w:hAnsi="Cambria Math"/>
            </w:rPr>
            <m:t>kom/sm</m:t>
          </m:r>
        </m:oMath>
      </m:oMathPara>
    </w:p>
    <w:p w:rsidR="009A1CC0" w:rsidRPr="009A1CC0" w:rsidRDefault="009A1CC0" w:rsidP="009A1CC0">
      <w:pPr>
        <w:pStyle w:val="ListParagraph"/>
      </w:pPr>
    </w:p>
    <w:p w:rsidR="009A1CC0" w:rsidRDefault="009A1CC0" w:rsidP="009A1CC0">
      <w:pPr>
        <w:pStyle w:val="ListParagraph"/>
        <w:numPr>
          <w:ilvl w:val="0"/>
          <w:numId w:val="1"/>
        </w:numPr>
      </w:pPr>
      <w:proofErr w:type="spellStart"/>
      <w:r>
        <w:t>Potrebanbrojformatizera</w:t>
      </w:r>
      <w:proofErr w:type="spellEnd"/>
    </w:p>
    <w:p w:rsidR="009A1CC0" w:rsidRDefault="009A1CC0" w:rsidP="009A1CC0">
      <w:pPr>
        <w:pStyle w:val="ListParagraph"/>
      </w:pPr>
    </w:p>
    <w:p w:rsidR="009A1CC0" w:rsidRPr="009D7229" w:rsidRDefault="009A1CC0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Mlj</m:t>
                  </m:r>
                </m:e>
                <m:sup>
                  <m:r>
                    <w:rPr>
                      <w:rFonts w:ascii="Cambria Math" w:hAnsi="Cambria Math"/>
                    </w:rPr>
                    <m:t>VII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Es∙Vp</m:t>
              </m:r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9D7229" w:rsidRPr="009A1CC0" w:rsidRDefault="009D7229" w:rsidP="009A1CC0">
      <w:pPr>
        <w:pStyle w:val="ListParagraph"/>
      </w:pPr>
    </w:p>
    <w:p w:rsidR="009A1CC0" w:rsidRDefault="009A1CC0" w:rsidP="009A1CC0">
      <w:pPr>
        <w:pStyle w:val="ListParagraph"/>
      </w:pPr>
    </w:p>
    <w:p w:rsidR="009A1CC0" w:rsidRPr="009A1CC0" w:rsidRDefault="009A1CC0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∙ln∙bn∙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Mu</m:t>
              </m:r>
            </m:num>
            <m:den>
              <m:r>
                <w:rPr>
                  <w:rFonts w:ascii="Cambria Math" w:hAnsi="Cambria Math"/>
                </w:rPr>
                <m:t>Ms</m:t>
              </m:r>
            </m:den>
          </m:f>
          <m:r>
            <w:rPr>
              <w:rFonts w:ascii="Cambria Math" w:hAnsi="Cambria Math"/>
            </w:rPr>
            <m:t xml:space="preserve">   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9A1CC0" w:rsidRDefault="009A1CC0" w:rsidP="009A1CC0">
      <w:pPr>
        <w:pStyle w:val="ListParagraph"/>
      </w:pPr>
    </w:p>
    <w:p w:rsidR="009A1CC0" w:rsidRPr="009D7229" w:rsidRDefault="009D7229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0,0151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∙2,3∙1,3∙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18,700</m:t>
              </m:r>
            </m:num>
            <m:den>
              <m:r>
                <w:rPr>
                  <w:rFonts w:ascii="Cambria Math" w:hAnsi="Cambria Math"/>
                </w:rPr>
                <m:t>19,633</m:t>
              </m:r>
            </m:den>
          </m:f>
        </m:oMath>
      </m:oMathPara>
    </w:p>
    <w:p w:rsidR="009D7229" w:rsidRDefault="009D7229" w:rsidP="009A1CC0">
      <w:pPr>
        <w:pStyle w:val="ListParagraph"/>
        <w:rPr>
          <w:rFonts w:eastAsiaTheme="minorEastAsia"/>
        </w:rPr>
      </w:pPr>
    </w:p>
    <w:p w:rsidR="009D7229" w:rsidRPr="009D7229" w:rsidRDefault="009D7229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Vp=0,014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9D7229" w:rsidRDefault="009D7229" w:rsidP="009A1CC0">
      <w:pPr>
        <w:pStyle w:val="ListParagraph"/>
      </w:pPr>
    </w:p>
    <w:p w:rsidR="005F6879" w:rsidRDefault="005F6879" w:rsidP="009A1CC0">
      <w:pPr>
        <w:pStyle w:val="ListParagraph"/>
      </w:pPr>
    </w:p>
    <w:p w:rsidR="009D7229" w:rsidRDefault="009D7229" w:rsidP="009A1CC0">
      <w:pPr>
        <w:pStyle w:val="ListParagraph"/>
      </w:pPr>
    </w:p>
    <w:p w:rsidR="009D7229" w:rsidRPr="009D7229" w:rsidRDefault="009D7229" w:rsidP="009A1CC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18,700</m:t>
              </m:r>
            </m:num>
            <m:den>
              <m:r>
                <w:rPr>
                  <w:rFonts w:ascii="Cambria Math" w:hAnsi="Cambria Math"/>
                  <w:color w:val="FF0000"/>
                </w:rPr>
                <m:t>1 530</m:t>
              </m:r>
              <m:r>
                <w:rPr>
                  <w:rFonts w:ascii="Cambria Math" w:hAnsi="Cambria Math"/>
                </w:rPr>
                <m:t>∙0,14</m:t>
              </m:r>
            </m:den>
          </m:f>
        </m:oMath>
      </m:oMathPara>
    </w:p>
    <w:p w:rsidR="009D7229" w:rsidRDefault="009D7229" w:rsidP="009A1CC0">
      <w:pPr>
        <w:pStyle w:val="ListParagraph"/>
        <w:rPr>
          <w:rFonts w:eastAsiaTheme="minorEastAsia"/>
        </w:rPr>
      </w:pPr>
    </w:p>
    <w:p w:rsidR="009D7229" w:rsidRPr="00930BA6" w:rsidRDefault="009D7229" w:rsidP="005F6879">
      <w:pPr>
        <w:pStyle w:val="ListParagrap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N=0,87 =&gt;1kom</m:t>
          </m:r>
        </m:oMath>
      </m:oMathPara>
    </w:p>
    <w:p w:rsidR="009D7229" w:rsidRDefault="009D7229" w:rsidP="009A1CC0">
      <w:pPr>
        <w:pStyle w:val="ListParagraph"/>
      </w:pPr>
    </w:p>
    <w:p w:rsidR="009A1CC0" w:rsidRDefault="009A1CC0" w:rsidP="009A1CC0">
      <w:pPr>
        <w:pStyle w:val="ListParagraph"/>
        <w:numPr>
          <w:ilvl w:val="0"/>
          <w:numId w:val="1"/>
        </w:numPr>
      </w:pPr>
      <w:proofErr w:type="spellStart"/>
      <w:r>
        <w:t>Potrebanbrojmašinazaljuštenje</w:t>
      </w:r>
      <w:proofErr w:type="spellEnd"/>
    </w:p>
    <w:p w:rsidR="009D7229" w:rsidRDefault="009D7229" w:rsidP="009D7229">
      <w:pPr>
        <w:pStyle w:val="ListParagraph"/>
      </w:pPr>
    </w:p>
    <w:p w:rsidR="009D7229" w:rsidRPr="009D7229" w:rsidRDefault="009D7229" w:rsidP="009D7229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M∙n∙ls</m:t>
              </m:r>
            </m:num>
            <m:den>
              <m:r>
                <w:rPr>
                  <w:rFonts w:ascii="Cambria Math" w:hAnsi="Cambria Math"/>
                </w:rPr>
                <m:t>T∙v∙k</m:t>
              </m:r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9D7229" w:rsidRDefault="009D7229" w:rsidP="009D7229">
      <w:pPr>
        <w:pStyle w:val="ListParagraph"/>
      </w:pPr>
    </w:p>
    <w:p w:rsidR="009D7229" w:rsidRDefault="009D7229" w:rsidP="009D7229">
      <w:pPr>
        <w:pStyle w:val="ListParagraph"/>
      </w:pPr>
    </w:p>
    <w:p w:rsidR="005F6879" w:rsidRPr="005F6879" w:rsidRDefault="009D7229" w:rsidP="005F6879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Mlj</m:t>
                  </m:r>
                </m:e>
                <m:sup>
                  <m:r>
                    <w:rPr>
                      <w:rFonts w:ascii="Cambria Math" w:hAnsi="Cambria Math"/>
                    </w:rPr>
                    <m:t>VIII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fp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(kom/sm)</m:t>
          </m:r>
        </m:oMath>
      </m:oMathPara>
    </w:p>
    <w:p w:rsidR="005F6879" w:rsidRPr="009D7229" w:rsidRDefault="005F6879" w:rsidP="009D7229">
      <w:pPr>
        <w:pStyle w:val="ListParagraph"/>
        <w:rPr>
          <w:rFonts w:eastAsiaTheme="minorEastAsia"/>
        </w:rPr>
      </w:pPr>
    </w:p>
    <w:p w:rsidR="009D7229" w:rsidRDefault="009D7229" w:rsidP="009D7229">
      <w:pPr>
        <w:pStyle w:val="ListParagraph"/>
      </w:pPr>
    </w:p>
    <w:p w:rsidR="009D7229" w:rsidRPr="009D7229" w:rsidRDefault="00493258" w:rsidP="009D7229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∙ls∙bs∙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Mu</m:t>
              </m:r>
            </m:num>
            <m:den>
              <m:r>
                <w:rPr>
                  <w:rFonts w:ascii="Cambria Math" w:eastAsiaTheme="minorEastAsia" w:hAnsi="Cambria Math"/>
                </w:rPr>
                <m:t>Ms</m:t>
              </m:r>
            </m:den>
          </m:f>
          <m:r>
            <w:rPr>
              <w:rFonts w:ascii="Cambria Math" w:eastAsiaTheme="minorEastAsia" w:hAnsi="Cambria Math"/>
            </w:rPr>
            <m:t xml:space="preserve">   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9D7229" w:rsidRDefault="009D7229" w:rsidP="009D7229">
      <w:pPr>
        <w:pStyle w:val="ListParagraph"/>
      </w:pPr>
    </w:p>
    <w:p w:rsidR="009D7229" w:rsidRPr="009D7229" w:rsidRDefault="00493258" w:rsidP="009D7229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0,0151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∙2,2∙1,22∙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18,700</m:t>
              </m:r>
            </m:num>
            <m:den>
              <m:r>
                <w:rPr>
                  <w:rFonts w:ascii="Cambria Math" w:hAnsi="Cambria Math"/>
                </w:rPr>
                <m:t>19,633</m:t>
              </m:r>
            </m:den>
          </m:f>
        </m:oMath>
      </m:oMathPara>
    </w:p>
    <w:p w:rsidR="009D7229" w:rsidRDefault="009D7229" w:rsidP="009D7229">
      <w:pPr>
        <w:pStyle w:val="ListParagraph"/>
        <w:rPr>
          <w:rFonts w:eastAsiaTheme="minorEastAsia"/>
        </w:rPr>
      </w:pPr>
    </w:p>
    <w:p w:rsidR="009D7229" w:rsidRPr="005F6879" w:rsidRDefault="00493258" w:rsidP="009D7229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fp</m:t>
              </m:r>
            </m:sub>
          </m:sSub>
          <m:r>
            <w:rPr>
              <w:rFonts w:ascii="Cambria Math" w:hAnsi="Cambria Math"/>
            </w:rPr>
            <m:t xml:space="preserve">=0,013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5F6879" w:rsidRDefault="005F6879" w:rsidP="009D7229">
      <w:pPr>
        <w:pStyle w:val="ListParagraph"/>
        <w:rPr>
          <w:rFonts w:eastAsiaTheme="minorEastAsia"/>
        </w:rPr>
      </w:pPr>
    </w:p>
    <w:p w:rsidR="005F6879" w:rsidRPr="009F4EFB" w:rsidRDefault="005F6879" w:rsidP="009D7229">
      <w:pPr>
        <w:pStyle w:val="ListParagraph"/>
        <w:rPr>
          <w:rFonts w:eastAsiaTheme="minorEastAsia"/>
        </w:rPr>
      </w:pPr>
    </w:p>
    <w:p w:rsidR="009F4EFB" w:rsidRDefault="009F4EFB" w:rsidP="009D7229">
      <w:pPr>
        <w:pStyle w:val="ListParagraph"/>
      </w:pPr>
    </w:p>
    <w:p w:rsidR="009F4EFB" w:rsidRPr="009F4EFB" w:rsidRDefault="009F4EFB" w:rsidP="009D7229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16,801</m:t>
              </m:r>
            </m:num>
            <m:den>
              <m:r>
                <w:rPr>
                  <w:rFonts w:ascii="Cambria Math" w:hAnsi="Cambria Math"/>
                </w:rPr>
                <m:t>0,013</m:t>
              </m:r>
            </m:den>
          </m:f>
        </m:oMath>
      </m:oMathPara>
    </w:p>
    <w:p w:rsidR="009F4EFB" w:rsidRDefault="009F4EFB" w:rsidP="009D7229">
      <w:pPr>
        <w:pStyle w:val="ListParagraph"/>
        <w:rPr>
          <w:rFonts w:eastAsiaTheme="minorEastAsia"/>
        </w:rPr>
      </w:pPr>
    </w:p>
    <w:p w:rsidR="009F4EFB" w:rsidRPr="009F4EFB" w:rsidRDefault="009F4EFB" w:rsidP="009F4EFB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M=1 292,38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kom</m:t>
              </m:r>
            </m:num>
            <m:den>
              <m:r>
                <w:rPr>
                  <w:rFonts w:ascii="Cambria Math" w:hAnsi="Cambria Math"/>
                </w:rPr>
                <m:t>sm</m:t>
              </m:r>
            </m:den>
          </m:f>
        </m:oMath>
      </m:oMathPara>
    </w:p>
    <w:p w:rsidR="005F6879" w:rsidRDefault="005F6879" w:rsidP="009F4EFB">
      <w:pPr>
        <w:pStyle w:val="ListParagraph"/>
        <w:rPr>
          <w:rFonts w:eastAsiaTheme="minorEastAsia"/>
        </w:rPr>
      </w:pPr>
    </w:p>
    <w:p w:rsidR="005F6879" w:rsidRPr="009F4EFB" w:rsidRDefault="005F6879" w:rsidP="009F4EFB">
      <w:pPr>
        <w:pStyle w:val="ListParagraph"/>
        <w:rPr>
          <w:rFonts w:eastAsiaTheme="minorEastAsia"/>
        </w:rPr>
      </w:pPr>
    </w:p>
    <w:p w:rsidR="009F4EFB" w:rsidRPr="009F4EFB" w:rsidRDefault="009F4EFB" w:rsidP="009D7229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1 292,38∙1∙2,2</m:t>
              </m:r>
            </m:num>
            <m:den>
              <m:r>
                <w:rPr>
                  <w:rFonts w:ascii="Cambria Math" w:hAnsi="Cambria Math"/>
                </w:rPr>
                <m:t>450∙4∙0,85</m:t>
              </m:r>
            </m:den>
          </m:f>
        </m:oMath>
      </m:oMathPara>
    </w:p>
    <w:p w:rsidR="009F4EFB" w:rsidRDefault="009F4EFB" w:rsidP="009D7229">
      <w:pPr>
        <w:pStyle w:val="ListParagraph"/>
        <w:rPr>
          <w:rFonts w:eastAsiaTheme="minorEastAsia"/>
        </w:rPr>
      </w:pPr>
    </w:p>
    <w:p w:rsidR="009F4EFB" w:rsidRPr="00930BA6" w:rsidRDefault="009F4EFB" w:rsidP="009D7229">
      <w:pPr>
        <w:pStyle w:val="ListParagraph"/>
        <w:rPr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</w:rPr>
            <m:t>N=1,86  =&gt;  2 kom</m:t>
          </m:r>
        </m:oMath>
      </m:oMathPara>
    </w:p>
    <w:p w:rsidR="009D7229" w:rsidRPr="00930BA6" w:rsidRDefault="009D7229" w:rsidP="009D7229">
      <w:pPr>
        <w:pStyle w:val="ListParagraph"/>
        <w:rPr>
          <w:color w:val="00B050"/>
        </w:rPr>
      </w:pPr>
    </w:p>
    <w:p w:rsidR="005F6879" w:rsidRDefault="005F6879" w:rsidP="009D7229">
      <w:pPr>
        <w:pStyle w:val="ListParagraph"/>
      </w:pPr>
    </w:p>
    <w:p w:rsidR="005F6879" w:rsidRDefault="005F6879" w:rsidP="009D7229">
      <w:pPr>
        <w:pStyle w:val="ListParagraph"/>
      </w:pPr>
    </w:p>
    <w:p w:rsidR="005F6879" w:rsidRDefault="005F6879" w:rsidP="009D7229">
      <w:pPr>
        <w:pStyle w:val="ListParagraph"/>
      </w:pPr>
    </w:p>
    <w:p w:rsidR="005F6879" w:rsidRDefault="005F6879" w:rsidP="009D7229">
      <w:pPr>
        <w:pStyle w:val="ListParagraph"/>
      </w:pPr>
    </w:p>
    <w:p w:rsidR="005F6879" w:rsidRDefault="005F6879" w:rsidP="009D7229">
      <w:pPr>
        <w:pStyle w:val="ListParagraph"/>
      </w:pPr>
    </w:p>
    <w:p w:rsidR="005F6879" w:rsidRDefault="005F6879" w:rsidP="009D7229">
      <w:pPr>
        <w:pStyle w:val="ListParagraph"/>
      </w:pPr>
    </w:p>
    <w:p w:rsidR="009A1CC0" w:rsidRDefault="009A1CC0" w:rsidP="009A1CC0">
      <w:pPr>
        <w:pStyle w:val="ListParagraph"/>
        <w:numPr>
          <w:ilvl w:val="0"/>
          <w:numId w:val="1"/>
        </w:numPr>
      </w:pPr>
      <w:r>
        <w:t>Proračunatiiprojektovati</w:t>
      </w:r>
      <w:r w:rsidR="009F4EFB">
        <w:t>pros</w:t>
      </w:r>
      <w:r>
        <w:t>tornamenjenskladištenjutromesečnezaliheploče</w:t>
      </w:r>
    </w:p>
    <w:p w:rsidR="009F4EFB" w:rsidRDefault="009F4EFB" w:rsidP="009F4EFB">
      <w:pPr>
        <w:pStyle w:val="ListParagraph"/>
      </w:pPr>
    </w:p>
    <w:p w:rsidR="009F4EFB" w:rsidRPr="005F6879" w:rsidRDefault="009F4EFB" w:rsidP="009F4EFB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Mlj</m:t>
                  </m:r>
                </m:e>
                <m:sup>
                  <m:r>
                    <w:rPr>
                      <w:rFonts w:ascii="Cambria Math" w:hAnsi="Cambria Math"/>
                    </w:rPr>
                    <m:t>IX</m:t>
                  </m:r>
                </m:sup>
              </m:sSup>
              <m:r>
                <w:rPr>
                  <w:rFonts w:ascii="Cambria Math" w:hAnsi="Cambria Math"/>
                </w:rPr>
                <m:t>/4</m:t>
              </m:r>
            </m:num>
            <m:den>
              <m:r>
                <w:rPr>
                  <w:rFonts w:ascii="Cambria Math" w:hAnsi="Cambria Math"/>
                </w:rPr>
                <m:t>Vslož</m:t>
              </m:r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5F6879" w:rsidRPr="009F4EFB" w:rsidRDefault="005F6879" w:rsidP="009F4EFB">
      <w:pPr>
        <w:pStyle w:val="ListParagraph"/>
        <w:rPr>
          <w:rFonts w:eastAsiaTheme="minorEastAsia"/>
        </w:rPr>
      </w:pPr>
    </w:p>
    <w:p w:rsidR="009F4EFB" w:rsidRDefault="009F4EFB" w:rsidP="009F4EFB">
      <w:pPr>
        <w:pStyle w:val="ListParagraph"/>
      </w:pPr>
    </w:p>
    <w:p w:rsidR="009F4EFB" w:rsidRPr="009F4EFB" w:rsidRDefault="009F4EFB" w:rsidP="009F4EFB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Vslož=L∙B∙H   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9F4EFB" w:rsidRDefault="009F4EFB" w:rsidP="009F4EFB">
      <w:pPr>
        <w:pStyle w:val="ListParagraph"/>
      </w:pPr>
    </w:p>
    <w:p w:rsidR="009F4EFB" w:rsidRPr="009F4EFB" w:rsidRDefault="009F4EFB" w:rsidP="009F4EFB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Vslož=2,2∙1,22∙4</m:t>
          </m:r>
        </m:oMath>
      </m:oMathPara>
    </w:p>
    <w:p w:rsidR="009F4EFB" w:rsidRDefault="009F4EFB" w:rsidP="009F4EFB">
      <w:pPr>
        <w:pStyle w:val="ListParagraph"/>
        <w:rPr>
          <w:rFonts w:eastAsiaTheme="minorEastAsia"/>
        </w:rPr>
      </w:pPr>
    </w:p>
    <w:p w:rsidR="009F4EFB" w:rsidRPr="005F6879" w:rsidRDefault="009F4EFB" w:rsidP="009F4EFB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Vslož=10,736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5F6879" w:rsidRPr="009F4EFB" w:rsidRDefault="005F6879" w:rsidP="009F4EFB">
      <w:pPr>
        <w:pStyle w:val="ListParagraph"/>
        <w:rPr>
          <w:rFonts w:eastAsiaTheme="minorEastAsia"/>
        </w:rPr>
      </w:pPr>
    </w:p>
    <w:p w:rsidR="009F4EFB" w:rsidRDefault="009F4EFB" w:rsidP="009F4EFB">
      <w:pPr>
        <w:pStyle w:val="ListParagraph"/>
      </w:pPr>
    </w:p>
    <w:p w:rsidR="009F4EFB" w:rsidRPr="009F4EFB" w:rsidRDefault="009F4EFB" w:rsidP="009F4EFB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7 330,912/4</m:t>
              </m:r>
            </m:num>
            <m:den>
              <m:r>
                <w:rPr>
                  <w:rFonts w:ascii="Cambria Math" w:hAnsi="Cambria Math"/>
                </w:rPr>
                <m:t>10,736</m:t>
              </m:r>
            </m:den>
          </m:f>
        </m:oMath>
      </m:oMathPara>
    </w:p>
    <w:p w:rsidR="009F4EFB" w:rsidRPr="009F4EFB" w:rsidRDefault="009F4EFB" w:rsidP="009F4EFB">
      <w:pPr>
        <w:pStyle w:val="ListParagraph"/>
        <w:rPr>
          <w:rFonts w:eastAsiaTheme="minorEastAsia"/>
        </w:rPr>
      </w:pPr>
    </w:p>
    <w:p w:rsidR="009F4EFB" w:rsidRPr="00930BA6" w:rsidRDefault="009F4EFB" w:rsidP="009F4EFB">
      <w:pPr>
        <w:pStyle w:val="ListParagraph"/>
        <w:rPr>
          <w:rFonts w:eastAsiaTheme="minorEastAsia"/>
          <w:color w:val="00B05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B050"/>
            </w:rPr>
            <m:t xml:space="preserve">n=170,7  =&gt;171 </m:t>
          </m:r>
          <w:bookmarkStart w:id="0" w:name="_GoBack"/>
          <w:bookmarkEnd w:id="0"/>
          <m:r>
            <w:rPr>
              <w:rFonts w:ascii="Cambria Math" w:eastAsiaTheme="minorEastAsia" w:hAnsi="Cambria Math"/>
              <w:color w:val="00B050"/>
            </w:rPr>
            <m:t>kom</m:t>
          </m:r>
        </m:oMath>
      </m:oMathPara>
    </w:p>
    <w:p w:rsidR="009F4EFB" w:rsidRPr="009F4EFB" w:rsidRDefault="009F4EFB" w:rsidP="009F4EFB">
      <w:pPr>
        <w:pStyle w:val="ListParagraph"/>
      </w:pPr>
    </w:p>
    <w:sectPr w:rsidR="009F4EFB" w:rsidRPr="009F4EFB" w:rsidSect="0049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5286"/>
    <w:multiLevelType w:val="hybridMultilevel"/>
    <w:tmpl w:val="BAC6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CC0"/>
    <w:rsid w:val="001B1DB5"/>
    <w:rsid w:val="00493258"/>
    <w:rsid w:val="005F6879"/>
    <w:rsid w:val="007D05AE"/>
    <w:rsid w:val="00930BA6"/>
    <w:rsid w:val="009A1CC0"/>
    <w:rsid w:val="009D7229"/>
    <w:rsid w:val="009F4EFB"/>
    <w:rsid w:val="00DD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1C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1C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Rozalija Palkovac</cp:lastModifiedBy>
  <cp:revision>2</cp:revision>
  <dcterms:created xsi:type="dcterms:W3CDTF">2020-05-03T11:12:00Z</dcterms:created>
  <dcterms:modified xsi:type="dcterms:W3CDTF">2020-05-03T11:12:00Z</dcterms:modified>
</cp:coreProperties>
</file>