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204"/>
        <w:gridCol w:w="2316"/>
        <w:gridCol w:w="2400"/>
        <w:gridCol w:w="268"/>
        <w:gridCol w:w="1701"/>
        <w:gridCol w:w="851"/>
      </w:tblGrid>
      <w:tr w:rsidR="000D2C9D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0D2C9D" w:rsidRPr="006C39FA" w:rsidRDefault="006C39FA" w:rsidP="006C39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F410A2" w:rsidRDefault="00A22AA2" w:rsidP="008551B4">
            <w:pPr>
              <w:jc w:val="center"/>
            </w:pPr>
            <w:r>
              <w:t>10</w:t>
            </w:r>
          </w:p>
        </w:tc>
      </w:tr>
      <w:tr w:rsidR="000D2C9D" w:rsidTr="0036179E">
        <w:trPr>
          <w:trHeight w:val="534"/>
        </w:trPr>
        <w:tc>
          <w:tcPr>
            <w:tcW w:w="7513" w:type="dxa"/>
            <w:gridSpan w:val="5"/>
            <w:vMerge/>
          </w:tcPr>
          <w:p w:rsidR="000D2C9D" w:rsidRPr="008A0067" w:rsidRDefault="000D2C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2C9D" w:rsidRPr="006C39FA" w:rsidRDefault="006C39FA" w:rsidP="00B71518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0D2C9D" w:rsidRPr="0059731D" w:rsidRDefault="004D6F44" w:rsidP="008551B4">
            <w:pPr>
              <w:jc w:val="center"/>
            </w:pPr>
            <w:r w:rsidRPr="0059731D">
              <w:t>1</w:t>
            </w:r>
          </w:p>
        </w:tc>
      </w:tr>
      <w:tr w:rsidR="000D2C9D" w:rsidTr="0036179E">
        <w:trPr>
          <w:trHeight w:val="15156"/>
        </w:trPr>
        <w:tc>
          <w:tcPr>
            <w:tcW w:w="10065" w:type="dxa"/>
            <w:gridSpan w:val="7"/>
          </w:tcPr>
          <w:p w:rsidR="000D2C9D" w:rsidRDefault="000D2C9D"/>
          <w:p w:rsidR="0093355C" w:rsidRPr="006C39FA" w:rsidRDefault="006C39FA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="0093355C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ЗАДАТАК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D145A" w:rsidRDefault="006F3D89" w:rsidP="0059731D">
            <w:pPr>
              <w:ind w:left="342" w:right="371"/>
              <w:rPr>
                <w:lang w:val="sr-Latn-CS"/>
              </w:rPr>
            </w:pPr>
            <w:proofErr w:type="spellStart"/>
            <w:r>
              <w:t>Израчунати</w:t>
            </w:r>
            <w:proofErr w:type="spellEnd"/>
            <w:r>
              <w:t xml:space="preserve"> </w:t>
            </w:r>
            <w:proofErr w:type="spellStart"/>
            <w:r>
              <w:t>производност</w:t>
            </w:r>
            <w:proofErr w:type="spellEnd"/>
            <w:r>
              <w:t xml:space="preserve"> и</w:t>
            </w:r>
            <w:r w:rsidR="00FF007D">
              <w:t xml:space="preserve"> </w:t>
            </w:r>
            <w:proofErr w:type="spellStart"/>
            <w:r w:rsidR="00FF007D">
              <w:t>о</w:t>
            </w:r>
            <w:r>
              <w:t>дредитипотребанбројмашиназа</w:t>
            </w:r>
            <w:proofErr w:type="spellEnd"/>
            <w:r w:rsidR="0093355C" w:rsidRPr="003D145A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машиназауздужноипопречноспајањефурнира</w:t>
            </w:r>
            <w:proofErr w:type="spellEnd"/>
            <w:r w:rsidR="0093355C" w:rsidRPr="003D145A">
              <w:rPr>
                <w:lang w:val="sr-Latn-CS"/>
              </w:rPr>
              <w:t xml:space="preserve">, </w:t>
            </w:r>
            <w:proofErr w:type="spellStart"/>
            <w:r>
              <w:t>ако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уфабрици</w:t>
            </w:r>
            <w:proofErr w:type="spellEnd"/>
            <w:r w:rsidR="00FF007D">
              <w:t xml:space="preserve"> </w:t>
            </w:r>
            <w:proofErr w:type="spellStart"/>
            <w:r w:rsidR="00FF007D">
              <w:t>произво</w:t>
            </w:r>
            <w:r>
              <w:t>деплоче</w:t>
            </w:r>
            <w:proofErr w:type="spellEnd"/>
            <w:r>
              <w:t xml:space="preserve"> </w:t>
            </w:r>
            <w:proofErr w:type="spellStart"/>
            <w:r>
              <w:t>следећих</w:t>
            </w:r>
            <w:proofErr w:type="spellEnd"/>
            <w:r>
              <w:t xml:space="preserve"> </w:t>
            </w:r>
            <w:proofErr w:type="spellStart"/>
            <w:r>
              <w:t>карактеристика</w:t>
            </w:r>
            <w:proofErr w:type="spellEnd"/>
            <w:r w:rsidR="0093355C" w:rsidRPr="003D145A">
              <w:rPr>
                <w:lang w:val="sr-Latn-CS"/>
              </w:rPr>
              <w:t>: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Димензијеплочасанадмером</w:t>
            </w:r>
            <w:proofErr w:type="spellEnd"/>
            <w:r w:rsidR="0093355C">
              <w:t xml:space="preserve">: </w:t>
            </w:r>
            <w:r w:rsidR="0093355C" w:rsidRPr="00B91818">
              <w:rPr>
                <w:b/>
              </w:rPr>
              <w:t>1300 x 2300mm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Димензијеготовеплоче</w:t>
            </w:r>
            <w:proofErr w:type="spellEnd"/>
            <w:r w:rsidR="0093355C">
              <w:t xml:space="preserve">: </w:t>
            </w:r>
            <w:r w:rsidR="0093355C" w:rsidRPr="00F45AF4">
              <w:t>1220 x 2200mm</w:t>
            </w:r>
          </w:p>
          <w:p w:rsidR="0093355C" w:rsidRDefault="006F3D89" w:rsidP="0093355C">
            <w:pPr>
              <w:ind w:left="342" w:right="371"/>
              <w:jc w:val="both"/>
            </w:pPr>
            <w:proofErr w:type="spellStart"/>
            <w:r>
              <w:t>Конструкцијеплоча</w:t>
            </w:r>
            <w:proofErr w:type="spellEnd"/>
            <w:r w:rsidR="0093355C"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1,1x1,1x1,1mm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1,4x2,6x1,4mm</w:t>
            </w:r>
          </w:p>
          <w:p w:rsidR="0093355C" w:rsidRPr="00B91818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CS"/>
              </w:rPr>
            </w:pPr>
            <w:r w:rsidRPr="00B91818">
              <w:rPr>
                <w:b/>
                <w:lang w:val="sr-Latn-CS"/>
              </w:rPr>
              <w:t>1,6x3,2x1,6mm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Pr="003A5972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Б</w:t>
            </w:r>
            <w:r>
              <w:rPr>
                <w:b/>
                <w:lang w:val="sr-Latn-CS"/>
              </w:rPr>
              <w:t>–</w:t>
            </w:r>
            <w:r>
              <w:rPr>
                <w:b/>
              </w:rPr>
              <w:t>ОСНОВНИ ПАРАМЕТРИ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proofErr w:type="spellStart"/>
            <w:r>
              <w:t>Усвојитиједнесувемаказепосвакојдобијенојљуштилици</w:t>
            </w:r>
            <w:proofErr w:type="spellEnd"/>
            <w:r w:rsidR="0093355C">
              <w:rPr>
                <w:lang w:val="sr-Latn-CS"/>
              </w:rPr>
              <w:t>.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CS"/>
              </w:rPr>
            </w:pPr>
            <w:proofErr w:type="spellStart"/>
            <w:r>
              <w:t>Годишњаколичинафурниракојадолазина</w:t>
            </w:r>
            <w:proofErr w:type="spellEnd"/>
            <w:r w:rsidR="0093355C">
              <w:rPr>
                <w:lang w:val="sr-Latn-CS"/>
              </w:rPr>
              <w:t xml:space="preserve"> o</w:t>
            </w:r>
            <w:proofErr w:type="spellStart"/>
            <w:r>
              <w:t>брадусљубница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IV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AE3944" w:rsidRPr="001C0651">
              <w:rPr>
                <w:b/>
              </w:rPr>
              <w:t>11089.62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6F3D89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Годишња</w:t>
            </w:r>
            <w:proofErr w:type="spellEnd"/>
            <w:r>
              <w:t xml:space="preserve"> </w:t>
            </w:r>
            <w:proofErr w:type="spellStart"/>
            <w:r>
              <w:t>количина</w:t>
            </w:r>
            <w:proofErr w:type="spellEnd"/>
            <w:r>
              <w:t xml:space="preserve"> </w:t>
            </w:r>
            <w:proofErr w:type="spellStart"/>
            <w:r>
              <w:t>фурниракојадолазинаспајаче</w:t>
            </w:r>
            <w:r w:rsidR="001E0740">
              <w:t>фурнира</w:t>
            </w:r>
            <w:proofErr w:type="spellEnd"/>
            <w:r w:rsidR="0093355C" w:rsidRPr="003A5972">
              <w:rPr>
                <w:b/>
                <w:lang w:val="sr-Latn-CS"/>
              </w:rPr>
              <w:t>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 xml:space="preserve">= </w:t>
            </w:r>
            <w:r w:rsidR="00AE3944" w:rsidRPr="00271427">
              <w:rPr>
                <w:b/>
              </w:rPr>
              <w:t>10053.51</w:t>
            </w:r>
            <w:r w:rsidR="0093355C" w:rsidRPr="003A5972">
              <w:rPr>
                <w:b/>
                <w:lang w:val="sr-Latn-CS"/>
              </w:rPr>
              <w:t xml:space="preserve"> m</w:t>
            </w:r>
            <w:r w:rsidR="0093355C" w:rsidRPr="003A5972">
              <w:rPr>
                <w:b/>
                <w:vertAlign w:val="superscript"/>
                <w:lang w:val="sr-Latn-CS"/>
              </w:rPr>
              <w:t>3</w:t>
            </w:r>
          </w:p>
          <w:p w:rsidR="0093355C" w:rsidRDefault="00FF007D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радних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w:proofErr w:type="spellEnd"/>
            <w:r>
              <w:t xml:space="preserve"> </w:t>
            </w:r>
            <w:r w:rsidR="0093355C">
              <w:rPr>
                <w:lang w:val="sr-Latn-CS"/>
              </w:rPr>
              <w:t>b=260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lang w:val="sr-Latn-CS"/>
              </w:rPr>
            </w:pPr>
            <w:proofErr w:type="spellStart"/>
            <w:r>
              <w:t>Бројсмена</w:t>
            </w:r>
            <w:proofErr w:type="spellEnd"/>
            <w:r w:rsidR="0093355C">
              <w:rPr>
                <w:lang w:val="sr-Latn-CS"/>
              </w:rPr>
              <w:t xml:space="preserve"> c=2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</w:rPr>
              <w:t>Ц</w:t>
            </w:r>
            <w:r w:rsidR="001F7DBA" w:rsidRPr="003A5972">
              <w:rPr>
                <w:b/>
                <w:lang w:val="sr-Latn-CS"/>
              </w:rPr>
              <w:t>-</w:t>
            </w:r>
            <w:r>
              <w:rPr>
                <w:b/>
              </w:rPr>
              <w:t>ПРОРАЧУН</w:t>
            </w:r>
            <w:r w:rsidR="0093355C" w:rsidRPr="003A5972">
              <w:rPr>
                <w:b/>
                <w:lang w:val="sr-Latn-CS"/>
              </w:rPr>
              <w:t>: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Pr="003A5972" w:rsidRDefault="001E0740" w:rsidP="0093355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ибројмашиназа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 o</w:t>
            </w:r>
            <w:proofErr w:type="spellStart"/>
            <w:r>
              <w:rPr>
                <w:b/>
              </w:rPr>
              <w:t>брадусљубница</w:t>
            </w:r>
            <w:proofErr w:type="spellEnd"/>
          </w:p>
          <w:p w:rsidR="0093355C" w:rsidRPr="003A5972" w:rsidRDefault="001E0740" w:rsidP="0093355C">
            <w:pPr>
              <w:numPr>
                <w:ilvl w:val="1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  <w:lang w:val="sr-Latn-CS"/>
              </w:rPr>
            </w:pPr>
            <w:proofErr w:type="spellStart"/>
            <w:r>
              <w:rPr>
                <w:b/>
              </w:rPr>
              <w:t>Производностмашинезаобрадусљубница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rPr>
                <w:lang w:val="sr-Latn-BA"/>
              </w:rPr>
            </w:pPr>
            <w:r>
              <w:rPr>
                <w:lang w:val="sr-Latn-CS"/>
              </w:rPr>
              <w:t>Es = N’</w:t>
            </w:r>
            <w:r>
              <w:t xml:space="preserve"> * q (m</w:t>
            </w:r>
            <w:r>
              <w:rPr>
                <w:vertAlign w:val="superscript"/>
                <w:lang w:val="sr-Latn-BA"/>
              </w:rPr>
              <w:t>3</w:t>
            </w:r>
            <w:r w:rsidR="00F410A2">
              <w:rPr>
                <w:lang w:val="sr-Latn-BA"/>
              </w:rPr>
              <w:t xml:space="preserve"> / </w:t>
            </w:r>
            <w:proofErr w:type="spellStart"/>
            <w:r w:rsidR="00F410A2">
              <w:t>смени</w:t>
            </w:r>
            <w:proofErr w:type="spellEnd"/>
            <w:r>
              <w:rPr>
                <w:lang w:val="sr-Latn-BA"/>
              </w:rP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  <w:rPr>
                <w:lang w:val="sr-Latn-BA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rPr>
                <w:lang w:val="sr-Latn-BA"/>
              </w:rPr>
              <w:t>N</w:t>
            </w:r>
            <w:r>
              <w:t xml:space="preserve">’- </w:t>
            </w:r>
            <w:proofErr w:type="spellStart"/>
            <w:r w:rsidR="001E0740">
              <w:t>бројпакетап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 w:rsidR="001E0740">
              <w:t>смени</w:t>
            </w:r>
            <w:proofErr w:type="spellEnd"/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q- </w:t>
            </w:r>
            <w:proofErr w:type="spellStart"/>
            <w:r w:rsidR="001E0740">
              <w:t>запреминаједногпакета</w:t>
            </w:r>
            <w:proofErr w:type="spellEnd"/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>q=0,2</w:t>
            </w:r>
            <w:r w:rsidR="00FF007D">
              <w:t xml:space="preserve"> *  </w:t>
            </w:r>
            <w:r>
              <w:t>1,85</w:t>
            </w:r>
            <w:r w:rsidR="00FF007D">
              <w:t xml:space="preserve"> *  </w:t>
            </w:r>
            <w:r>
              <w:t>0,15 (m</w:t>
            </w:r>
            <w:r>
              <w:rPr>
                <w:vertAlign w:val="superscript"/>
              </w:rPr>
              <w:t>3</w:t>
            </w:r>
            <w:r>
              <w:t>) …</w:t>
            </w:r>
            <w:r w:rsidRPr="00993E22">
              <w:rPr>
                <w:b/>
              </w:rPr>
              <w:t>q=0,05</w:t>
            </w:r>
            <w:r w:rsidR="00AE3944">
              <w:rPr>
                <w:b/>
              </w:rPr>
              <w:t>6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N’ 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T*v*k1*k2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2*ls</m:t>
                  </m:r>
                </m:den>
              </m:f>
            </m:oMath>
            <w:r>
              <w:t xml:space="preserve">  (</w:t>
            </w:r>
            <w:proofErr w:type="spellStart"/>
            <w:r w:rsidR="001E0740">
              <w:t>пакета</w:t>
            </w:r>
            <w:proofErr w:type="spellEnd"/>
            <w:r>
              <w:t>/</w:t>
            </w:r>
            <w:proofErr w:type="spellStart"/>
            <w:r w:rsidR="001E0740">
              <w:t>смени</w:t>
            </w:r>
            <w:proofErr w:type="spellEnd"/>
            <w:r>
              <w:t>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T-</w:t>
            </w:r>
            <w:r w:rsidR="001E0740">
              <w:t>радновремесмене</w:t>
            </w:r>
            <w:r w:rsidRPr="00EC06B2">
              <w:rPr>
                <w:b/>
              </w:rPr>
              <w:t>450 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  <w:jc w:val="both"/>
            </w:pPr>
            <w:r>
              <w:t xml:space="preserve">v </w:t>
            </w:r>
            <w:r w:rsidR="00FF007D">
              <w:t>–</w:t>
            </w:r>
            <w:proofErr w:type="spellStart"/>
            <w:r w:rsidR="00FF007D">
              <w:t>брз</w:t>
            </w:r>
            <w:r w:rsidR="001E0740">
              <w:t>инапомераурадномходу</w:t>
            </w:r>
            <w:proofErr w:type="spellEnd"/>
            <w:r>
              <w:t xml:space="preserve">  3-6 m/min…</w:t>
            </w:r>
            <w:r w:rsidR="00391161">
              <w:rPr>
                <w:b/>
              </w:rPr>
              <w:t xml:space="preserve">v = </w:t>
            </w:r>
            <w:r w:rsidR="00AE3944">
              <w:rPr>
                <w:b/>
              </w:rPr>
              <w:t>5.5</w:t>
            </w:r>
            <w:r w:rsidRPr="00EC06B2">
              <w:rPr>
                <w:b/>
              </w:rPr>
              <w:t xml:space="preserve"> m/min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</w:pPr>
            <w:r>
              <w:t xml:space="preserve">                  k</w:t>
            </w:r>
            <w:r>
              <w:rPr>
                <w:vertAlign w:val="subscript"/>
              </w:rPr>
              <w:t>1</w:t>
            </w:r>
            <w:r>
              <w:t xml:space="preserve"> – </w:t>
            </w:r>
            <w:r w:rsidR="001E0740">
              <w:t>коефицијентискоришћењарадногвремена</w:t>
            </w:r>
            <w:r w:rsidRPr="00EC06B2">
              <w:rPr>
                <w:b/>
              </w:rPr>
              <w:t>0,8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r>
              <w:t>k</w:t>
            </w:r>
            <w:r>
              <w:rPr>
                <w:vertAlign w:val="subscript"/>
              </w:rPr>
              <w:t xml:space="preserve">2 </w:t>
            </w:r>
            <w:r>
              <w:t>–</w:t>
            </w:r>
            <w:r w:rsidR="001E0740">
              <w:t xml:space="preserve"> </w:t>
            </w:r>
            <w:proofErr w:type="spellStart"/>
            <w:r w:rsidR="001E0740">
              <w:t>коефицијент</w:t>
            </w:r>
            <w:proofErr w:type="spellEnd"/>
            <w:r w:rsidR="001E0740">
              <w:t xml:space="preserve"> запуњеностимашине</w:t>
            </w:r>
            <w:r w:rsidRPr="00EC06B2">
              <w:rPr>
                <w:b/>
              </w:rPr>
              <w:t>0,82</w:t>
            </w:r>
          </w:p>
          <w:p w:rsidR="0093355C" w:rsidRDefault="001E0740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  <w:proofErr w:type="spellStart"/>
            <w:r>
              <w:t>ls</w:t>
            </w:r>
            <w:proofErr w:type="spellEnd"/>
            <w:r>
              <w:t>- средњадужиналистафурнира</w:t>
            </w:r>
            <w:r w:rsidR="0093355C" w:rsidRPr="00EC06B2">
              <w:rPr>
                <w:b/>
              </w:rPr>
              <w:t>1,85m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080" w:right="371"/>
            </w:pPr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sz w:val="28"/>
                <w:szCs w:val="28"/>
              </w:rPr>
            </w:pPr>
            <w:r>
              <w:rPr>
                <w:lang w:val="sr-Latn-CS"/>
              </w:rPr>
              <w:t>N’</w:t>
            </w:r>
            <w:r w:rsidRPr="00993E22">
              <w:rPr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450*5.5*0.8*0.82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2*1.85</m:t>
                  </m:r>
                </m:den>
              </m:f>
            </m:oMath>
          </w:p>
          <w:p w:rsidR="0093355C" w:rsidRPr="00735A9A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1E0740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N’ = </w:t>
            </w:r>
            <w:r w:rsidR="00AE3944">
              <w:rPr>
                <w:b/>
              </w:rPr>
              <w:t>438.81</w:t>
            </w:r>
            <w:r w:rsidR="001E0740">
              <w:rPr>
                <w:b/>
              </w:rPr>
              <w:t>пакета</w:t>
            </w:r>
            <w:r w:rsidRPr="003A597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93355C" w:rsidRPr="006119BD" w:rsidRDefault="003A5972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>
              <w:rPr>
                <w:lang w:val="sr-Latn-CS"/>
              </w:rPr>
              <w:t xml:space="preserve">Es= </w:t>
            </w:r>
            <w:r w:rsidR="00AE3944">
              <w:t>438.81</w:t>
            </w:r>
            <w:r>
              <w:rPr>
                <w:lang w:val="sr-Latn-CS"/>
              </w:rPr>
              <w:t xml:space="preserve"> *0.05</w:t>
            </w:r>
            <w:r w:rsidR="00AE3944">
              <w:t>6</w:t>
            </w:r>
          </w:p>
          <w:p w:rsidR="0093355C" w:rsidRPr="001E0740" w:rsidRDefault="0093355C" w:rsidP="0093355C">
            <w:pPr>
              <w:tabs>
                <w:tab w:val="left" w:pos="4575"/>
              </w:tabs>
              <w:ind w:right="371"/>
              <w:jc w:val="both"/>
            </w:pPr>
            <w:r w:rsidRPr="003A5972">
              <w:rPr>
                <w:b/>
                <w:lang w:val="sr-Latn-CS"/>
              </w:rPr>
              <w:t xml:space="preserve">Es= </w:t>
            </w:r>
            <w:r w:rsidR="00AE3944">
              <w:rPr>
                <w:b/>
                <w:lang w:val="sr-Latn-CS"/>
              </w:rPr>
              <w:t>24.57</w:t>
            </w:r>
            <w:r w:rsidRPr="00993E22">
              <w:rPr>
                <w:b/>
                <w:lang w:val="sr-Latn-CS"/>
              </w:rPr>
              <w:t xml:space="preserve"> m</w:t>
            </w:r>
            <w:r w:rsidRPr="00993E22">
              <w:rPr>
                <w:b/>
                <w:vertAlign w:val="superscript"/>
                <w:lang w:val="sr-Latn-CS"/>
              </w:rPr>
              <w:t xml:space="preserve">3 </w:t>
            </w:r>
            <w:r w:rsidRPr="00993E22">
              <w:rPr>
                <w:b/>
                <w:lang w:val="sr-Latn-CS"/>
              </w:rPr>
              <w:t>/</w:t>
            </w:r>
            <w:proofErr w:type="spellStart"/>
            <w:r w:rsidR="001E0740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  <w:rPr>
                <w:lang w:val="sr-Latn-CS"/>
              </w:rPr>
            </w:pPr>
          </w:p>
          <w:p w:rsidR="008551B4" w:rsidRPr="008551B4" w:rsidRDefault="008551B4" w:rsidP="0093355C">
            <w:pPr>
              <w:ind w:left="885"/>
              <w:rPr>
                <w:rFonts w:ascii="Century Gothic" w:hAnsi="Century Gothic"/>
              </w:rPr>
            </w:pPr>
          </w:p>
        </w:tc>
      </w:tr>
      <w:tr w:rsidR="008B4C14" w:rsidTr="004D6F44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8B4C14" w:rsidRPr="003A5972" w:rsidRDefault="006C39FA" w:rsidP="004D6F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F410A2" w:rsidRDefault="006C39FA" w:rsidP="00A22AA2">
            <w:pPr>
              <w:jc w:val="center"/>
            </w:pPr>
            <w:r>
              <w:t>1</w:t>
            </w:r>
            <w:r w:rsidR="00A22AA2">
              <w:t>0</w:t>
            </w:r>
          </w:p>
        </w:tc>
      </w:tr>
      <w:tr w:rsidR="008B4C14" w:rsidTr="0036179E">
        <w:trPr>
          <w:trHeight w:val="534"/>
        </w:trPr>
        <w:tc>
          <w:tcPr>
            <w:tcW w:w="7513" w:type="dxa"/>
            <w:gridSpan w:val="5"/>
            <w:vMerge/>
          </w:tcPr>
          <w:p w:rsidR="008B4C14" w:rsidRPr="008A0067" w:rsidRDefault="008B4C14" w:rsidP="00FD432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4C14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8B4C14" w:rsidRPr="008A0067" w:rsidRDefault="008A0067" w:rsidP="00FD4327">
            <w:pPr>
              <w:jc w:val="center"/>
            </w:pPr>
            <w:r>
              <w:t>2</w:t>
            </w:r>
          </w:p>
        </w:tc>
      </w:tr>
      <w:tr w:rsidR="008B4C14" w:rsidTr="0093355C">
        <w:trPr>
          <w:trHeight w:val="14024"/>
        </w:trPr>
        <w:tc>
          <w:tcPr>
            <w:tcW w:w="10065" w:type="dxa"/>
            <w:gridSpan w:val="7"/>
            <w:tcBorders>
              <w:bottom w:val="nil"/>
            </w:tcBorders>
          </w:tcPr>
          <w:p w:rsidR="008B4C14" w:rsidRPr="007225E2" w:rsidRDefault="008B4C14" w:rsidP="00FD4327">
            <w:pPr>
              <w:rPr>
                <w:lang w:val="it-IT"/>
              </w:rPr>
            </w:pPr>
          </w:p>
          <w:p w:rsidR="008A7EBC" w:rsidRDefault="008A7EBC" w:rsidP="008A7EBC">
            <w:pPr>
              <w:ind w:left="459"/>
              <w:rPr>
                <w:rFonts w:ascii="Century Gothic" w:hAnsi="Century Gothic"/>
              </w:rPr>
            </w:pPr>
          </w:p>
          <w:p w:rsidR="0093355C" w:rsidRPr="001E0740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b/>
              </w:rPr>
            </w:pPr>
            <w:r w:rsidRPr="003A5972">
              <w:rPr>
                <w:b/>
                <w:lang w:val="sr-Latn-BA"/>
              </w:rPr>
              <w:t>1.2.</w:t>
            </w:r>
            <w:proofErr w:type="spellStart"/>
            <w:r w:rsidR="001E0740">
              <w:rPr>
                <w:b/>
              </w:rPr>
              <w:t>Потребан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број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машина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за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обраду</w:t>
            </w:r>
            <w:proofErr w:type="spellEnd"/>
            <w:r w:rsidR="001E0740">
              <w:rPr>
                <w:b/>
              </w:rPr>
              <w:t xml:space="preserve"> </w:t>
            </w:r>
            <w:proofErr w:type="spellStart"/>
            <w:r w:rsidR="001E0740">
              <w:rPr>
                <w:b/>
              </w:rPr>
              <w:t>сљубница</w:t>
            </w:r>
            <w:proofErr w:type="spellEnd"/>
          </w:p>
          <w:p w:rsidR="0093355C" w:rsidRPr="00993E22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BA"/>
              </w:rPr>
            </w:pPr>
          </w:p>
          <w:p w:rsidR="0093355C" w:rsidRPr="001F7DBA" w:rsidRDefault="0093355C" w:rsidP="00511D2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vertAlign w:val="superscript"/>
                <w:lang w:val="sr-Latn-BA"/>
              </w:rPr>
            </w:pPr>
            <w:r>
              <w:rPr>
                <w:lang w:val="sr-Latn-BA"/>
              </w:rPr>
              <w:t xml:space="preserve"> N</w:t>
            </w:r>
            <w:r w:rsidRPr="00993E22">
              <w:rPr>
                <w:sz w:val="28"/>
                <w:szCs w:val="28"/>
                <w:lang w:val="sr-Latn-B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BA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lj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IV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BA"/>
                    </w:rPr>
                    <m:t>Es*b*c</m:t>
                  </m:r>
                </m:den>
              </m:f>
            </m:oMath>
            <w:r>
              <w:rPr>
                <w:lang w:val="sr-Latn-BA"/>
              </w:rPr>
              <w:t xml:space="preserve">  (kom)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lj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IV</m:t>
                  </m:r>
                </m:sup>
              </m:sSubSup>
            </m:oMath>
            <w:r w:rsidR="001F7DBA" w:rsidRPr="001F7DBA">
              <w:t xml:space="preserve"> =</w:t>
            </w:r>
            <w:r w:rsidR="00AE3944" w:rsidRPr="001C0651">
              <w:rPr>
                <w:b/>
              </w:rPr>
              <w:t>11089.62</w:t>
            </w:r>
            <w:r w:rsidR="001F7DBA" w:rsidRPr="001F7DBA">
              <w:rPr>
                <w:b/>
              </w:rPr>
              <w:t xml:space="preserve"> m</w:t>
            </w:r>
            <w:r w:rsidR="001F7DBA" w:rsidRPr="001F7DBA">
              <w:rPr>
                <w:b/>
                <w:vertAlign w:val="superscript"/>
              </w:rPr>
              <w:t>3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center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>Es-</w:t>
            </w:r>
            <w:proofErr w:type="spellStart"/>
            <w:r w:rsidR="001E0740">
              <w:t>средња</w:t>
            </w:r>
            <w:proofErr w:type="spellEnd"/>
            <w:r w:rsidR="001E0740">
              <w:t xml:space="preserve"> </w:t>
            </w:r>
            <w:proofErr w:type="spellStart"/>
            <w:r w:rsidR="001E0740">
              <w:t>производност</w:t>
            </w:r>
            <w:proofErr w:type="spellEnd"/>
            <w:r w:rsidR="001E0740">
              <w:t xml:space="preserve"> </w:t>
            </w:r>
            <w:proofErr w:type="spellStart"/>
            <w:r w:rsidR="001E0740">
              <w:t>машине</w:t>
            </w:r>
            <w:proofErr w:type="spellEnd"/>
            <w:r w:rsidRPr="00993E22">
              <w:rPr>
                <w:b/>
                <w:lang w:val="sr-Latn-BA"/>
              </w:rPr>
              <w:t>(m</w:t>
            </w:r>
            <w:r w:rsidRPr="00993E22">
              <w:rPr>
                <w:b/>
                <w:vertAlign w:val="superscript"/>
                <w:lang w:val="sr-Latn-BA"/>
              </w:rPr>
              <w:t>3</w:t>
            </w:r>
            <w:r w:rsidRPr="00993E22">
              <w:rPr>
                <w:b/>
                <w:lang w:val="sr-Latn-BA"/>
              </w:rPr>
              <w:t>/smeni)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b- </w:t>
            </w:r>
            <w:proofErr w:type="spellStart"/>
            <w:r w:rsidR="00804E1D">
              <w:t>број</w:t>
            </w:r>
            <w:proofErr w:type="spellEnd"/>
            <w:r w:rsidR="00804E1D">
              <w:t xml:space="preserve"> </w:t>
            </w:r>
            <w:proofErr w:type="spellStart"/>
            <w:r w:rsidR="00804E1D">
              <w:t>радних</w:t>
            </w:r>
            <w:proofErr w:type="spellEnd"/>
            <w:r w:rsidR="00804E1D">
              <w:t xml:space="preserve"> </w:t>
            </w:r>
            <w:proofErr w:type="spellStart"/>
            <w:r w:rsidR="00804E1D">
              <w:t>дана</w:t>
            </w:r>
            <w:proofErr w:type="spellEnd"/>
            <w:r w:rsidR="00804E1D">
              <w:t xml:space="preserve"> </w:t>
            </w:r>
            <w:proofErr w:type="spellStart"/>
            <w:r w:rsidR="00804E1D">
              <w:t>годишње</w:t>
            </w:r>
            <w:proofErr w:type="spellEnd"/>
            <w:r w:rsidRPr="00993E22">
              <w:rPr>
                <w:b/>
                <w:lang w:val="sr-Latn-BA"/>
              </w:rPr>
              <w:t>260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  <w:r>
              <w:rPr>
                <w:lang w:val="sr-Latn-BA"/>
              </w:rPr>
              <w:t xml:space="preserve">c- </w:t>
            </w:r>
            <w:proofErr w:type="spellStart"/>
            <w:r w:rsidR="00804E1D">
              <w:t>број</w:t>
            </w:r>
            <w:proofErr w:type="spellEnd"/>
            <w:r w:rsidR="00804E1D">
              <w:t xml:space="preserve"> </w:t>
            </w:r>
            <w:proofErr w:type="spellStart"/>
            <w:r w:rsidR="00804E1D">
              <w:t>смена</w:t>
            </w:r>
            <w:proofErr w:type="spellEnd"/>
            <w:r w:rsidRPr="00993E22">
              <w:rPr>
                <w:b/>
                <w:lang w:val="sr-Latn-BA"/>
              </w:rPr>
              <w:t>2</w:t>
            </w: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b/>
                <w:lang w:val="sr-Latn-BA"/>
              </w:rPr>
            </w:pPr>
          </w:p>
          <w:p w:rsidR="0093355C" w:rsidRPr="00AE3944" w:rsidRDefault="0093355C" w:rsidP="0093355C">
            <w:pPr>
              <w:pStyle w:val="ListParagraph"/>
              <w:tabs>
                <w:tab w:val="left" w:pos="4575"/>
              </w:tabs>
              <w:ind w:right="371"/>
              <w:jc w:val="both"/>
            </w:pPr>
            <w:r w:rsidRPr="00AE3944">
              <w:rPr>
                <w:lang w:val="sr-Latn-CS"/>
              </w:rPr>
              <w:t>N=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11089.62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24.57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260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>0.87</m:t>
              </m:r>
              <m:r>
                <w:rPr>
                  <w:rFonts w:ascii="Cambria Math" w:hAnsi="Cambria Math"/>
                  <w:color w:val="00B050"/>
                </w:rPr>
                <m:t>≈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  <w:lang w:val="sr-Latn-C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 ком</m:t>
              </m:r>
            </m:oMath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BA"/>
              </w:rPr>
            </w:pPr>
          </w:p>
          <w:p w:rsidR="00D41C76" w:rsidRPr="003A5972" w:rsidRDefault="00804E1D" w:rsidP="0093355C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  <w:lang w:val="sr-Latn-BA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Прорачункапацитета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иброја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машиназаспајањелистовафурнирауодговарајуће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формате</w:t>
            </w:r>
            <w:proofErr w:type="spellEnd"/>
          </w:p>
          <w:p w:rsidR="0093355C" w:rsidRPr="00511D20" w:rsidRDefault="00511D20" w:rsidP="00D41C76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Latn-BA"/>
              </w:rPr>
              <w:t xml:space="preserve">1300 x 2300 mm </w:t>
            </w:r>
          </w:p>
          <w:p w:rsidR="0093355C" w:rsidRPr="00D41C76" w:rsidRDefault="0093355C" w:rsidP="0093355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rFonts w:ascii="Times New Roman" w:hAnsi="Times New Roman" w:cs="Times New Roman"/>
                <w:lang w:val="sr-Latn-BA"/>
              </w:rPr>
            </w:pPr>
          </w:p>
          <w:p w:rsidR="0093355C" w:rsidRPr="003D145A" w:rsidRDefault="00D41C76" w:rsidP="00D41C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           2.1.</w:t>
            </w:r>
            <w:proofErr w:type="spellStart"/>
            <w:r w:rsidR="00804E1D">
              <w:rPr>
                <w:b/>
              </w:rPr>
              <w:t>Процентуалноучешћепојединих</w:t>
            </w:r>
            <w:proofErr w:type="spellEnd"/>
            <w:r w:rsidR="00804E1D">
              <w:rPr>
                <w:b/>
              </w:rPr>
              <w:t xml:space="preserve"> </w:t>
            </w:r>
            <w:proofErr w:type="spellStart"/>
            <w:r w:rsidR="00804E1D">
              <w:rPr>
                <w:b/>
              </w:rPr>
              <w:t>дебљинап</w:t>
            </w:r>
            <w:proofErr w:type="spellEnd"/>
            <w:r w:rsidR="0093355C" w:rsidRPr="003A5972">
              <w:rPr>
                <w:b/>
                <w:lang w:val="sr-Latn-CS"/>
              </w:rPr>
              <w:t xml:space="preserve">o </w:t>
            </w:r>
            <w:proofErr w:type="spellStart"/>
            <w:r w:rsidR="00804E1D">
              <w:rPr>
                <w:b/>
              </w:rPr>
              <w:t>слојевима</w:t>
            </w:r>
            <w:proofErr w:type="spellEnd"/>
            <w:r w:rsidR="00804E1D">
              <w:rPr>
                <w:b/>
                <w:lang w:val="sr-Latn-CS"/>
              </w:rPr>
              <w:t xml:space="preserve"> o</w:t>
            </w:r>
            <w:r w:rsidR="00804E1D">
              <w:rPr>
                <w:b/>
              </w:rPr>
              <w:t>д</w:t>
            </w:r>
            <w:r w:rsidR="0093355C" w:rsidRPr="003A5972">
              <w:rPr>
                <w:b/>
                <w:lang w:val="sr-Latn-CS"/>
              </w:rPr>
              <w:t xml:space="preserve"> Mlj</w:t>
            </w:r>
            <w:r w:rsidR="0093355C" w:rsidRPr="003A5972">
              <w:rPr>
                <w:b/>
                <w:vertAlign w:val="superscript"/>
                <w:lang w:val="sr-Latn-CS"/>
              </w:rPr>
              <w:t xml:space="preserve">V </w:t>
            </w:r>
            <w:r w:rsidR="0093355C" w:rsidRPr="003A5972">
              <w:rPr>
                <w:b/>
                <w:lang w:val="sr-Latn-CS"/>
              </w:rPr>
              <w:t>=</w:t>
            </w:r>
            <w:r w:rsidR="00750457" w:rsidRPr="00271427">
              <w:rPr>
                <w:b/>
              </w:rPr>
              <w:t>10053.51</w:t>
            </w:r>
            <w:r w:rsidR="003D145A">
              <w:rPr>
                <w:b/>
                <w:lang w:val="sr-Latn-CS"/>
              </w:rPr>
              <w:t xml:space="preserve"> m</w:t>
            </w:r>
            <w:r w:rsidR="003D145A" w:rsidRPr="003D145A">
              <w:rPr>
                <w:b/>
                <w:vertAlign w:val="superscript"/>
                <w:lang w:val="sr-Latn-CS"/>
              </w:rPr>
              <w:t>3</w:t>
            </w:r>
          </w:p>
          <w:p w:rsidR="0093355C" w:rsidRPr="001C29C4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720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pPr w:leftFromText="180" w:rightFromText="180" w:vertAnchor="text" w:horzAnchor="margin" w:tblpY="562"/>
              <w:tblOverlap w:val="never"/>
              <w:tblW w:w="0" w:type="auto"/>
              <w:tblLook w:val="04A0"/>
            </w:tblPr>
            <w:tblGrid>
              <w:gridCol w:w="1838"/>
              <w:gridCol w:w="1471"/>
              <w:gridCol w:w="1635"/>
              <w:gridCol w:w="1622"/>
              <w:gridCol w:w="1636"/>
              <w:gridCol w:w="1636"/>
            </w:tblGrid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804E1D" w:rsidP="00804E1D">
                  <w:pPr>
                    <w:jc w:val="both"/>
                    <w:rPr>
                      <w:b/>
                    </w:rPr>
                  </w:pPr>
                  <w:proofErr w:type="spellStart"/>
                  <w:r w:rsidRPr="00B2081D">
                    <w:rPr>
                      <w:b/>
                    </w:rPr>
                    <w:t>Дебљина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>/</w:t>
                  </w:r>
                  <w:proofErr w:type="spellStart"/>
                  <w:r w:rsidRPr="00B2081D">
                    <w:rPr>
                      <w:b/>
                    </w:rPr>
                    <w:t>слој</w:t>
                  </w:r>
                  <w:proofErr w:type="spellEnd"/>
                </w:p>
              </w:tc>
              <w:tc>
                <w:tcPr>
                  <w:tcW w:w="1471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1,1</w:t>
                  </w:r>
                </w:p>
              </w:tc>
              <w:tc>
                <w:tcPr>
                  <w:tcW w:w="1635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1622" w:type="dxa"/>
                </w:tcPr>
                <w:p w:rsidR="00D41C76" w:rsidRPr="00C94DA6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C94DA6"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2,6</w:t>
                  </w:r>
                </w:p>
              </w:tc>
              <w:tc>
                <w:tcPr>
                  <w:tcW w:w="1636" w:type="dxa"/>
                </w:tcPr>
                <w:p w:rsidR="00D41C76" w:rsidRPr="00C94DA6" w:rsidRDefault="00D41C76" w:rsidP="003A5972">
                  <w:pPr>
                    <w:jc w:val="both"/>
                    <w:rPr>
                      <w:b/>
                      <w:lang w:val="sr-Latn-CS"/>
                    </w:rPr>
                  </w:pPr>
                  <w:r w:rsidRPr="00C94DA6">
                    <w:rPr>
                      <w:b/>
                      <w:lang w:val="sr-Latn-CS"/>
                    </w:rPr>
                    <w:t>3,2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511D20" w:rsidP="003A5972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Уздужни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471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14,57</w:t>
                  </w:r>
                </w:p>
              </w:tc>
              <w:tc>
                <w:tcPr>
                  <w:tcW w:w="1635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18,54</w:t>
                  </w:r>
                </w:p>
              </w:tc>
              <w:tc>
                <w:tcPr>
                  <w:tcW w:w="1622" w:type="dxa"/>
                </w:tcPr>
                <w:p w:rsidR="00D41C76" w:rsidRDefault="00D41C76" w:rsidP="003A5972">
                  <w:pPr>
                    <w:jc w:val="both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21,19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804E1D" w:rsidP="00511D20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П</w:t>
                  </w:r>
                  <w:r w:rsidR="00511D20" w:rsidRPr="00B2081D">
                    <w:rPr>
                      <w:b/>
                    </w:rPr>
                    <w:t>опречни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1471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7,28</w:t>
                  </w:r>
                </w:p>
              </w:tc>
              <w:tc>
                <w:tcPr>
                  <w:tcW w:w="1635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17,22</w:t>
                  </w:r>
                </w:p>
              </w:tc>
              <w:tc>
                <w:tcPr>
                  <w:tcW w:w="1636" w:type="dxa"/>
                </w:tcPr>
                <w:p w:rsidR="00D41C76" w:rsidRPr="003A5972" w:rsidRDefault="00D41C76" w:rsidP="003A5972">
                  <w:pPr>
                    <w:jc w:val="both"/>
                    <w:rPr>
                      <w:lang w:val="sr-Latn-CS"/>
                    </w:rPr>
                  </w:pPr>
                  <w:r w:rsidRPr="003A5972">
                    <w:rPr>
                      <w:lang w:val="sr-Latn-CS"/>
                    </w:rPr>
                    <w:t>21,19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511D20" w:rsidP="00086323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Уздужни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 xml:space="preserve"> (</w:t>
                  </w:r>
                  <w:r w:rsidR="00086323">
                    <w:rPr>
                      <w:b/>
                      <w:lang w:val="sr-Latn-CS"/>
                    </w:rPr>
                    <w:t>m</w:t>
                  </w:r>
                  <w:r w:rsidR="00086323">
                    <w:rPr>
                      <w:b/>
                      <w:vertAlign w:val="superscript"/>
                      <w:lang w:val="sr-Latn-CS"/>
                    </w:rPr>
                    <w:t>3</w:t>
                  </w:r>
                  <w:r w:rsidR="00D41C76" w:rsidRPr="00B2081D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471" w:type="dxa"/>
                </w:tcPr>
                <w:p w:rsidR="00D41C76" w:rsidRPr="00511D20" w:rsidRDefault="00750457" w:rsidP="00804E1D">
                  <w:pPr>
                    <w:jc w:val="both"/>
                  </w:pPr>
                  <w:r>
                    <w:t>1464.92</w:t>
                  </w:r>
                </w:p>
              </w:tc>
              <w:tc>
                <w:tcPr>
                  <w:tcW w:w="1635" w:type="dxa"/>
                </w:tcPr>
                <w:p w:rsidR="00D41C76" w:rsidRPr="00511D20" w:rsidRDefault="00A22AA2" w:rsidP="00804E1D">
                  <w:pPr>
                    <w:jc w:val="both"/>
                  </w:pPr>
                  <w:r>
                    <w:t>1863.92</w:t>
                  </w:r>
                </w:p>
              </w:tc>
              <w:tc>
                <w:tcPr>
                  <w:tcW w:w="1622" w:type="dxa"/>
                </w:tcPr>
                <w:p w:rsidR="00D41C76" w:rsidRPr="00511D20" w:rsidRDefault="00A22AA2" w:rsidP="00804E1D">
                  <w:pPr>
                    <w:jc w:val="both"/>
                  </w:pPr>
                  <w:r>
                    <w:t>2130.34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</w:tr>
            <w:tr w:rsidR="00D41C76" w:rsidRPr="003D145A" w:rsidTr="00750457">
              <w:trPr>
                <w:trHeight w:val="117"/>
              </w:trPr>
              <w:tc>
                <w:tcPr>
                  <w:tcW w:w="1838" w:type="dxa"/>
                </w:tcPr>
                <w:p w:rsidR="00D41C76" w:rsidRPr="00B2081D" w:rsidRDefault="00804E1D" w:rsidP="00086323">
                  <w:pPr>
                    <w:jc w:val="both"/>
                    <w:rPr>
                      <w:b/>
                      <w:lang w:val="sr-Latn-CS"/>
                    </w:rPr>
                  </w:pPr>
                  <w:proofErr w:type="spellStart"/>
                  <w:r w:rsidRPr="00B2081D">
                    <w:rPr>
                      <w:b/>
                    </w:rPr>
                    <w:t>П</w:t>
                  </w:r>
                  <w:r w:rsidR="00511D20" w:rsidRPr="00B2081D">
                    <w:rPr>
                      <w:b/>
                    </w:rPr>
                    <w:t>опречни</w:t>
                  </w:r>
                  <w:proofErr w:type="spellEnd"/>
                  <w:r w:rsidR="00D41C76" w:rsidRPr="00B2081D">
                    <w:rPr>
                      <w:b/>
                      <w:lang w:val="sr-Latn-CS"/>
                    </w:rPr>
                    <w:t>(</w:t>
                  </w:r>
                  <w:r w:rsidR="00086323">
                    <w:rPr>
                      <w:b/>
                      <w:lang w:val="sr-Latn-CS"/>
                    </w:rPr>
                    <w:t>m</w:t>
                  </w:r>
                  <w:r w:rsidR="00086323">
                    <w:rPr>
                      <w:b/>
                      <w:vertAlign w:val="superscript"/>
                      <w:lang w:val="sr-Latn-CS"/>
                    </w:rPr>
                    <w:t>3</w:t>
                  </w:r>
                  <w:r w:rsidR="00D41C76" w:rsidRPr="00B2081D">
                    <w:rPr>
                      <w:b/>
                      <w:lang w:val="sr-Latn-CS"/>
                    </w:rPr>
                    <w:t>)</w:t>
                  </w:r>
                </w:p>
              </w:tc>
              <w:tc>
                <w:tcPr>
                  <w:tcW w:w="1471" w:type="dxa"/>
                </w:tcPr>
                <w:p w:rsidR="00D41C76" w:rsidRPr="00511D20" w:rsidRDefault="00750457" w:rsidP="003A5972">
                  <w:pPr>
                    <w:jc w:val="both"/>
                  </w:pPr>
                  <w:r>
                    <w:t>731.89</w:t>
                  </w:r>
                </w:p>
              </w:tc>
              <w:tc>
                <w:tcPr>
                  <w:tcW w:w="1635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22" w:type="dxa"/>
                </w:tcPr>
                <w:p w:rsidR="00D41C76" w:rsidRPr="001774F5" w:rsidRDefault="00D41C76" w:rsidP="003A5972">
                  <w:pPr>
                    <w:jc w:val="center"/>
                    <w:rPr>
                      <w:b/>
                      <w:lang w:val="sr-Latn-CS"/>
                    </w:rPr>
                  </w:pPr>
                  <w:r w:rsidRPr="001774F5">
                    <w:rPr>
                      <w:b/>
                      <w:lang w:val="sr-Latn-CS"/>
                    </w:rPr>
                    <w:t>/</w:t>
                  </w:r>
                </w:p>
              </w:tc>
              <w:tc>
                <w:tcPr>
                  <w:tcW w:w="1636" w:type="dxa"/>
                </w:tcPr>
                <w:p w:rsidR="00D41C76" w:rsidRPr="00511D20" w:rsidRDefault="00A22AA2" w:rsidP="005745E6">
                  <w:pPr>
                    <w:jc w:val="both"/>
                  </w:pPr>
                  <w:r>
                    <w:t>1731.21</w:t>
                  </w:r>
                </w:p>
              </w:tc>
              <w:tc>
                <w:tcPr>
                  <w:tcW w:w="1636" w:type="dxa"/>
                </w:tcPr>
                <w:p w:rsidR="00391161" w:rsidRPr="00511D20" w:rsidRDefault="00A22AA2" w:rsidP="005745E6">
                  <w:pPr>
                    <w:jc w:val="both"/>
                  </w:pPr>
                  <w:r>
                    <w:t>2130.34</w:t>
                  </w:r>
                </w:p>
              </w:tc>
            </w:tr>
          </w:tbl>
          <w:p w:rsidR="0093355C" w:rsidRDefault="0093355C" w:rsidP="0093355C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right="371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jc w:val="both"/>
              <w:rPr>
                <w:lang w:val="sr-Latn-CS"/>
              </w:rPr>
            </w:pP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  <w:r w:rsidRPr="003A5972">
              <w:rPr>
                <w:b/>
                <w:lang w:val="sr-Latn-CS"/>
              </w:rPr>
              <w:t xml:space="preserve">2.2. </w:t>
            </w:r>
            <w:r w:rsidR="005745E6">
              <w:rPr>
                <w:b/>
              </w:rPr>
              <w:t>З</w:t>
            </w:r>
            <w:r w:rsidRPr="003A5972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спајањенепарнихслојеваплочепредвидетиуздужниспајач</w:t>
            </w:r>
            <w:proofErr w:type="spellEnd"/>
            <w:r w:rsidRPr="003A5972">
              <w:rPr>
                <w:b/>
                <w:lang w:val="sr-Latn-CS"/>
              </w:rPr>
              <w:t>, a</w:t>
            </w:r>
            <w:r w:rsidR="005745E6">
              <w:rPr>
                <w:b/>
              </w:rPr>
              <w:t>з</w:t>
            </w:r>
            <w:r w:rsidR="005745E6">
              <w:rPr>
                <w:b/>
                <w:lang w:val="sr-Latn-CS"/>
              </w:rPr>
              <w:t xml:space="preserve">a </w:t>
            </w:r>
            <w:proofErr w:type="spellStart"/>
            <w:r w:rsidR="005745E6">
              <w:rPr>
                <w:b/>
              </w:rPr>
              <w:t>спајањепарнихслојевапопречниспајач</w:t>
            </w:r>
            <w:proofErr w:type="spellEnd"/>
            <w:r w:rsidRPr="003A5972">
              <w:rPr>
                <w:b/>
                <w:lang w:val="sr-Latn-CS"/>
              </w:rPr>
              <w:t>.</w:t>
            </w:r>
          </w:p>
          <w:p w:rsidR="0093355C" w:rsidRPr="003A5972" w:rsidRDefault="0093355C" w:rsidP="0093355C">
            <w:pPr>
              <w:ind w:left="720"/>
              <w:jc w:val="both"/>
              <w:rPr>
                <w:b/>
                <w:lang w:val="sr-Latn-CS"/>
              </w:rPr>
            </w:pPr>
          </w:p>
          <w:p w:rsidR="0093355C" w:rsidRPr="005745E6" w:rsidRDefault="0093355C" w:rsidP="0093355C">
            <w:pPr>
              <w:ind w:left="1080"/>
              <w:jc w:val="both"/>
              <w:rPr>
                <w:b/>
              </w:rPr>
            </w:pPr>
            <w:r w:rsidRPr="003A5972">
              <w:rPr>
                <w:b/>
                <w:lang w:val="sr-Latn-CS"/>
              </w:rPr>
              <w:t xml:space="preserve">2.2.1. </w:t>
            </w:r>
            <w:proofErr w:type="spellStart"/>
            <w:r w:rsidR="005745E6">
              <w:rPr>
                <w:b/>
              </w:rPr>
              <w:t>Производностуздужногспајача</w:t>
            </w:r>
            <w:proofErr w:type="spellEnd"/>
          </w:p>
          <w:p w:rsidR="0093355C" w:rsidRPr="007D3DEE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Pr="00894E80" w:rsidRDefault="009E5035" w:rsidP="0093355C">
            <w:pPr>
              <w:ind w:left="1080"/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  <m: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T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v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l</m:t>
                  </m:r>
                  <m:r>
                    <w:rPr>
                      <w:rFonts w:hAnsi="Cambria Math"/>
                      <w:sz w:val="28"/>
                      <w:szCs w:val="28"/>
                      <w:lang w:val="sr-Latn-CS"/>
                    </w:rPr>
                    <m:t>*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n</m:t>
                  </m:r>
                </m:den>
              </m:f>
            </m:oMath>
            <w:r w:rsidR="005745E6">
              <w:rPr>
                <w:b/>
              </w:rPr>
              <w:t>формата</w:t>
            </w:r>
            <w:r w:rsidR="0093355C" w:rsidRPr="002C75AF">
              <w:rPr>
                <w:b/>
                <w:lang w:val="sr-Latn-CS"/>
              </w:rPr>
              <w:t>/</w:t>
            </w:r>
            <w:proofErr w:type="spellStart"/>
            <w:r w:rsidR="005745E6">
              <w:rPr>
                <w:b/>
              </w:rPr>
              <w:t>смени</w:t>
            </w:r>
            <w:proofErr w:type="spellEnd"/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T- </w:t>
            </w:r>
            <w:proofErr w:type="spellStart"/>
            <w:r w:rsidR="005745E6">
              <w:t>радно</w:t>
            </w:r>
            <w:proofErr w:type="spellEnd"/>
            <w:r w:rsidR="005745E6">
              <w:t xml:space="preserve"> </w:t>
            </w:r>
            <w:proofErr w:type="spellStart"/>
            <w:r w:rsidR="005745E6">
              <w:t>време</w:t>
            </w:r>
            <w:proofErr w:type="spellEnd"/>
            <w:r w:rsidR="005745E6">
              <w:t xml:space="preserve"> </w:t>
            </w:r>
            <w:proofErr w:type="spellStart"/>
            <w:r w:rsidR="005745E6">
              <w:t>смене</w:t>
            </w:r>
            <w:proofErr w:type="spellEnd"/>
            <w:r w:rsidR="005745E6">
              <w:t xml:space="preserve">  </w:t>
            </w:r>
            <w:r w:rsidRPr="002C75AF">
              <w:rPr>
                <w:b/>
                <w:lang w:val="sr-Latn-CS"/>
              </w:rPr>
              <w:t>450 min</w:t>
            </w:r>
          </w:p>
          <w:p w:rsidR="0093355C" w:rsidRPr="00C90F03" w:rsidRDefault="00A22AA2" w:rsidP="0093355C">
            <w:pPr>
              <w:ind w:left="1080"/>
              <w:jc w:val="both"/>
            </w:pPr>
            <w:r>
              <w:rPr>
                <w:lang w:val="sr-Latn-CS"/>
              </w:rPr>
              <w:t>v</w:t>
            </w:r>
            <w:r w:rsidR="0093355C">
              <w:rPr>
                <w:lang w:val="sr-Latn-CS"/>
              </w:rPr>
              <w:t xml:space="preserve">- </w:t>
            </w:r>
            <w:proofErr w:type="spellStart"/>
            <w:r w:rsidR="005745E6">
              <w:t>брзинапомераурадномходу</w:t>
            </w:r>
            <w:proofErr w:type="spellEnd"/>
            <w:r w:rsidR="0093355C">
              <w:rPr>
                <w:lang w:val="sr-Latn-CS"/>
              </w:rPr>
              <w:t xml:space="preserve"> 20÷40 m/s ..... </w:t>
            </w:r>
            <w:r w:rsidR="0093355C" w:rsidRPr="002C75AF">
              <w:rPr>
                <w:b/>
                <w:lang w:val="sr-Latn-CS"/>
              </w:rPr>
              <w:t xml:space="preserve">v= </w:t>
            </w:r>
            <w:r w:rsidR="00D208C2">
              <w:rPr>
                <w:b/>
              </w:rPr>
              <w:t>32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k – </w:t>
            </w:r>
            <w:proofErr w:type="spellStart"/>
            <w:r w:rsidR="005745E6">
              <w:t>коефицијентискоришћењарадногвремен</w:t>
            </w:r>
            <w:proofErr w:type="spellEnd"/>
            <w:r>
              <w:rPr>
                <w:lang w:val="sr-Latn-CS"/>
              </w:rPr>
              <w:t xml:space="preserve">a </w:t>
            </w:r>
            <w:r w:rsidRPr="002C75AF">
              <w:rPr>
                <w:b/>
                <w:lang w:val="sr-Latn-CS"/>
              </w:rPr>
              <w:t>0,85</w:t>
            </w: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n- </w:t>
            </w:r>
            <w:proofErr w:type="spellStart"/>
            <w:r w:rsidR="005745E6">
              <w:t>просечанброј</w:t>
            </w:r>
            <w:r w:rsidR="004804CA">
              <w:t>спојевауједномформату</w:t>
            </w:r>
            <w:proofErr w:type="spellEnd"/>
            <w:r w:rsidRPr="002C75AF">
              <w:rPr>
                <w:b/>
                <w:lang w:val="sr-Latn-CS"/>
              </w:rPr>
              <w:t>n = 4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  <w:r>
              <w:rPr>
                <w:lang w:val="sr-Latn-CS"/>
              </w:rPr>
              <w:t>l-</w:t>
            </w:r>
            <w:proofErr w:type="spellStart"/>
            <w:r w:rsidR="004804CA">
              <w:t>дужина</w:t>
            </w:r>
            <w:proofErr w:type="spellEnd"/>
            <w:r w:rsidR="004804CA">
              <w:t xml:space="preserve"> </w:t>
            </w:r>
            <w:proofErr w:type="spellStart"/>
            <w:r w:rsidR="004804CA">
              <w:t>листова</w:t>
            </w:r>
            <w:proofErr w:type="spellEnd"/>
            <w:r w:rsidRPr="002C75AF">
              <w:rPr>
                <w:b/>
                <w:lang w:val="sr-Latn-CS"/>
              </w:rPr>
              <w:t>2,3m</w:t>
            </w:r>
          </w:p>
          <w:p w:rsidR="0093355C" w:rsidRDefault="0093355C" w:rsidP="0093355C">
            <w:pPr>
              <w:ind w:left="1080"/>
              <w:jc w:val="both"/>
              <w:rPr>
                <w:b/>
                <w:lang w:val="sr-Latn-CS"/>
              </w:rPr>
            </w:pPr>
          </w:p>
          <w:p w:rsidR="0093355C" w:rsidRPr="004804CA" w:rsidRDefault="009E5035" w:rsidP="0093355C">
            <w:pPr>
              <w:ind w:left="1080"/>
              <w:jc w:val="both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</w:rPr>
                    <w:cr/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vanish/>
                    </w:rPr>
                    <m:t>rmateA FURNIRA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b/>
                      <w:vanish/>
                    </w:rPr>
                    <w:pgNum/>
                  </m:r>
                </m:sup>
              </m:sSubSup>
            </m:oMath>
            <w:r w:rsidR="0093355C" w:rsidRPr="002C75AF">
              <w:rPr>
                <w:sz w:val="28"/>
                <w:szCs w:val="28"/>
                <w:lang w:val="sr-Latn-C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450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32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0.85 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 xml:space="preserve">2.3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 xml:space="preserve">* </m:t>
                  </m:r>
                  <m:r>
                    <w:rPr>
                      <w:rFonts w:ascii="Cambria Math"/>
                      <w:sz w:val="28"/>
                      <w:szCs w:val="28"/>
                      <w:lang w:val="sr-Latn-CS"/>
                    </w:rPr>
                    <m:t>4</m:t>
                  </m:r>
                </m:den>
              </m:f>
            </m:oMath>
            <w:r w:rsidR="0093355C">
              <w:rPr>
                <w:lang w:val="sr-Latn-CS"/>
              </w:rPr>
              <w:t>=</w:t>
            </w:r>
            <w:r w:rsidR="00D208C2" w:rsidRPr="00D208C2">
              <w:rPr>
                <w:b/>
              </w:rPr>
              <w:t>1330.4</w:t>
            </w:r>
            <w:r w:rsidR="00D208C2">
              <w:rPr>
                <w:b/>
              </w:rPr>
              <w:t>5</w:t>
            </w:r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формата</w:t>
            </w:r>
            <w:proofErr w:type="spellEnd"/>
            <w:r w:rsidR="0093355C" w:rsidRPr="001F7DBA">
              <w:rPr>
                <w:b/>
                <w:lang w:val="sr-Latn-CS"/>
              </w:rPr>
              <w:t>/</w:t>
            </w:r>
            <w:proofErr w:type="spellStart"/>
            <w:r w:rsidR="004804CA">
              <w:rPr>
                <w:b/>
              </w:rPr>
              <w:t>смени</w:t>
            </w:r>
            <w:proofErr w:type="spellEnd"/>
          </w:p>
          <w:p w:rsidR="0093355C" w:rsidRPr="00511D20" w:rsidRDefault="0093355C" w:rsidP="0093355C">
            <w:pPr>
              <w:ind w:left="1080"/>
              <w:jc w:val="both"/>
              <w:rPr>
                <w:b/>
              </w:rPr>
            </w:pPr>
          </w:p>
          <w:p w:rsidR="0093355C" w:rsidRDefault="0093355C" w:rsidP="0093355C">
            <w:pPr>
              <w:ind w:left="1080"/>
              <w:jc w:val="both"/>
              <w:rPr>
                <w:lang w:val="sr-Latn-CS"/>
              </w:rPr>
            </w:pPr>
          </w:p>
          <w:p w:rsidR="0093355C" w:rsidRDefault="0093355C" w:rsidP="0093355C">
            <w:pPr>
              <w:ind w:left="1080"/>
              <w:rPr>
                <w:lang w:val="sr-Latn-CS"/>
              </w:rPr>
            </w:pPr>
          </w:p>
          <w:p w:rsidR="008B4C14" w:rsidRDefault="008B4C14" w:rsidP="00FD4327"/>
          <w:p w:rsidR="008B4C14" w:rsidRDefault="008B4C14" w:rsidP="00FD4327">
            <w:pPr>
              <w:jc w:val="center"/>
            </w:pPr>
          </w:p>
          <w:p w:rsidR="008B4C14" w:rsidRPr="008551B4" w:rsidRDefault="008B4C14" w:rsidP="00FD4327">
            <w:pPr>
              <w:jc w:val="center"/>
              <w:rPr>
                <w:rFonts w:ascii="Century Gothic" w:hAnsi="Century Gothic"/>
              </w:rPr>
            </w:pPr>
          </w:p>
        </w:tc>
      </w:tr>
      <w:tr w:rsidR="00D41C76" w:rsidTr="003A5972">
        <w:trPr>
          <w:trHeight w:val="1106"/>
        </w:trPr>
        <w:tc>
          <w:tcPr>
            <w:tcW w:w="2529" w:type="dxa"/>
            <w:gridSpan w:val="2"/>
            <w:tcBorders>
              <w:top w:val="nil"/>
              <w:right w:val="nil"/>
            </w:tcBorders>
            <w:vAlign w:val="center"/>
          </w:tcPr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536" w:type="dxa"/>
            <w:gridSpan w:val="5"/>
            <w:tcBorders>
              <w:top w:val="nil"/>
              <w:left w:val="nil"/>
            </w:tcBorders>
            <w:vAlign w:val="center"/>
          </w:tcPr>
          <w:p w:rsidR="00D41C76" w:rsidRPr="008863E8" w:rsidRDefault="00D41C76" w:rsidP="00D41C76">
            <w:pPr>
              <w:rPr>
                <w:rFonts w:ascii="Century Gothic" w:hAnsi="Century Gothic"/>
              </w:rPr>
            </w:pPr>
          </w:p>
          <w:p w:rsidR="00D41C76" w:rsidRPr="008B4C14" w:rsidRDefault="00D41C76" w:rsidP="008B4C14">
            <w:pPr>
              <w:jc w:val="center"/>
              <w:rPr>
                <w:rFonts w:ascii="Century Gothic" w:hAnsi="Century Gothic"/>
              </w:rPr>
            </w:pPr>
          </w:p>
          <w:p w:rsidR="00D41C76" w:rsidRPr="008B4C14" w:rsidRDefault="00D41C76" w:rsidP="00D41C76">
            <w:pPr>
              <w:rPr>
                <w:rFonts w:ascii="Century Gothic" w:hAnsi="Century Gothic"/>
              </w:rPr>
            </w:pPr>
          </w:p>
        </w:tc>
      </w:tr>
      <w:tr w:rsidR="004D6F44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4D6F44" w:rsidRPr="003A5972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4D6F44" w:rsidRPr="006C39FA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F410A2" w:rsidRDefault="00F410A2" w:rsidP="00A22AA2">
            <w:pPr>
              <w:jc w:val="center"/>
            </w:pPr>
            <w:r>
              <w:t>1</w:t>
            </w:r>
            <w:r w:rsidR="00A22AA2">
              <w:t>0</w:t>
            </w:r>
          </w:p>
        </w:tc>
      </w:tr>
      <w:tr w:rsidR="004D6F44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4D6F44" w:rsidRDefault="004D6F44" w:rsidP="00FD4327"/>
        </w:tc>
        <w:tc>
          <w:tcPr>
            <w:tcW w:w="1701" w:type="dxa"/>
            <w:vAlign w:val="center"/>
          </w:tcPr>
          <w:p w:rsidR="004D6F44" w:rsidRPr="006C39FA" w:rsidRDefault="006C39FA" w:rsidP="006C39FA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4D6F44" w:rsidRPr="008A0067" w:rsidRDefault="008A0067" w:rsidP="00FD4327">
            <w:pPr>
              <w:jc w:val="center"/>
            </w:pPr>
            <w:r>
              <w:t>3</w:t>
            </w:r>
          </w:p>
        </w:tc>
      </w:tr>
      <w:tr w:rsidR="004D6F44" w:rsidRPr="008551B4" w:rsidTr="00FD4327">
        <w:trPr>
          <w:trHeight w:val="15156"/>
        </w:trPr>
        <w:tc>
          <w:tcPr>
            <w:tcW w:w="10065" w:type="dxa"/>
            <w:gridSpan w:val="7"/>
          </w:tcPr>
          <w:p w:rsidR="004D6F44" w:rsidRPr="007225E2" w:rsidRDefault="004D6F44" w:rsidP="00FD4327">
            <w:pPr>
              <w:rPr>
                <w:lang w:val="it-IT"/>
              </w:rPr>
            </w:pPr>
          </w:p>
          <w:p w:rsidR="00FE4E8C" w:rsidRDefault="00FE4E8C" w:rsidP="00E03AEE">
            <w:pPr>
              <w:spacing w:line="276" w:lineRule="auto"/>
              <w:rPr>
                <w:rFonts w:ascii="Century Gothic" w:hAnsi="Century Gothic"/>
              </w:rPr>
            </w:pPr>
          </w:p>
          <w:p w:rsidR="00F8222F" w:rsidRPr="004804CA" w:rsidRDefault="00F8222F" w:rsidP="003A5972">
            <w:pPr>
              <w:pStyle w:val="ListParagraph"/>
              <w:spacing w:line="360" w:lineRule="auto"/>
              <w:ind w:left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2.2.2 </w:t>
            </w:r>
            <w:proofErr w:type="spellStart"/>
            <w:r w:rsidR="004804C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Производностпопречногспајача</w:t>
            </w:r>
            <w:proofErr w:type="spellEnd"/>
          </w:p>
          <w:p w:rsidR="00E03AEE" w:rsidRPr="00E03AEE" w:rsidRDefault="009E5035" w:rsidP="00F8222F">
            <w:pPr>
              <w:pStyle w:val="ListParagraph"/>
              <w:spacing w:line="360" w:lineRule="auto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5">
              <w:rPr>
                <w:rFonts w:ascii="Century Gothic" w:hAnsi="Century Gothic"/>
                <w:noProof/>
                <w:lang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84.7pt;margin-top:2.4pt;width:29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QChAIAABA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" stroked="f">
                  <v:textbox>
                    <w:txbxContent>
                      <w:p w:rsidR="00B166B4" w:rsidRPr="00E03AEE" w:rsidRDefault="00B166B4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брзина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помера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урадном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ходу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2,5-9 :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4m/min</m:t>
                          </m:r>
                        </m:oMath>
                      </w:p>
                      <w:p w:rsidR="00B166B4" w:rsidRPr="00E03AEE" w:rsidRDefault="00B166B4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време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смене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 xml:space="preserve">450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min</m:t>
                          </m:r>
                        </m:oMath>
                      </w:p>
                      <w:p w:rsidR="00B166B4" w:rsidRPr="00E03AEE" w:rsidRDefault="00B166B4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коефицијент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искоришћења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радног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времена</w:t>
                        </w:r>
                        <m:oMath>
                          <w:proofErr w:type="spellEnd"/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it-IT"/>
                            </w:rPr>
                            <m:t>0,85</m:t>
                          </m:r>
                        </m:oMath>
                      </w:p>
                      <w:p w:rsidR="00B166B4" w:rsidRPr="00E03AEE" w:rsidRDefault="00B166B4" w:rsidP="00E03AEE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l</m:t>
                          </m:r>
                        </m:oMath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–дужина листова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</w:rPr>
                            <m:t xml:space="preserve">2,3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oMath>
                      </w:p>
                      <w:p w:rsidR="00B166B4" w:rsidRPr="00E03AEE" w:rsidRDefault="00B166B4"/>
                    </w:txbxContent>
                  </v:textbox>
                </v:shape>
              </w:pict>
            </w:r>
          </w:p>
          <w:p w:rsidR="00F8222F" w:rsidRPr="00894E80" w:rsidRDefault="009E5035" w:rsidP="003A5972">
            <w:pPr>
              <w:spacing w:line="276" w:lineRule="auto"/>
              <w:ind w:left="612"/>
              <w:rPr>
                <w:rFonts w:ascii="Century Gothic" w:eastAsiaTheme="minorEastAsia" w:hAnsi="Century Gothic" w:cstheme="minorBidi"/>
                <w:i/>
                <w:noProof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⊥</m:t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 xml:space="preserve"> rmata uzdužnog spajačaspoljašnjih) predviđen je uzdužni spajač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cr/>
                  </m:r>
                  <m: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m:t>rmateA FURNIRA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anish/>
                      <w:sz w:val="28"/>
                      <w:szCs w:val="28"/>
                    </w:rPr>
                    <w:pgNum/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T∙v∙k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den>
              </m:f>
            </m:oMath>
            <w:r w:rsidR="00894E80">
              <w:rPr>
                <w:b/>
              </w:rPr>
              <w:t>формата</w:t>
            </w:r>
            <w:r w:rsidR="00894E80" w:rsidRPr="002C75AF">
              <w:rPr>
                <w:b/>
                <w:lang w:val="sr-Latn-CS"/>
              </w:rPr>
              <w:t>/</w:t>
            </w:r>
            <w:proofErr w:type="spellStart"/>
            <w:r w:rsidR="00894E80">
              <w:rPr>
                <w:b/>
              </w:rPr>
              <w:t>смени</w:t>
            </w:r>
            <w:proofErr w:type="spellEnd"/>
          </w:p>
          <w:p w:rsidR="00E03AEE" w:rsidRPr="00E03AEE" w:rsidRDefault="00E03AEE" w:rsidP="003A5972">
            <w:pPr>
              <w:spacing w:line="276" w:lineRule="auto"/>
              <w:ind w:left="612"/>
              <w:rPr>
                <w:rFonts w:eastAsiaTheme="minorEastAsia"/>
                <w:sz w:val="28"/>
                <w:szCs w:val="28"/>
              </w:rPr>
            </w:pPr>
          </w:p>
          <w:p w:rsidR="00F8222F" w:rsidRDefault="009E5035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pgNum/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450∙4.5∙0,85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2,3</m:t>
                    </m:r>
                  </m:den>
                </m:f>
              </m:oMath>
            </m:oMathPara>
          </w:p>
          <w:p w:rsidR="00F8222F" w:rsidRPr="00894E80" w:rsidRDefault="009E5035" w:rsidP="003A5972">
            <w:pPr>
              <w:ind w:left="61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 xml:space="preserve"> rmata uzdužnog spajačaspoljašnjih) predviđen je uzdužni spajač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vanish/>
                      </w:rPr>
                      <w:cr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vanish/>
                      </w:rPr>
                      <m:t>rmateA FURNIRA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b/>
                        <w:vanish/>
                      </w:rPr>
                      <w:pgNum/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=748.37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формата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sr-Latn-CS"/>
                  </w:rPr>
                  <m:t>/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смени</m:t>
                </m:r>
              </m:oMath>
            </m:oMathPara>
          </w:p>
          <w:p w:rsidR="00F8222F" w:rsidRDefault="00F8222F" w:rsidP="00F8222F">
            <w:pPr>
              <w:pStyle w:val="ListParagraph"/>
              <w:spacing w:line="360" w:lineRule="auto"/>
              <w:ind w:left="1310"/>
              <w:rPr>
                <w:rFonts w:ascii="Century Gothic" w:hAnsi="Century Gothic"/>
                <w:sz w:val="24"/>
                <w:szCs w:val="24"/>
              </w:rPr>
            </w:pPr>
          </w:p>
          <w:p w:rsidR="00F8222F" w:rsidRPr="003A5972" w:rsidRDefault="00F8222F" w:rsidP="003A5972">
            <w:pPr>
              <w:spacing w:line="276" w:lineRule="auto"/>
              <w:ind w:left="522"/>
              <w:rPr>
                <w:b/>
                <w:lang w:val="it-IT"/>
              </w:rPr>
            </w:pPr>
            <w:r w:rsidRPr="003A5972">
              <w:rPr>
                <w:b/>
                <w:lang w:val="it-IT"/>
              </w:rPr>
              <w:t xml:space="preserve">2.3 </w:t>
            </w:r>
            <w:proofErr w:type="spellStart"/>
            <w:r w:rsidR="004804CA">
              <w:rPr>
                <w:b/>
              </w:rPr>
              <w:t>Израчунати</w:t>
            </w:r>
            <w:r w:rsidR="00C90F03">
              <w:rPr>
                <w:b/>
              </w:rPr>
              <w:t>у</w:t>
            </w:r>
            <w:r w:rsidR="004804CA">
              <w:rPr>
                <w:b/>
              </w:rPr>
              <w:t>купанбројформата</w:t>
            </w:r>
            <w:proofErr w:type="spellEnd"/>
            <w:r w:rsidRPr="003A5972">
              <w:rPr>
                <w:b/>
                <w:lang w:val="it-IT"/>
              </w:rPr>
              <w:t xml:space="preserve"> (A) </w:t>
            </w:r>
            <w:r w:rsidR="007874DF">
              <w:rPr>
                <w:b/>
                <w:lang w:val="it-IT"/>
              </w:rPr>
              <w:t>–</w:t>
            </w:r>
            <w:proofErr w:type="spellStart"/>
            <w:r w:rsidR="004804CA">
              <w:rPr>
                <w:b/>
              </w:rPr>
              <w:t>засве</w:t>
            </w:r>
            <w:proofErr w:type="spellEnd"/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дебљине</w:t>
            </w:r>
            <w:proofErr w:type="spellEnd"/>
            <w:r w:rsidRPr="003A5972">
              <w:rPr>
                <w:b/>
                <w:lang w:val="it-IT"/>
              </w:rPr>
              <w:t>,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непарнеи</w:t>
            </w:r>
            <w:proofErr w:type="spellEnd"/>
            <w:r w:rsidR="004804CA">
              <w:rPr>
                <w:b/>
              </w:rPr>
              <w:t xml:space="preserve"> </w:t>
            </w:r>
            <w:proofErr w:type="spellStart"/>
            <w:r w:rsidR="004804CA">
              <w:rPr>
                <w:b/>
              </w:rPr>
              <w:t>посебноз</w:t>
            </w:r>
            <w:proofErr w:type="spellEnd"/>
            <w:r w:rsidRPr="003A5972">
              <w:rPr>
                <w:b/>
                <w:lang w:val="it-IT"/>
              </w:rPr>
              <w:t xml:space="preserve">a </w:t>
            </w:r>
            <w:proofErr w:type="spellStart"/>
            <w:r w:rsidR="004804CA">
              <w:rPr>
                <w:b/>
              </w:rPr>
              <w:t>парнеслојеве</w:t>
            </w:r>
            <w:proofErr w:type="spellEnd"/>
            <w:r w:rsidR="00E03AEE" w:rsidRPr="003A5972">
              <w:rPr>
                <w:b/>
                <w:lang w:val="it-IT"/>
              </w:rPr>
              <w:t>.</w:t>
            </w:r>
          </w:p>
          <w:p w:rsidR="00E03AEE" w:rsidRPr="00E03AEE" w:rsidRDefault="00E03AEE" w:rsidP="00F8222F">
            <w:pPr>
              <w:ind w:left="1168"/>
            </w:pPr>
          </w:p>
          <w:p w:rsidR="00F8222F" w:rsidRPr="00E03AEE" w:rsidRDefault="009E5035" w:rsidP="003A5972">
            <w:pPr>
              <w:ind w:left="522"/>
            </w:pPr>
            <w:r w:rsidRPr="009E5035">
              <w:rPr>
                <w:rFonts w:ascii="Century Gothic" w:hAnsi="Century Gothic"/>
                <w:noProof/>
                <w:lang/>
              </w:rPr>
              <w:pict>
                <v:shape id="Text Box 6" o:spid="_x0000_s1027" type="#_x0000_t202" style="position:absolute;left:0;text-align:left;margin-left:188.45pt;margin-top:1.3pt;width:295.5pt;height:1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JqhgIAABc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" stroked="f">
                  <v:textbox>
                    <w:txbxContent>
                      <w:p w:rsidR="00B166B4" w:rsidRPr="004804CA" w:rsidRDefault="009E5035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B166B4" w:rsidRPr="00E03AEE">
                          <w:rPr>
                            <w:rFonts w:eastAsiaTheme="minorEastAsia"/>
                            <w:lang w:val="it-IT"/>
                          </w:rPr>
                          <w:t xml:space="preserve"> </w:t>
                        </w:r>
                        <w:r w:rsidR="00B166B4" w:rsidRPr="00E03AEE">
                          <w:rPr>
                            <w:rFonts w:eastAsiaTheme="minorEastAsia"/>
                            <w:lang w:val="it-IT"/>
                          </w:rPr>
                          <w:t xml:space="preserve">–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број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формата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одређене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дебљине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п</w:t>
                        </w:r>
                        <w:r w:rsidR="00B166B4" w:rsidRPr="00E03AEE">
                          <w:rPr>
                            <w:rFonts w:eastAsiaTheme="minorEastAsia"/>
                            <w:lang w:val="it-IT"/>
                          </w:rPr>
                          <w:t xml:space="preserve">o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B166B4" w:rsidRPr="00F64993" w:rsidRDefault="009E5035" w:rsidP="0078731F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ij</m:t>
                              </m:r>
                            </m:sub>
                          </m:sSub>
                        </m:oMath>
                        <w:r w:rsidR="00B166B4">
                          <w:rPr>
                            <w:rFonts w:eastAsiaTheme="minorEastAsia"/>
                            <w:lang w:val="it-IT"/>
                          </w:rPr>
                          <w:t>–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количина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комадних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фурнира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одређене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дебљине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по</w:t>
                        </w:r>
                        <w:proofErr w:type="spellEnd"/>
                        <w:r w:rsidR="00B166B4"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eastAsiaTheme="minorEastAsia"/>
                          </w:rPr>
                          <w:t>слојевима</w:t>
                        </w:r>
                        <w:proofErr w:type="spellEnd"/>
                      </w:p>
                      <w:p w:rsidR="00B166B4" w:rsidRPr="00E03AEE" w:rsidRDefault="00B166B4" w:rsidP="0078731F">
                        <w:pPr>
                          <w:rPr>
                            <w:rFonts w:eastAsiaTheme="minorEastAsia"/>
                            <w:lang w:val="it-IT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oMath>
                        <w:r>
                          <w:rPr>
                            <w:rFonts w:eastAsiaTheme="minorEastAsia"/>
                            <w:lang w:val="it-IT"/>
                          </w:rPr>
                          <w:t xml:space="preserve"> –</w:t>
                        </w:r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број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спојева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по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</w:rPr>
                          <w:t>формату</w:t>
                        </w:r>
                        <w:proofErr w:type="spellEnd"/>
                        <w:r>
                          <w:rPr>
                            <w:rFonts w:eastAsiaTheme="minorEastAsia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b/>
                            <w:lang w:val="it-IT"/>
                          </w:rPr>
                          <w:t>(</w:t>
                        </w:r>
                        <w:proofErr w:type="spellStart"/>
                        <w:r>
                          <w:rPr>
                            <w:rFonts w:eastAsiaTheme="minorEastAsia"/>
                            <w:b/>
                          </w:rPr>
                          <w:t>комада</w:t>
                        </w:r>
                        <w:proofErr w:type="spellEnd"/>
                        <w:r w:rsidRPr="0078731F">
                          <w:rPr>
                            <w:rFonts w:eastAsiaTheme="minorEastAsia"/>
                            <w:b/>
                            <w:lang w:val="it-IT"/>
                          </w:rPr>
                          <w:t>)</w:t>
                        </w:r>
                      </w:p>
                      <w:p w:rsidR="00B166B4" w:rsidRPr="00E03AEE" w:rsidRDefault="009E5035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количина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одређене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дебљине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која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припада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одговарајућем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слоју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w:p>
                      <w:p w:rsidR="00B166B4" w:rsidRPr="00E03AEE" w:rsidRDefault="009E5035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oMath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ширина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комадних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B166B4" w:rsidRPr="00E03AEE" w:rsidRDefault="009E5035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ij</m:t>
                              </m:r>
                            </m:sub>
                          </m:sSub>
                        </m:oMath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it-IT"/>
                          </w:rPr>
                          <w:t>–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дебљина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одређеног</w:t>
                        </w:r>
                        <w:proofErr w:type="spellEnd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166B4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слоја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B166B4" w:rsidRPr="00E03AEE" w:rsidRDefault="00B166B4" w:rsidP="0078731F">
                        <w:pPr>
                          <w:pStyle w:val="ListParagraph"/>
                          <w:ind w:left="0"/>
                          <w:rPr>
                            <w:rFonts w:ascii="Times New Roman" w:eastAsiaTheme="minorEastAsia" w:hAnsi="Times New Roman" w:cs="Times New Roman"/>
                            <w:sz w:val="24"/>
                          </w:rPr>
                        </w:p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l</m:t>
                          </m:r>
                        </m:oMath>
                        <w:r w:rsidRPr="00E03AEE"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дужина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комадног</w:t>
                        </w:r>
                        <w:proofErr w:type="spellEnd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w:t>фурнира</w:t>
                        </w:r>
                        <m:oMath>
                          <w:proofErr w:type="spellEnd"/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b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oMath>
                      </w:p>
                      <w:p w:rsidR="00B166B4" w:rsidRDefault="00B166B4"/>
                    </w:txbxContent>
                  </v:textbox>
                </v:shape>
              </w:pic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</m:sSub>
                </m:e>
              </m:nary>
            </m:oMath>
          </w:p>
          <w:p w:rsidR="00F8222F" w:rsidRDefault="009E5035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(формата)</m:t>
                </m:r>
              </m:oMath>
            </m:oMathPara>
          </w:p>
          <w:p w:rsidR="00F8222F" w:rsidRDefault="009E5035" w:rsidP="003A5972">
            <w:pPr>
              <w:ind w:left="522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sr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∙l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(комада)</m:t>
                </m:r>
              </m:oMath>
            </m:oMathPara>
          </w:p>
          <w:p w:rsidR="0078731F" w:rsidRDefault="0078731F" w:rsidP="0078731F">
            <w:pPr>
              <w:spacing w:line="276" w:lineRule="auto"/>
              <w:rPr>
                <w:rFonts w:eastAsiaTheme="minorEastAsia"/>
              </w:rPr>
            </w:pPr>
          </w:p>
          <w:p w:rsidR="0078731F" w:rsidRDefault="0078731F" w:rsidP="0078731F">
            <w:pPr>
              <w:spacing w:line="276" w:lineRule="auto"/>
              <w:rPr>
                <w:rFonts w:ascii="Century Gothic" w:hAnsi="Century Gothic"/>
              </w:rPr>
            </w:pPr>
          </w:p>
          <w:p w:rsidR="0078731F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  <w:p w:rsidR="0078731F" w:rsidRPr="00F64993" w:rsidRDefault="00F64993" w:rsidP="0078731F">
            <w:pPr>
              <w:spacing w:line="360" w:lineRule="auto"/>
              <w:rPr>
                <w:b/>
              </w:rPr>
            </w:pPr>
            <w:r>
              <w:rPr>
                <w:b/>
              </w:rPr>
              <w:t>НЕПАРНИ</w:t>
            </w:r>
          </w:p>
          <w:p w:rsidR="0078731F" w:rsidRPr="00FE0059" w:rsidRDefault="009E5035" w:rsidP="0078731F">
            <w:pPr>
              <w:spacing w:line="276" w:lineRule="auto"/>
              <w:ind w:left="601" w:hanging="601"/>
              <w:rPr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1464.92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/>
                        </w:rPr>
                        <m:t>1,3</m:t>
                      </m:r>
                    </m:num>
                    <m:den>
                      <m:r>
                        <w:rPr>
                          <w:rFonts w:ascii="Cambria Math" w:eastAsiaTheme="minorEastAsia"/>
                        </w:rPr>
                        <m:t>5</m:t>
                      </m:r>
                    </m:den>
                  </m:f>
                  <m:r>
                    <w:rPr>
                      <w:rFonts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 xml:space="preserve"> 0,0011</m:t>
                  </m:r>
                  <m:r>
                    <w:rPr>
                      <w:rFonts w:ascii="Cambria Math" w:eastAsiaTheme="minorEastAsia"/>
                    </w:rPr>
                    <m:t>∙</m:t>
                  </m:r>
                  <m:r>
                    <w:rPr>
                      <w:rFonts w:ascii="Cambria Math" w:eastAsiaTheme="minorEastAsia"/>
                    </w:rPr>
                    <m:t>2,3</m:t>
                  </m:r>
                </m:den>
              </m:f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/>
                </w:rPr>
                <m:t xml:space="preserve">2226999.09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ком</m:t>
              </m:r>
            </m:oMath>
            <w:r w:rsidR="00FE0059">
              <w:rPr>
                <w:b/>
              </w:rPr>
              <w:t>ада</w:t>
            </w:r>
          </w:p>
          <w:p w:rsidR="0078731F" w:rsidRPr="00E03AEE" w:rsidRDefault="0078731F" w:rsidP="0078731F">
            <w:pPr>
              <w:spacing w:line="276" w:lineRule="auto"/>
              <w:ind w:left="601" w:hanging="601"/>
            </w:pPr>
          </w:p>
          <w:p w:rsidR="0078731F" w:rsidRPr="009D3359" w:rsidRDefault="009E5035" w:rsidP="0078731F">
            <w:pPr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2226999.09</m:t>
                  </m:r>
                </m:num>
                <m:den>
                  <m: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78731F">
              <w:rPr>
                <w:rFonts w:eastAsiaTheme="minorEastAsia"/>
              </w:rPr>
              <w:t xml:space="preserve"> = </w:t>
            </w:r>
            <w:r w:rsidR="00D36E7B" w:rsidRPr="00D36E7B">
              <w:rPr>
                <w:rFonts w:eastAsiaTheme="minorEastAsia"/>
                <w:b/>
              </w:rPr>
              <w:t>445399.8</w:t>
            </w:r>
            <w:r w:rsidR="00D36E7B">
              <w:rPr>
                <w:rFonts w:eastAsiaTheme="minorEastAsia"/>
                <w:b/>
              </w:rPr>
              <w:t>2</w:t>
            </w:r>
            <w:r w:rsidR="009D3359">
              <w:rPr>
                <w:rFonts w:eastAsiaTheme="minorEastAsia"/>
                <w:b/>
              </w:rPr>
              <w:t>формата</w:t>
            </w:r>
          </w:p>
          <w:p w:rsidR="0078731F" w:rsidRPr="00E03AEE" w:rsidRDefault="0078731F" w:rsidP="0078731F">
            <w:pPr>
              <w:ind w:left="601" w:hanging="601"/>
            </w:pPr>
          </w:p>
          <w:p w:rsidR="0078731F" w:rsidRPr="00E03AEE" w:rsidRDefault="009E5035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1863.92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0,0014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2226373.63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315C69" w:rsidRDefault="009E5035" w:rsidP="0078731F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2226373.63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>=</w:t>
            </w:r>
            <w:r w:rsidR="00864DC2" w:rsidRPr="00864DC2">
              <w:rPr>
                <w:rFonts w:eastAsiaTheme="minorEastAsia"/>
                <w:b/>
              </w:rPr>
              <w:t>445274.7</w:t>
            </w:r>
            <w:r w:rsidR="00864DC2">
              <w:rPr>
                <w:rFonts w:eastAsiaTheme="minorEastAsia"/>
                <w:b/>
              </w:rPr>
              <w:t>3</w:t>
            </w:r>
            <w:r w:rsidR="00315C69">
              <w:rPr>
                <w:rFonts w:eastAsiaTheme="minorEastAsia"/>
                <w:b/>
              </w:rPr>
              <w:t>формата</w:t>
            </w:r>
          </w:p>
          <w:p w:rsidR="00E1178A" w:rsidRPr="00E03AEE" w:rsidRDefault="00E1178A" w:rsidP="0078731F">
            <w:pPr>
              <w:ind w:left="601"/>
              <w:rPr>
                <w:rFonts w:eastAsiaTheme="minorEastAsia"/>
              </w:rPr>
            </w:pPr>
          </w:p>
          <w:p w:rsidR="0078731F" w:rsidRPr="00E03AEE" w:rsidRDefault="009E5035" w:rsidP="0078731F">
            <w:pPr>
              <w:spacing w:line="360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2130.34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1,3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2,3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2226525.92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78731F" w:rsidRPr="008A7B0B" w:rsidRDefault="009E5035" w:rsidP="0078731F">
            <w:pPr>
              <w:ind w:left="601" w:hanging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2226525.92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5</m:t>
                  </m:r>
                </m:den>
              </m:f>
            </m:oMath>
            <w:r w:rsidR="00E1178A">
              <w:rPr>
                <w:rFonts w:eastAsiaTheme="minorEastAsia"/>
              </w:rPr>
              <w:t xml:space="preserve"> =</w:t>
            </w:r>
            <w:r w:rsidR="00864DC2">
              <w:rPr>
                <w:rFonts w:eastAsiaTheme="minorEastAsia"/>
                <w:b/>
              </w:rPr>
              <w:t>445305.18</w:t>
            </w:r>
            <w:r w:rsidR="008A7B0B">
              <w:rPr>
                <w:rFonts w:eastAsiaTheme="minorEastAsia"/>
                <w:b/>
              </w:rPr>
              <w:t>формата</w:t>
            </w:r>
          </w:p>
          <w:p w:rsidR="00E1178A" w:rsidRPr="00E03AEE" w:rsidRDefault="00E1178A" w:rsidP="0078731F">
            <w:pPr>
              <w:ind w:left="601" w:hanging="601"/>
              <w:rPr>
                <w:rFonts w:eastAsiaTheme="minorEastAsia"/>
              </w:rPr>
            </w:pPr>
          </w:p>
          <w:p w:rsidR="0078731F" w:rsidRPr="00391161" w:rsidRDefault="009E5035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1,4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445399.82</m:t>
              </m:r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445274.73</m:t>
              </m:r>
              <m:r>
                <w:rPr>
                  <w:rFonts w:ascii="Cambria Math" w:eastAsiaTheme="minorEastAsia" w:hAnsi="Cambria Math"/>
                </w:rPr>
                <m:t>+</m:t>
              </m:r>
            </m:oMath>
            <w:r w:rsidR="00864DC2" w:rsidRPr="00864DC2">
              <w:rPr>
                <w:rFonts w:eastAsiaTheme="minorEastAsia"/>
              </w:rPr>
              <w:t>445305.18</w:t>
            </w:r>
          </w:p>
          <w:p w:rsidR="00E1178A" w:rsidRPr="00E1178A" w:rsidRDefault="00E1178A" w:rsidP="0078731F">
            <w:pPr>
              <w:ind w:left="601"/>
              <w:jc w:val="both"/>
              <w:rPr>
                <w:rFonts w:eastAsiaTheme="minorEastAsia"/>
              </w:rPr>
            </w:pPr>
          </w:p>
          <w:p w:rsidR="0078731F" w:rsidRPr="00391161" w:rsidRDefault="009E5035" w:rsidP="0078731F">
            <w:pPr>
              <w:ind w:left="601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</w:rPr>
                  <m:t xml:space="preserve">=1335979.73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формата</m:t>
                </m:r>
              </m:oMath>
            </m:oMathPara>
          </w:p>
          <w:p w:rsidR="0078731F" w:rsidRPr="008551B4" w:rsidRDefault="0078731F" w:rsidP="00F8222F">
            <w:pPr>
              <w:spacing w:line="276" w:lineRule="auto"/>
              <w:ind w:left="1168"/>
              <w:rPr>
                <w:rFonts w:ascii="Century Gothic" w:hAnsi="Century Gothic"/>
              </w:rPr>
            </w:pPr>
          </w:p>
        </w:tc>
      </w:tr>
      <w:tr w:rsidR="00F8222F" w:rsidRPr="008551B4" w:rsidTr="00FD4327">
        <w:trPr>
          <w:trHeight w:val="521"/>
        </w:trPr>
        <w:tc>
          <w:tcPr>
            <w:tcW w:w="7513" w:type="dxa"/>
            <w:gridSpan w:val="5"/>
            <w:vMerge w:val="restart"/>
            <w:vAlign w:val="center"/>
          </w:tcPr>
          <w:p w:rsidR="00F8222F" w:rsidRPr="00DB5964" w:rsidRDefault="006C39FA" w:rsidP="00FD432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броја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обраду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сљубницаибројапопречнихиуздужнихспајачафурнира</w:t>
            </w:r>
            <w:proofErr w:type="spellEnd"/>
          </w:p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Задатак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F410A2" w:rsidRDefault="00F410A2" w:rsidP="00A22AA2">
            <w:pPr>
              <w:jc w:val="center"/>
            </w:pPr>
            <w:r>
              <w:t>1</w:t>
            </w:r>
            <w:r w:rsidR="00A22AA2">
              <w:t>0</w:t>
            </w:r>
          </w:p>
        </w:tc>
      </w:tr>
      <w:tr w:rsidR="00F8222F" w:rsidRPr="008551B4" w:rsidTr="00FD4327">
        <w:trPr>
          <w:trHeight w:val="534"/>
        </w:trPr>
        <w:tc>
          <w:tcPr>
            <w:tcW w:w="7513" w:type="dxa"/>
            <w:gridSpan w:val="5"/>
            <w:vMerge/>
          </w:tcPr>
          <w:p w:rsidR="00F8222F" w:rsidRDefault="00F8222F" w:rsidP="00FD4327"/>
        </w:tc>
        <w:tc>
          <w:tcPr>
            <w:tcW w:w="1701" w:type="dxa"/>
            <w:vAlign w:val="center"/>
          </w:tcPr>
          <w:p w:rsidR="00F8222F" w:rsidRPr="008A0067" w:rsidRDefault="006C39FA" w:rsidP="00FD4327">
            <w:pPr>
              <w:jc w:val="center"/>
            </w:pPr>
            <w:proofErr w:type="spellStart"/>
            <w:r>
              <w:t>Лист</w:t>
            </w:r>
            <w:proofErr w:type="spellEnd"/>
          </w:p>
        </w:tc>
        <w:tc>
          <w:tcPr>
            <w:tcW w:w="851" w:type="dxa"/>
            <w:vAlign w:val="center"/>
          </w:tcPr>
          <w:p w:rsidR="00F8222F" w:rsidRPr="008A0067" w:rsidRDefault="008A0067" w:rsidP="00FD4327">
            <w:pPr>
              <w:jc w:val="center"/>
            </w:pPr>
            <w:r>
              <w:t>4</w:t>
            </w:r>
          </w:p>
        </w:tc>
      </w:tr>
      <w:tr w:rsidR="00F8222F" w:rsidRPr="008551B4" w:rsidTr="00525A31">
        <w:trPr>
          <w:trHeight w:val="13935"/>
        </w:trPr>
        <w:tc>
          <w:tcPr>
            <w:tcW w:w="10065" w:type="dxa"/>
            <w:gridSpan w:val="7"/>
          </w:tcPr>
          <w:p w:rsidR="00F8222F" w:rsidRDefault="00F8222F" w:rsidP="00FD4327"/>
          <w:p w:rsidR="00FD4327" w:rsidRPr="00773F63" w:rsidRDefault="00773F63" w:rsidP="00335D04">
            <w:pPr>
              <w:spacing w:line="360" w:lineRule="auto"/>
              <w:rPr>
                <w:b/>
              </w:rPr>
            </w:pPr>
            <w:r>
              <w:rPr>
                <w:b/>
              </w:rPr>
              <w:t>ПАРНИ</w:t>
            </w:r>
          </w:p>
          <w:p w:rsidR="00FD4327" w:rsidRPr="00335D04" w:rsidRDefault="009E5035" w:rsidP="00FD4327">
            <w:pPr>
              <w:spacing w:line="276" w:lineRule="auto"/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1,1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731.89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0,0011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2.3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754655.44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335D04" w:rsidRPr="00335D04" w:rsidRDefault="00335D04" w:rsidP="00FD4327">
            <w:pPr>
              <w:spacing w:line="276" w:lineRule="auto"/>
              <w:ind w:left="601"/>
            </w:pPr>
          </w:p>
          <w:p w:rsidR="00FD4327" w:rsidRPr="00773F63" w:rsidRDefault="009E5035" w:rsidP="005E665F">
            <w:pPr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754655.44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335D04">
              <w:rPr>
                <w:rFonts w:eastAsiaTheme="minorEastAsia"/>
              </w:rPr>
              <w:t>=</w:t>
            </w:r>
            <w:r w:rsidR="00244019" w:rsidRPr="00244019">
              <w:rPr>
                <w:rFonts w:eastAsiaTheme="minorEastAsia"/>
                <w:b/>
              </w:rPr>
              <w:t>125775.9</w:t>
            </w:r>
            <w:r w:rsidR="00244019">
              <w:rPr>
                <w:rFonts w:eastAsiaTheme="minorEastAsia"/>
                <w:b/>
              </w:rPr>
              <w:t>1</w:t>
            </w:r>
            <w:r w:rsidR="00773F63">
              <w:rPr>
                <w:rFonts w:eastAsiaTheme="minorEastAsia"/>
                <w:b/>
              </w:rPr>
              <w:t>формата</w:t>
            </w:r>
          </w:p>
          <w:p w:rsidR="00335D04" w:rsidRPr="00335D04" w:rsidRDefault="00335D04" w:rsidP="00FD4327">
            <w:pPr>
              <w:ind w:left="601"/>
              <w:rPr>
                <w:rFonts w:eastAsiaTheme="minorEastAsia"/>
              </w:rPr>
            </w:pPr>
          </w:p>
          <w:p w:rsidR="00FD4327" w:rsidRDefault="009E5035" w:rsidP="00FD4327">
            <w:pPr>
              <w:ind w:left="601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2,6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1731.21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0,0026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2.3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755217.39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FD4327">
            <w:pPr>
              <w:ind w:left="601"/>
            </w:pPr>
          </w:p>
          <w:p w:rsidR="00FD4327" w:rsidRPr="00D674C3" w:rsidRDefault="009E5035" w:rsidP="00FD4327">
            <w:pPr>
              <w:ind w:left="601"/>
              <w:rPr>
                <w:rFonts w:eastAsiaTheme="minorEastAsia"/>
                <w:b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755217.39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  <w:sz w:val="28"/>
                <w:szCs w:val="28"/>
              </w:rPr>
              <w:t xml:space="preserve"> =</w:t>
            </w:r>
            <w:r w:rsidR="00F324B6" w:rsidRPr="00F324B6">
              <w:rPr>
                <w:rFonts w:eastAsiaTheme="minorEastAsia"/>
                <w:b/>
              </w:rPr>
              <w:t>125869.56</w:t>
            </w:r>
            <w:r w:rsidR="00D674C3">
              <w:rPr>
                <w:rFonts w:eastAsiaTheme="minorEastAsia"/>
                <w:b/>
              </w:rPr>
              <w:t>формата</w:t>
            </w:r>
          </w:p>
          <w:p w:rsidR="000E2D68" w:rsidRPr="00335D04" w:rsidRDefault="000E2D68" w:rsidP="00FD4327">
            <w:pPr>
              <w:ind w:left="601"/>
              <w:rPr>
                <w:rFonts w:eastAsiaTheme="minorEastAsia"/>
              </w:rPr>
            </w:pPr>
          </w:p>
          <w:p w:rsidR="00F8222F" w:rsidRPr="007F0809" w:rsidRDefault="009E5035" w:rsidP="00C8065A">
            <w:pPr>
              <w:spacing w:line="360" w:lineRule="auto"/>
              <w:ind w:left="601"/>
              <w:rPr>
                <w:i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</w:rPr>
                      <m:t>3,2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b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2130.34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/>
                          </w:rPr>
                          <m:t>2,3</m:t>
                        </m:r>
                      </m:num>
                      <m:den>
                        <m:r>
                          <w:rPr>
                            <w:rFonts w:ascii="Cambria Math" w:eastAsiaTheme="minorEastAsia"/>
                          </w:rPr>
                          <m:t>5+1</m:t>
                        </m:r>
                      </m:den>
                    </m:f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0,0032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  <w:color w:val="FF0000"/>
                      </w:rPr>
                      <m:t>2.3</m:t>
                    </m:r>
                  </m:den>
                </m:f>
                <m:r>
                  <w:rPr>
                    <w:rFonts w:ascii="Cambria Math" w:eastAsiaTheme="minorEastAsia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/>
                  </w:rPr>
                  <m:t>755082.7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комада</m:t>
                </m:r>
              </m:oMath>
            </m:oMathPara>
          </w:p>
          <w:p w:rsidR="000E2D68" w:rsidRPr="00335D04" w:rsidRDefault="000E2D68" w:rsidP="00C8065A">
            <w:pPr>
              <w:spacing w:line="360" w:lineRule="auto"/>
              <w:ind w:left="601"/>
            </w:pPr>
          </w:p>
          <w:p w:rsidR="00C8065A" w:rsidRPr="00D674C3" w:rsidRDefault="009E5035" w:rsidP="00C8065A">
            <w:pPr>
              <w:spacing w:line="276" w:lineRule="auto"/>
              <w:ind w:left="601"/>
              <w:rPr>
                <w:rFonts w:eastAsiaTheme="minorEastAsia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755082.7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6</m:t>
                  </m:r>
                </m:den>
              </m:f>
            </m:oMath>
            <w:r w:rsidR="000E2D68">
              <w:rPr>
                <w:rFonts w:eastAsiaTheme="minorEastAsia"/>
              </w:rPr>
              <w:t>=</w:t>
            </w:r>
            <w:r w:rsidR="00F324B6" w:rsidRPr="00F324B6">
              <w:rPr>
                <w:rFonts w:eastAsiaTheme="minorEastAsia"/>
                <w:b/>
              </w:rPr>
              <w:t>125847.1</w:t>
            </w:r>
            <w:r w:rsidR="00F324B6">
              <w:rPr>
                <w:rFonts w:eastAsiaTheme="minorEastAsia"/>
                <w:b/>
              </w:rPr>
              <w:t>2</w:t>
            </w:r>
            <w:r w:rsidR="00D674C3">
              <w:rPr>
                <w:rFonts w:eastAsiaTheme="minorEastAsia"/>
                <w:b/>
              </w:rPr>
              <w:t>формата</w:t>
            </w:r>
          </w:p>
          <w:p w:rsidR="000E2D68" w:rsidRPr="00335D04" w:rsidRDefault="000E2D68" w:rsidP="00C8065A">
            <w:pPr>
              <w:spacing w:line="276" w:lineRule="auto"/>
              <w:ind w:left="601"/>
              <w:rPr>
                <w:rFonts w:eastAsiaTheme="minorEastAsia"/>
              </w:rPr>
            </w:pPr>
          </w:p>
          <w:p w:rsidR="005C6BCF" w:rsidRPr="007F0809" w:rsidRDefault="009E5035" w:rsidP="005C6BCF">
            <w:pPr>
              <w:ind w:left="601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w:rPr>
                  <w:rFonts w:ascii="Cambria Math" w:eastAsiaTheme="minorEastAsia"/>
                </w:rPr>
                <m:t>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⊥</m:t>
                      </m:r>
                    </m:sup>
                  </m:sSubSup>
                </m:e>
              </m:nary>
              <m:r>
                <w:rPr>
                  <w:rFonts w:ascii="Cambria Math" w:eastAsiaTheme="minorEastAsia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1,1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2,6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/>
                    </w:rPr>
                    <m:t>3,2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⊥</m:t>
                  </m:r>
                </m:sup>
              </m:sSubSup>
              <m:r>
                <w:rPr>
                  <w:rFonts w:ascii="Cambria Math" w:eastAsiaTheme="minorEastAsia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125775.91</m:t>
              </m:r>
              <m:r>
                <w:rPr>
                  <w:rFonts w:ascii="Cambria Math" w:eastAsiaTheme="minorEastAsia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125869.56 </m:t>
              </m:r>
              <m:r>
                <w:rPr>
                  <w:rFonts w:ascii="Cambria Math" w:eastAsiaTheme="minorEastAsia"/>
                </w:rPr>
                <m:t>+</m:t>
              </m:r>
            </m:oMath>
            <w:r w:rsidR="00F324B6" w:rsidRPr="00F324B6">
              <w:rPr>
                <w:rFonts w:eastAsiaTheme="minorEastAsia"/>
              </w:rPr>
              <w:t>125847.12</w:t>
            </w:r>
          </w:p>
          <w:p w:rsidR="005C6BCF" w:rsidRPr="00335D04" w:rsidRDefault="005C6BCF" w:rsidP="005C6BCF">
            <w:pPr>
              <w:ind w:left="601"/>
              <w:rPr>
                <w:rFonts w:eastAsiaTheme="minorEastAsia"/>
              </w:rPr>
            </w:pPr>
          </w:p>
          <w:p w:rsidR="001023EA" w:rsidRPr="005C00DB" w:rsidRDefault="009E5035" w:rsidP="001023EA">
            <w:pPr>
              <w:ind w:left="459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 xml:space="preserve">            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⊥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</w:rPr>
                <m:t>=377492.59</m:t>
              </m:r>
            </m:oMath>
            <w:r w:rsidR="005C00DB">
              <w:rPr>
                <w:b/>
              </w:rPr>
              <w:t>формата</w:t>
            </w:r>
          </w:p>
          <w:p w:rsidR="001023EA" w:rsidRDefault="001023EA" w:rsidP="001023EA">
            <w:pPr>
              <w:ind w:left="459"/>
              <w:rPr>
                <w:b/>
              </w:rPr>
            </w:pPr>
          </w:p>
          <w:p w:rsidR="001023EA" w:rsidRPr="00DB5964" w:rsidRDefault="001023EA" w:rsidP="001023EA">
            <w:pPr>
              <w:ind w:left="459"/>
              <w:rPr>
                <w:b/>
                <w:lang w:val="it-IT"/>
              </w:rPr>
            </w:pPr>
            <w:r w:rsidRPr="00DB5964">
              <w:rPr>
                <w:b/>
                <w:lang w:val="it-IT"/>
              </w:rPr>
              <w:t xml:space="preserve">2.4 </w:t>
            </w:r>
            <w:proofErr w:type="spellStart"/>
            <w:r w:rsidR="005C00DB">
              <w:rPr>
                <w:b/>
              </w:rPr>
              <w:t>Потребанбројмашиназ</w:t>
            </w:r>
            <w:proofErr w:type="spellEnd"/>
            <w:r w:rsidR="005C00DB">
              <w:rPr>
                <w:b/>
                <w:lang w:val="it-IT"/>
              </w:rPr>
              <w:t xml:space="preserve">a </w:t>
            </w:r>
            <w:proofErr w:type="spellStart"/>
            <w:r w:rsidR="005C00DB">
              <w:rPr>
                <w:b/>
              </w:rPr>
              <w:t>попречн</w:t>
            </w:r>
            <w:proofErr w:type="spellEnd"/>
            <w:r w:rsidRPr="00DB5964">
              <w:rPr>
                <w:b/>
                <w:lang w:val="it-IT"/>
              </w:rPr>
              <w:t xml:space="preserve">o </w:t>
            </w:r>
            <w:proofErr w:type="spellStart"/>
            <w:r w:rsidR="005C00DB">
              <w:rPr>
                <w:b/>
              </w:rPr>
              <w:t>спајање</w:t>
            </w:r>
            <w:proofErr w:type="spellEnd"/>
            <w:r w:rsidRPr="00DB5964">
              <w:rPr>
                <w:b/>
                <w:lang w:val="it-IT"/>
              </w:rPr>
              <w:t xml:space="preserve"> - (1)</w:t>
            </w:r>
          </w:p>
          <w:p w:rsidR="001023EA" w:rsidRPr="001023EA" w:rsidRDefault="001023EA" w:rsidP="001023EA">
            <w:pPr>
              <w:ind w:left="459"/>
              <w:rPr>
                <w:lang w:val="it-IT"/>
              </w:rPr>
            </w:pPr>
          </w:p>
          <w:p w:rsidR="001023EA" w:rsidRPr="001023EA" w:rsidRDefault="009E5035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⊥</m:t>
                        </m:r>
                      </m:sup>
                    </m:sSubSup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r>
                      <w:rPr>
                        <w:rFonts w:eastAsiaTheme="minorEastAsia"/>
                      </w:rPr>
                      <m:t>∙</m:t>
                    </m:r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kom</m:t>
                    </m:r>
                  </m:e>
                </m:d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023EA" w:rsidRDefault="009E5035" w:rsidP="001023EA">
            <w:pPr>
              <w:ind w:left="459" w:hanging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 xml:space="preserve">377492.59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748.37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 w:hAnsi="Cambria Math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E546FA" w:rsidRDefault="009E5035" w:rsidP="001023EA">
            <w:pPr>
              <w:ind w:left="459" w:hanging="459"/>
              <w:rPr>
                <w:rFonts w:eastAsiaTheme="minorEastAsia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FF0000"/>
                  </w:rPr>
                  <m:t>=0.97</m:t>
                </m:r>
                <w:bookmarkStart w:id="0" w:name="_GoBack"/>
                <w:bookmarkEnd w:id="0"/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FF0000"/>
                  </w:rPr>
                  <m:t xml:space="preserve">1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комад</m:t>
                </m:r>
              </m:oMath>
            </m:oMathPara>
          </w:p>
          <w:p w:rsid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110EE0" w:rsidRDefault="001023EA" w:rsidP="001023EA">
            <w:pPr>
              <w:ind w:left="459"/>
              <w:rPr>
                <w:b/>
              </w:rPr>
            </w:pPr>
            <w:r w:rsidRPr="00110EE0">
              <w:rPr>
                <w:b/>
              </w:rPr>
              <w:t>2.5</w:t>
            </w:r>
            <w:r w:rsidR="0059731D" w:rsidRPr="00110EE0">
              <w:rPr>
                <w:b/>
              </w:rPr>
              <w:t>.</w:t>
            </w:r>
            <w:r w:rsidR="005C00DB">
              <w:rPr>
                <w:b/>
              </w:rPr>
              <w:t xml:space="preserve">Потребан </w:t>
            </w:r>
            <w:proofErr w:type="spellStart"/>
            <w:r w:rsidR="005C00DB">
              <w:rPr>
                <w:b/>
              </w:rPr>
              <w:t>бројмашина</w:t>
            </w:r>
            <w:proofErr w:type="spellEnd"/>
            <w:r w:rsidR="005C00DB">
              <w:rPr>
                <w:b/>
              </w:rPr>
              <w:t xml:space="preserve"> </w:t>
            </w:r>
            <w:proofErr w:type="spellStart"/>
            <w:r w:rsidR="005C00DB">
              <w:rPr>
                <w:b/>
              </w:rPr>
              <w:t>з</w:t>
            </w:r>
            <w:r w:rsidR="00F14A96" w:rsidRPr="00110EE0">
              <w:rPr>
                <w:b/>
              </w:rPr>
              <w:t>a</w:t>
            </w:r>
            <w:proofErr w:type="spellEnd"/>
            <w:r w:rsidR="00F14A96" w:rsidRPr="00110EE0">
              <w:rPr>
                <w:b/>
              </w:rPr>
              <w:t xml:space="preserve"> </w:t>
            </w:r>
            <w:proofErr w:type="spellStart"/>
            <w:r w:rsidR="005C00DB">
              <w:rPr>
                <w:b/>
              </w:rPr>
              <w:t>уздужно</w:t>
            </w:r>
            <w:proofErr w:type="spellEnd"/>
            <w:r w:rsidR="005C00DB">
              <w:rPr>
                <w:b/>
              </w:rPr>
              <w:t xml:space="preserve"> </w:t>
            </w:r>
            <w:proofErr w:type="spellStart"/>
            <w:r w:rsidR="005C00DB">
              <w:rPr>
                <w:b/>
              </w:rPr>
              <w:t>спајање</w:t>
            </w:r>
            <w:proofErr w:type="spellEnd"/>
            <w:r w:rsidR="00F14A96" w:rsidRPr="00110EE0">
              <w:rPr>
                <w:b/>
              </w:rPr>
              <w:t xml:space="preserve"> - (1 </w:t>
            </w:r>
            <w:proofErr w:type="spellStart"/>
            <w:r w:rsidR="00F14A96" w:rsidRPr="00110EE0">
              <w:rPr>
                <w:b/>
              </w:rPr>
              <w:t>ili</w:t>
            </w:r>
            <w:proofErr w:type="spellEnd"/>
            <w:r w:rsidR="00F14A96" w:rsidRPr="00110EE0">
              <w:rPr>
                <w:b/>
              </w:rPr>
              <w:t xml:space="preserve"> </w:t>
            </w:r>
            <w:r w:rsidRPr="00110EE0">
              <w:rPr>
                <w:b/>
              </w:rPr>
              <w:t>2)</w:t>
            </w:r>
          </w:p>
          <w:p w:rsidR="001023EA" w:rsidRPr="001023EA" w:rsidRDefault="001023EA" w:rsidP="001023EA">
            <w:pPr>
              <w:ind w:left="459"/>
            </w:pPr>
          </w:p>
          <w:p w:rsidR="001023EA" w:rsidRPr="00460645" w:rsidRDefault="009E5035" w:rsidP="001023EA">
            <w:pPr>
              <w:ind w:left="459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∥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∙b∙c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1023EA" w:rsidRDefault="009E5035" w:rsidP="001023EA">
            <w:pPr>
              <w:ind w:left="459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∥</m:t>
                    </m:r>
                  </m:sup>
                </m:sSup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1335979.73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1330.45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260</m:t>
                    </m:r>
                    <m:r>
                      <w:rPr>
                        <w:rFonts w:ascii="Cambria Math" w:eastAsiaTheme="minorEastAsia"/>
                      </w:rPr>
                      <m:t>∙</m:t>
                    </m:r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oMath>
            </m:oMathPara>
          </w:p>
          <w:p w:rsidR="001023EA" w:rsidRPr="001023EA" w:rsidRDefault="001023EA" w:rsidP="001023EA">
            <w:pPr>
              <w:ind w:left="459"/>
              <w:rPr>
                <w:rFonts w:eastAsiaTheme="minorEastAsia"/>
              </w:rPr>
            </w:pPr>
          </w:p>
          <w:p w:rsidR="001023EA" w:rsidRPr="00E546FA" w:rsidRDefault="009E5035" w:rsidP="001023EA">
            <w:pPr>
              <w:ind w:left="459"/>
              <w:rPr>
                <w:rFonts w:eastAsiaTheme="minorEastAsia"/>
                <w:b/>
                <w:color w:val="00B050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B05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B050"/>
                      </w:rPr>
                      <m:t>∥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/>
                    <w:color w:val="00B050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1.93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>≈</m:t>
                </m:r>
                <m:r>
                  <m:rPr>
                    <m:sty m:val="b"/>
                  </m:rPr>
                  <w:rPr>
                    <w:rFonts w:ascii="Cambria Math" w:eastAsiaTheme="minorEastAsia"/>
                    <w:color w:val="00B050"/>
                  </w:rPr>
                  <m:t xml:space="preserve">2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B050"/>
                  </w:rPr>
                  <m:t>комада</m:t>
                </m:r>
              </m:oMath>
            </m:oMathPara>
          </w:p>
          <w:p w:rsidR="001023EA" w:rsidRPr="001023EA" w:rsidRDefault="001023EA" w:rsidP="001023EA">
            <w:pPr>
              <w:ind w:left="459" w:hanging="459"/>
              <w:rPr>
                <w:rFonts w:eastAsiaTheme="minorEastAsia"/>
              </w:rPr>
            </w:pPr>
          </w:p>
          <w:p w:rsidR="001023EA" w:rsidRPr="000E2D68" w:rsidRDefault="001023EA" w:rsidP="000E2D68"/>
        </w:tc>
      </w:tr>
      <w:tr w:rsidR="00525A31" w:rsidRPr="008551B4" w:rsidTr="00525A31">
        <w:trPr>
          <w:trHeight w:val="541"/>
        </w:trPr>
        <w:tc>
          <w:tcPr>
            <w:tcW w:w="2325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520" w:type="dxa"/>
            <w:gridSpan w:val="2"/>
          </w:tcPr>
          <w:p w:rsidR="00525A31" w:rsidRDefault="006C39FA" w:rsidP="006C39FA">
            <w:proofErr w:type="spellStart"/>
            <w:r>
              <w:t>Ради</w:t>
            </w:r>
            <w:r w:rsidR="00525A31">
              <w:t>o</w:t>
            </w:r>
            <w:proofErr w:type="spellEnd"/>
            <w:r w:rsidR="00525A31">
              <w:t>:</w:t>
            </w:r>
          </w:p>
        </w:tc>
        <w:tc>
          <w:tcPr>
            <w:tcW w:w="2400" w:type="dxa"/>
          </w:tcPr>
          <w:p w:rsidR="00525A31" w:rsidRDefault="006C39FA" w:rsidP="000E2D68">
            <w:proofErr w:type="spellStart"/>
            <w:r>
              <w:t>Датум</w:t>
            </w:r>
            <w:proofErr w:type="spellEnd"/>
            <w:r w:rsidR="00525A31">
              <w:t>:</w:t>
            </w:r>
          </w:p>
        </w:tc>
        <w:tc>
          <w:tcPr>
            <w:tcW w:w="2820" w:type="dxa"/>
            <w:gridSpan w:val="3"/>
          </w:tcPr>
          <w:p w:rsidR="00525A31" w:rsidRDefault="00525A31" w:rsidP="006C39FA">
            <w:proofErr w:type="spellStart"/>
            <w:r>
              <w:t>O</w:t>
            </w:r>
            <w:r w:rsidR="006C39FA">
              <w:t>верио</w:t>
            </w:r>
            <w:proofErr w:type="spellEnd"/>
            <w:r>
              <w:t>:</w:t>
            </w:r>
          </w:p>
        </w:tc>
      </w:tr>
      <w:tr w:rsidR="00525A31" w:rsidRPr="008551B4" w:rsidTr="00901013">
        <w:trPr>
          <w:trHeight w:val="562"/>
        </w:trPr>
        <w:tc>
          <w:tcPr>
            <w:tcW w:w="2325" w:type="dxa"/>
          </w:tcPr>
          <w:p w:rsidR="00525A31" w:rsidRPr="0023785F" w:rsidRDefault="00525A31" w:rsidP="009D141C"/>
        </w:tc>
        <w:tc>
          <w:tcPr>
            <w:tcW w:w="2520" w:type="dxa"/>
            <w:gridSpan w:val="2"/>
          </w:tcPr>
          <w:p w:rsidR="00525A31" w:rsidRPr="009D141C" w:rsidRDefault="009D141C" w:rsidP="00817F20">
            <w:pPr>
              <w:rPr>
                <w:lang/>
              </w:rPr>
            </w:pPr>
            <w:r>
              <w:rPr>
                <w:lang/>
              </w:rPr>
              <w:t>Бранко Икономовски</w:t>
            </w:r>
          </w:p>
        </w:tc>
        <w:tc>
          <w:tcPr>
            <w:tcW w:w="2400" w:type="dxa"/>
          </w:tcPr>
          <w:p w:rsidR="00525A31" w:rsidRDefault="00525A31" w:rsidP="00525A31">
            <w:pPr>
              <w:jc w:val="center"/>
            </w:pPr>
          </w:p>
        </w:tc>
        <w:tc>
          <w:tcPr>
            <w:tcW w:w="2820" w:type="dxa"/>
            <w:gridSpan w:val="3"/>
          </w:tcPr>
          <w:p w:rsidR="00525A31" w:rsidRDefault="00525A31" w:rsidP="000E2D68"/>
        </w:tc>
      </w:tr>
    </w:tbl>
    <w:p w:rsidR="00472AF2" w:rsidRPr="00546AD3" w:rsidRDefault="00472AF2" w:rsidP="00546AD3">
      <w:pPr>
        <w:tabs>
          <w:tab w:val="left" w:pos="7245"/>
        </w:tabs>
      </w:pPr>
    </w:p>
    <w:sectPr w:rsidR="00472AF2" w:rsidRPr="00546AD3" w:rsidSect="00A87A18">
      <w:pgSz w:w="11907" w:h="16839" w:code="9"/>
      <w:pgMar w:top="284" w:right="28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87E" w:rsidRDefault="00DC487E" w:rsidP="00A87A18">
      <w:r>
        <w:separator/>
      </w:r>
    </w:p>
  </w:endnote>
  <w:endnote w:type="continuationSeparator" w:id="1">
    <w:p w:rsidR="00DC487E" w:rsidRDefault="00DC487E" w:rsidP="00A8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87E" w:rsidRDefault="00DC487E" w:rsidP="00A87A18">
      <w:r>
        <w:separator/>
      </w:r>
    </w:p>
  </w:footnote>
  <w:footnote w:type="continuationSeparator" w:id="1">
    <w:p w:rsidR="00DC487E" w:rsidRDefault="00DC487E" w:rsidP="00A8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E210A42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7A18"/>
    <w:rsid w:val="00062241"/>
    <w:rsid w:val="00067E24"/>
    <w:rsid w:val="00086323"/>
    <w:rsid w:val="0009778A"/>
    <w:rsid w:val="000A04B9"/>
    <w:rsid w:val="000C0954"/>
    <w:rsid w:val="000D2C9D"/>
    <w:rsid w:val="000E2D68"/>
    <w:rsid w:val="001023EA"/>
    <w:rsid w:val="00107806"/>
    <w:rsid w:val="00110EE0"/>
    <w:rsid w:val="001774F5"/>
    <w:rsid w:val="001A5079"/>
    <w:rsid w:val="001E0740"/>
    <w:rsid w:val="001F7DBA"/>
    <w:rsid w:val="0022530E"/>
    <w:rsid w:val="00226E12"/>
    <w:rsid w:val="00231C7E"/>
    <w:rsid w:val="0023785F"/>
    <w:rsid w:val="00244019"/>
    <w:rsid w:val="002505D0"/>
    <w:rsid w:val="00274360"/>
    <w:rsid w:val="002F5990"/>
    <w:rsid w:val="0031391D"/>
    <w:rsid w:val="00315C69"/>
    <w:rsid w:val="00335883"/>
    <w:rsid w:val="00335D04"/>
    <w:rsid w:val="00341675"/>
    <w:rsid w:val="00342DC2"/>
    <w:rsid w:val="00353A9D"/>
    <w:rsid w:val="0036179E"/>
    <w:rsid w:val="00391161"/>
    <w:rsid w:val="00396640"/>
    <w:rsid w:val="003A448E"/>
    <w:rsid w:val="003A5972"/>
    <w:rsid w:val="003B1944"/>
    <w:rsid w:val="003D145A"/>
    <w:rsid w:val="003E3697"/>
    <w:rsid w:val="00460645"/>
    <w:rsid w:val="00472AF2"/>
    <w:rsid w:val="004804CA"/>
    <w:rsid w:val="00486F04"/>
    <w:rsid w:val="004D236C"/>
    <w:rsid w:val="004D6F44"/>
    <w:rsid w:val="004E6F15"/>
    <w:rsid w:val="004F303A"/>
    <w:rsid w:val="00511D20"/>
    <w:rsid w:val="00513C58"/>
    <w:rsid w:val="00525A31"/>
    <w:rsid w:val="00546AD3"/>
    <w:rsid w:val="005609B3"/>
    <w:rsid w:val="005745E6"/>
    <w:rsid w:val="0059731D"/>
    <w:rsid w:val="005B7F44"/>
    <w:rsid w:val="005C00DB"/>
    <w:rsid w:val="005C6BCF"/>
    <w:rsid w:val="005E665F"/>
    <w:rsid w:val="005E7B9A"/>
    <w:rsid w:val="006119BD"/>
    <w:rsid w:val="006606E5"/>
    <w:rsid w:val="00667224"/>
    <w:rsid w:val="00673D3C"/>
    <w:rsid w:val="006765C0"/>
    <w:rsid w:val="006C39FA"/>
    <w:rsid w:val="006C5F27"/>
    <w:rsid w:val="006F3D89"/>
    <w:rsid w:val="007225E2"/>
    <w:rsid w:val="007258EF"/>
    <w:rsid w:val="00734FF6"/>
    <w:rsid w:val="00750457"/>
    <w:rsid w:val="00752374"/>
    <w:rsid w:val="00773F63"/>
    <w:rsid w:val="007760A4"/>
    <w:rsid w:val="0078731F"/>
    <w:rsid w:val="007874DF"/>
    <w:rsid w:val="00795D9A"/>
    <w:rsid w:val="00796C74"/>
    <w:rsid w:val="007D004F"/>
    <w:rsid w:val="007F0809"/>
    <w:rsid w:val="00804E1D"/>
    <w:rsid w:val="00817F20"/>
    <w:rsid w:val="008551B4"/>
    <w:rsid w:val="00861AC4"/>
    <w:rsid w:val="00864DC2"/>
    <w:rsid w:val="008863E8"/>
    <w:rsid w:val="0088775B"/>
    <w:rsid w:val="00894E80"/>
    <w:rsid w:val="00895AE2"/>
    <w:rsid w:val="008A0067"/>
    <w:rsid w:val="008A7B0B"/>
    <w:rsid w:val="008A7EBC"/>
    <w:rsid w:val="008B4C14"/>
    <w:rsid w:val="008C6193"/>
    <w:rsid w:val="00901013"/>
    <w:rsid w:val="00902C1A"/>
    <w:rsid w:val="0093355C"/>
    <w:rsid w:val="00943F8D"/>
    <w:rsid w:val="00950975"/>
    <w:rsid w:val="009509A0"/>
    <w:rsid w:val="009A7411"/>
    <w:rsid w:val="009C2E55"/>
    <w:rsid w:val="009D141C"/>
    <w:rsid w:val="009D3359"/>
    <w:rsid w:val="009E5035"/>
    <w:rsid w:val="009F60AB"/>
    <w:rsid w:val="00A06634"/>
    <w:rsid w:val="00A1093A"/>
    <w:rsid w:val="00A22AA2"/>
    <w:rsid w:val="00A36957"/>
    <w:rsid w:val="00A87A18"/>
    <w:rsid w:val="00A912EF"/>
    <w:rsid w:val="00A92A79"/>
    <w:rsid w:val="00AA104F"/>
    <w:rsid w:val="00AC2F16"/>
    <w:rsid w:val="00AE0BAE"/>
    <w:rsid w:val="00AE3944"/>
    <w:rsid w:val="00B166B4"/>
    <w:rsid w:val="00B2081D"/>
    <w:rsid w:val="00B213B8"/>
    <w:rsid w:val="00B36928"/>
    <w:rsid w:val="00B4063C"/>
    <w:rsid w:val="00B71518"/>
    <w:rsid w:val="00BA6F5A"/>
    <w:rsid w:val="00BF39AF"/>
    <w:rsid w:val="00BF6893"/>
    <w:rsid w:val="00C565C1"/>
    <w:rsid w:val="00C64A58"/>
    <w:rsid w:val="00C65D67"/>
    <w:rsid w:val="00C8065A"/>
    <w:rsid w:val="00C90F03"/>
    <w:rsid w:val="00CC2E24"/>
    <w:rsid w:val="00D208C2"/>
    <w:rsid w:val="00D36E7B"/>
    <w:rsid w:val="00D41C76"/>
    <w:rsid w:val="00D674C3"/>
    <w:rsid w:val="00D70B96"/>
    <w:rsid w:val="00D93068"/>
    <w:rsid w:val="00DA68A9"/>
    <w:rsid w:val="00DB5336"/>
    <w:rsid w:val="00DB5964"/>
    <w:rsid w:val="00DC487E"/>
    <w:rsid w:val="00E031FC"/>
    <w:rsid w:val="00E03AEE"/>
    <w:rsid w:val="00E1178A"/>
    <w:rsid w:val="00E25F25"/>
    <w:rsid w:val="00E50BD4"/>
    <w:rsid w:val="00E546FA"/>
    <w:rsid w:val="00E56EAC"/>
    <w:rsid w:val="00E90C95"/>
    <w:rsid w:val="00EB4FC5"/>
    <w:rsid w:val="00EC718A"/>
    <w:rsid w:val="00F03D23"/>
    <w:rsid w:val="00F14A96"/>
    <w:rsid w:val="00F26B5A"/>
    <w:rsid w:val="00F324B6"/>
    <w:rsid w:val="00F410A2"/>
    <w:rsid w:val="00F45AF4"/>
    <w:rsid w:val="00F51F49"/>
    <w:rsid w:val="00F64993"/>
    <w:rsid w:val="00F8222F"/>
    <w:rsid w:val="00F87792"/>
    <w:rsid w:val="00FB56D3"/>
    <w:rsid w:val="00FD4327"/>
    <w:rsid w:val="00FE0059"/>
    <w:rsid w:val="00FE4E8C"/>
    <w:rsid w:val="00FF0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A18"/>
  </w:style>
  <w:style w:type="paragraph" w:styleId="Footer">
    <w:name w:val="footer"/>
    <w:basedOn w:val="Normal"/>
    <w:link w:val="FooterChar"/>
    <w:uiPriority w:val="99"/>
    <w:semiHidden/>
    <w:unhideWhenUsed/>
    <w:rsid w:val="00A87A1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A18"/>
  </w:style>
  <w:style w:type="paragraph" w:styleId="BalloonText">
    <w:name w:val="Balloon Text"/>
    <w:basedOn w:val="Normal"/>
    <w:link w:val="BalloonTextChar"/>
    <w:uiPriority w:val="99"/>
    <w:semiHidden/>
    <w:unhideWhenUsed/>
    <w:rsid w:val="00855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F4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62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22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3381-BFFC-446E-AC85-523BF154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Rozalija Palkovac</cp:lastModifiedBy>
  <cp:revision>2</cp:revision>
  <dcterms:created xsi:type="dcterms:W3CDTF">2020-04-18T12:34:00Z</dcterms:created>
  <dcterms:modified xsi:type="dcterms:W3CDTF">2020-04-18T12:34:00Z</dcterms:modified>
</cp:coreProperties>
</file>