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D" w:rsidRDefault="00E06321">
      <w:r w:rsidRPr="00E06321">
        <w:rPr>
          <w:noProof/>
          <w:lang/>
        </w:rPr>
        <w:pict>
          <v:group id="Group 378" o:spid="_x0000_s1026" style="position:absolute;margin-left:78.75pt;margin-top:15pt;width:501.95pt;height:807.7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80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381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382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383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384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385" o:spid="_x0000_s1033" style="position:absolute;left:1134;top:2033;width:17818;height:1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bMboA&#10;AADaAAAADwAAAGRycy9kb3ducmV2LnhtbERPSwrCMBDdC94hjOBOU12IVKMUQXAhfqoHGJqxLTaT&#10;0kQbb28WgsvH+6+3wTTiTZ2rLSuYTRMQxIXVNZcK7rf9ZAnCeWSNjWVS8CEH281wsMZU256v9M59&#10;KWIIuxQVVN63qZSuqMigm9qWOHIP2xn0EXal1B32Mdw0cp4kC2mw5thQYUu7iopn/jIK0J12ud5n&#10;51sWjjb/hB795aLUeBSyFQhPwf/FP/dBK4hb45V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c9bMboAAADaAAAADwAAAAAAAAAAAAAAAACYAgAAZHJzL2Rvd25yZXYueG1s&#10;UEsFBgAAAAAEAAQA9QAAAH8DAAAAAA==&#10;" strokecolor="white" strokeweight=".25pt">
                <v:stroke r:id="rId5" o:title="" filltype="pattern"/>
                <v:textbox inset="0,0,0,0">
                  <w:txbxContent>
                    <w:p w:rsidR="006346A6" w:rsidRPr="006C39FA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3A5972">
                        <w:rPr>
                          <w:b/>
                          <w:lang w:val="sr-Latn-CS"/>
                        </w:rPr>
                        <w:t>-</w:t>
                      </w:r>
                      <w:r>
                        <w:rPr>
                          <w:b/>
                        </w:rPr>
                        <w:t>ЗАДАТАК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D145A" w:rsidRDefault="006346A6" w:rsidP="000F615D">
                      <w:pPr>
                        <w:ind w:left="342" w:right="371"/>
                        <w:rPr>
                          <w:lang w:val="sr-Latn-CS"/>
                        </w:rPr>
                      </w:pPr>
                      <w:proofErr w:type="spellStart"/>
                      <w:r>
                        <w:t>Израчунатипроизводностиодредитипотребанбројмашиназа</w:t>
                      </w:r>
                      <w:proofErr w:type="spellEnd"/>
                      <w:r w:rsidRPr="003D145A">
                        <w:rPr>
                          <w:lang w:val="sr-Latn-CS"/>
                        </w:rPr>
                        <w:t xml:space="preserve"> o</w:t>
                      </w:r>
                      <w:proofErr w:type="spellStart"/>
                      <w:r>
                        <w:t>брадусљубница</w:t>
                      </w:r>
                      <w:proofErr w:type="spellEnd"/>
                      <w:r w:rsidRPr="003D145A">
                        <w:rPr>
                          <w:lang w:val="sr-Latn-CS"/>
                        </w:rPr>
                        <w:t xml:space="preserve">, </w:t>
                      </w:r>
                      <w:proofErr w:type="spellStart"/>
                      <w:r>
                        <w:t>машиназауздужноипопречноспајањефурнира</w:t>
                      </w:r>
                      <w:proofErr w:type="spellEnd"/>
                      <w:r w:rsidRPr="003D145A">
                        <w:rPr>
                          <w:lang w:val="sr-Latn-CS"/>
                        </w:rPr>
                        <w:t xml:space="preserve">, </w:t>
                      </w:r>
                      <w:proofErr w:type="spellStart"/>
                      <w:r>
                        <w:t>акосе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уфабриципроизведеплочеследећихкарактеристика</w:t>
                      </w:r>
                      <w:proofErr w:type="spellEnd"/>
                      <w:r w:rsidRPr="003D145A">
                        <w:rPr>
                          <w:lang w:val="sr-Latn-CS"/>
                        </w:rPr>
                        <w:t>:</w:t>
                      </w:r>
                    </w:p>
                    <w:p w:rsidR="006346A6" w:rsidRDefault="006346A6" w:rsidP="000F615D">
                      <w:pPr>
                        <w:ind w:left="342" w:right="371"/>
                        <w:jc w:val="both"/>
                      </w:pPr>
                      <w:proofErr w:type="spellStart"/>
                      <w:r>
                        <w:t>Димензијеплочасанадмером</w:t>
                      </w:r>
                      <w:proofErr w:type="spellEnd"/>
                      <w:r>
                        <w:t xml:space="preserve">: </w:t>
                      </w:r>
                      <w:r w:rsidRPr="00E249BA">
                        <w:t>1300x2300mm</w:t>
                      </w:r>
                    </w:p>
                    <w:p w:rsidR="006346A6" w:rsidRDefault="006346A6" w:rsidP="000F615D">
                      <w:pPr>
                        <w:ind w:left="342" w:right="371"/>
                        <w:jc w:val="both"/>
                      </w:pPr>
                      <w:proofErr w:type="spellStart"/>
                      <w:r>
                        <w:t>Димензијеготовеплоче</w:t>
                      </w:r>
                      <w:proofErr w:type="spellEnd"/>
                      <w:r>
                        <w:t xml:space="preserve">: </w:t>
                      </w:r>
                      <w:r w:rsidRPr="00F45AF4">
                        <w:t>1220 x 2200mm</w:t>
                      </w:r>
                    </w:p>
                    <w:p w:rsidR="006346A6" w:rsidRDefault="006346A6" w:rsidP="000F615D">
                      <w:pPr>
                        <w:ind w:left="342" w:right="371"/>
                        <w:jc w:val="both"/>
                      </w:pPr>
                      <w:proofErr w:type="spellStart"/>
                      <w:r>
                        <w:t>Конструкцијеплоча</w:t>
                      </w:r>
                      <w:proofErr w:type="spellEnd"/>
                      <w:r>
                        <w:t>: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B91818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1,1x1,1x1,1mm</w:t>
                      </w:r>
                    </w:p>
                    <w:p w:rsidR="006346A6" w:rsidRPr="00B91818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1,4x2,6x1,4mm</w:t>
                      </w:r>
                    </w:p>
                    <w:p w:rsidR="006346A6" w:rsidRPr="00B91818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1,6x3,2x1,6mm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A5972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  <w:lang w:val="sr-Latn-CS"/>
                        </w:rPr>
                        <w:t xml:space="preserve"> –</w:t>
                      </w:r>
                      <w:r>
                        <w:rPr>
                          <w:b/>
                        </w:rPr>
                        <w:t>ОСНОВНИ ПАРАМЕТРИ</w:t>
                      </w:r>
                      <w:r w:rsidRPr="003A5972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  <w:proofErr w:type="spellStart"/>
                      <w:r>
                        <w:t>Усвојитиједнесувемаказепосвакојдобијенојљуштилици</w:t>
                      </w:r>
                      <w:proofErr w:type="spellEnd"/>
                      <w:r>
                        <w:rPr>
                          <w:lang w:val="sr-Latn-CS"/>
                        </w:rPr>
                        <w:t>.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vertAlign w:val="superscript"/>
                          <w:lang w:val="sr-Latn-CS"/>
                        </w:rPr>
                      </w:pPr>
                      <w:proofErr w:type="spellStart"/>
                      <w:r>
                        <w:t>Годишњаколичинафурниракојадолазина</w:t>
                      </w:r>
                      <w:proofErr w:type="spellEnd"/>
                      <w:r>
                        <w:rPr>
                          <w:lang w:val="sr-Latn-CS"/>
                        </w:rPr>
                        <w:t xml:space="preserve"> o</w:t>
                      </w:r>
                      <w:proofErr w:type="spellStart"/>
                      <w:r>
                        <w:t>брадусљубница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IV 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= </w:t>
                      </w:r>
                      <w:r>
                        <w:rPr>
                          <w:b/>
                          <w:lang/>
                        </w:rPr>
                        <w:t>9606,</w:t>
                      </w:r>
                      <w:r>
                        <w:rPr>
                          <w:b/>
                          <w:lang/>
                        </w:rPr>
                        <w:t>885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proofErr w:type="spellStart"/>
                      <w:r>
                        <w:t>Годишњаколичинафурниракојадолазинаспајачефурнира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V 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= </w:t>
                      </w:r>
                      <w:r>
                        <w:rPr>
                          <w:b/>
                          <w:lang/>
                        </w:rPr>
                        <w:t>8709,303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     Broj radnih dana godišnje b=260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proofErr w:type="spellStart"/>
                      <w:r>
                        <w:t>Бројсмена</w:t>
                      </w:r>
                      <w:proofErr w:type="spellEnd"/>
                      <w:r>
                        <w:rPr>
                          <w:lang w:val="sr-Latn-CS"/>
                        </w:rPr>
                        <w:t xml:space="preserve"> c=2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A5972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Ц</w:t>
                      </w:r>
                      <w:r w:rsidRPr="003A5972">
                        <w:rPr>
                          <w:b/>
                          <w:lang w:val="sr-Latn-CS"/>
                        </w:rPr>
                        <w:t>-</w:t>
                      </w:r>
                      <w:r>
                        <w:rPr>
                          <w:b/>
                        </w:rPr>
                        <w:t>ПРОРАЧУН</w:t>
                      </w:r>
                      <w:r w:rsidRPr="003A5972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A5972" w:rsidRDefault="006346A6" w:rsidP="000F61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Производност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ибројмашиназа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 xml:space="preserve"> o</w:t>
                      </w:r>
                      <w:proofErr w:type="spellStart"/>
                      <w:r>
                        <w:rPr>
                          <w:b/>
                        </w:rPr>
                        <w:t>брадусљубница</w:t>
                      </w:r>
                      <w:proofErr w:type="spellEnd"/>
                    </w:p>
                    <w:p w:rsidR="006346A6" w:rsidRPr="003A5972" w:rsidRDefault="006346A6" w:rsidP="000F61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Производностмашинезаобрадусљубница</w:t>
                      </w:r>
                      <w:proofErr w:type="spellEnd"/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rPr>
                          <w:lang w:val="sr-Latn-BA"/>
                        </w:rPr>
                      </w:pPr>
                      <w:r>
                        <w:rPr>
                          <w:lang w:val="sr-Latn-CS"/>
                        </w:rPr>
                        <w:t>Es = N’</w:t>
                      </w:r>
                      <w:r>
                        <w:t xml:space="preserve"> * q (m</w:t>
                      </w:r>
                      <w:r>
                        <w:rPr>
                          <w:vertAlign w:val="superscript"/>
                          <w:lang w:val="sr-Latn-BA"/>
                        </w:rPr>
                        <w:t>3</w:t>
                      </w:r>
                      <w:r>
                        <w:rPr>
                          <w:lang w:val="sr-Latn-BA"/>
                        </w:rPr>
                        <w:t xml:space="preserve"> / smeni)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  <w:rPr>
                          <w:lang w:val="sr-Latn-BA"/>
                        </w:rPr>
                      </w:pPr>
                    </w:p>
                    <w:p w:rsidR="006346A6" w:rsidRPr="001E0740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rPr>
                          <w:lang w:val="sr-Latn-BA"/>
                        </w:rPr>
                        <w:t>N</w:t>
                      </w:r>
                      <w:r>
                        <w:t xml:space="preserve">’- </w:t>
                      </w:r>
                      <w:proofErr w:type="spellStart"/>
                      <w:r>
                        <w:t>бројпакетапoсмени</w:t>
                      </w:r>
                      <w:proofErr w:type="spellEnd"/>
                    </w:p>
                    <w:p w:rsidR="006346A6" w:rsidRPr="001E0740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 xml:space="preserve">q- </w:t>
                      </w:r>
                      <w:proofErr w:type="spellStart"/>
                      <w:proofErr w:type="gramStart"/>
                      <w:r>
                        <w:t>запреминаједногпакета</w:t>
                      </w:r>
                      <w:proofErr w:type="spellEnd"/>
                      <w:proofErr w:type="gramEnd"/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6346A6" w:rsidRPr="00E249BA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  <w:rPr>
                          <w:lang/>
                        </w:rPr>
                      </w:pPr>
                      <w:r>
                        <w:t>q=0</w:t>
                      </w:r>
                      <w:proofErr w:type="gramStart"/>
                      <w:r>
                        <w:t>,2x1,85x0,15</w:t>
                      </w:r>
                      <w:proofErr w:type="gramEnd"/>
                      <w:r>
                        <w:t xml:space="preserve"> (m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 …</w:t>
                      </w:r>
                      <w:r w:rsidRPr="00993E22">
                        <w:rPr>
                          <w:b/>
                        </w:rPr>
                        <w:t>q=0,05</w:t>
                      </w:r>
                      <w:r>
                        <w:rPr>
                          <w:b/>
                          <w:lang/>
                        </w:rPr>
                        <w:t>55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 xml:space="preserve">N’ </w:t>
                      </w:r>
                      <w:r w:rsidRPr="00993E22">
                        <w:rPr>
                          <w:sz w:val="28"/>
                          <w:szCs w:val="2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T*v*k1*k2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2*ls</m:t>
                            </m:r>
                          </m:den>
                        </m:f>
                      </m:oMath>
                      <w:r>
                        <w:t xml:space="preserve">  (</w:t>
                      </w:r>
                      <w:proofErr w:type="spellStart"/>
                      <w:r>
                        <w:t>пакета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смени</w:t>
                      </w:r>
                      <w:proofErr w:type="spellEnd"/>
                      <w:r>
                        <w:t>)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</w:pPr>
                      <w:r>
                        <w:t xml:space="preserve">                  T-радновремесмене</w:t>
                      </w:r>
                      <w:r w:rsidRPr="00EC06B2">
                        <w:rPr>
                          <w:b/>
                        </w:rPr>
                        <w:t>450 min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 xml:space="preserve">v - </w:t>
                      </w:r>
                      <w:proofErr w:type="spellStart"/>
                      <w:proofErr w:type="gramStart"/>
                      <w:r>
                        <w:t>брѕинапомера</w:t>
                      </w:r>
                      <w:proofErr w:type="spellEnd"/>
                      <w:proofErr w:type="gramEnd"/>
                      <w:r>
                        <w:t xml:space="preserve"> у </w:t>
                      </w:r>
                      <w:proofErr w:type="spellStart"/>
                      <w:r>
                        <w:t>радномходу</w:t>
                      </w:r>
                      <w:proofErr w:type="spellEnd"/>
                      <w:r>
                        <w:t xml:space="preserve">  3-6 m/min…</w:t>
                      </w:r>
                      <w:r>
                        <w:rPr>
                          <w:b/>
                        </w:rPr>
                        <w:t>v =</w:t>
                      </w:r>
                      <w:r>
                        <w:rPr>
                          <w:b/>
                          <w:lang/>
                        </w:rPr>
                        <w:t>4.</w:t>
                      </w:r>
                      <w:r>
                        <w:rPr>
                          <w:b/>
                          <w:lang/>
                        </w:rPr>
                        <w:t xml:space="preserve">5 </w:t>
                      </w:r>
                      <w:r w:rsidRPr="00EC06B2">
                        <w:rPr>
                          <w:b/>
                        </w:rPr>
                        <w:t>m/min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</w:pPr>
                      <w:r>
                        <w:t xml:space="preserve">                 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– коефицијентискоришћењарадногвремена</w:t>
                      </w:r>
                      <w:r w:rsidRPr="00EC06B2">
                        <w:rPr>
                          <w:b/>
                        </w:rPr>
                        <w:t>0</w:t>
                      </w:r>
                      <w:proofErr w:type="gramStart"/>
                      <w:r w:rsidRPr="00EC06B2">
                        <w:rPr>
                          <w:b/>
                        </w:rPr>
                        <w:t>,8</w:t>
                      </w:r>
                      <w:proofErr w:type="gramEnd"/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  <w:r>
                        <w:t>k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>
                        <w:t>– коефицијентзапуњеностимашине</w:t>
                      </w:r>
                      <w:r w:rsidRPr="00EC06B2">
                        <w:rPr>
                          <w:b/>
                        </w:rPr>
                        <w:t>0</w:t>
                      </w:r>
                      <w:proofErr w:type="gramStart"/>
                      <w:r w:rsidRPr="00EC06B2">
                        <w:rPr>
                          <w:b/>
                        </w:rPr>
                        <w:t>,82</w:t>
                      </w:r>
                      <w:proofErr w:type="gramEnd"/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  <w:proofErr w:type="spellStart"/>
                      <w:r>
                        <w:t>ls</w:t>
                      </w:r>
                      <w:proofErr w:type="spellEnd"/>
                      <w:r>
                        <w:t xml:space="preserve">- </w:t>
                      </w:r>
                      <w:proofErr w:type="gramStart"/>
                      <w:r>
                        <w:t>средњадужиналистафурнира</w:t>
                      </w:r>
                      <w:r w:rsidRPr="00EC06B2">
                        <w:rPr>
                          <w:b/>
                        </w:rPr>
                        <w:t>1,</w:t>
                      </w:r>
                      <w:proofErr w:type="gramEnd"/>
                      <w:r w:rsidRPr="00EC06B2">
                        <w:rPr>
                          <w:b/>
                        </w:rPr>
                        <w:t>85m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</w:p>
                    <w:p w:rsidR="006346A6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sr-Latn-CS"/>
                        </w:rPr>
                        <w:t>N’</w:t>
                      </w:r>
                      <w:r w:rsidRPr="00993E22">
                        <w:rPr>
                          <w:sz w:val="28"/>
                          <w:szCs w:val="2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450*4.5*0.8*0.82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2*1.85</m:t>
                            </m:r>
                          </m:den>
                        </m:f>
                      </m:oMath>
                    </w:p>
                    <w:p w:rsidR="006346A6" w:rsidRPr="00735A9A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1E0740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N’ = </w:t>
                      </w:r>
                      <w:r w:rsidRPr="00D04545">
                        <w:rPr>
                          <w:b/>
                          <w:color w:val="FF0000"/>
                          <w:lang/>
                        </w:rPr>
                        <w:t>335,091</w:t>
                      </w:r>
                      <w:proofErr w:type="spellStart"/>
                      <w:r w:rsidRPr="00D04545">
                        <w:rPr>
                          <w:b/>
                          <w:color w:val="FF0000"/>
                        </w:rPr>
                        <w:t>пакета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смени</w:t>
                      </w:r>
                      <w:proofErr w:type="spellEnd"/>
                    </w:p>
                    <w:p w:rsidR="006346A6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91161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lang/>
                        </w:rPr>
                      </w:pPr>
                      <w:r>
                        <w:rPr>
                          <w:lang w:val="sr-Latn-CS"/>
                        </w:rPr>
                        <w:t xml:space="preserve">Es= </w:t>
                      </w:r>
                      <w:r>
                        <w:rPr>
                          <w:lang/>
                        </w:rPr>
                        <w:t>335,</w:t>
                      </w:r>
                      <w:r>
                        <w:rPr>
                          <w:lang/>
                        </w:rPr>
                        <w:t>0</w:t>
                      </w:r>
                      <w:r>
                        <w:rPr>
                          <w:lang/>
                        </w:rPr>
                        <w:t>91</w:t>
                      </w:r>
                      <w:r>
                        <w:rPr>
                          <w:lang w:val="sr-Latn-CS"/>
                        </w:rPr>
                        <w:t>*0.05</w:t>
                      </w:r>
                      <w:r>
                        <w:rPr>
                          <w:lang/>
                        </w:rPr>
                        <w:t>55</w:t>
                      </w:r>
                    </w:p>
                    <w:p w:rsidR="006346A6" w:rsidRPr="001E0740" w:rsidRDefault="006346A6" w:rsidP="000F615D">
                      <w:pPr>
                        <w:tabs>
                          <w:tab w:val="left" w:pos="4575"/>
                        </w:tabs>
                        <w:ind w:right="371"/>
                        <w:jc w:val="both"/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Es= </w:t>
                      </w:r>
                      <w:r>
                        <w:rPr>
                          <w:b/>
                          <w:lang w:val="sr-Latn-CS"/>
                        </w:rPr>
                        <w:t>18,</w:t>
                      </w:r>
                      <w:r>
                        <w:rPr>
                          <w:b/>
                          <w:lang/>
                        </w:rPr>
                        <w:t>43</w:t>
                      </w:r>
                      <w:r w:rsidRPr="00993E2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993E22">
                        <w:rPr>
                          <w:b/>
                          <w:vertAlign w:val="superscript"/>
                          <w:lang w:val="sr-Latn-CS"/>
                        </w:rPr>
                        <w:t xml:space="preserve">3 </w:t>
                      </w:r>
                      <w:r w:rsidRPr="00993E22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смени</w:t>
                      </w:r>
                      <w:proofErr w:type="spellEnd"/>
                    </w:p>
                    <w:p w:rsidR="006346A6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Default="006346A6" w:rsidP="000F615D">
                      <w:pPr>
                        <w:spacing w:before="240"/>
                        <w:rPr>
                          <w:rFonts w:eastAsiaTheme="minorEastAsia"/>
                          <w:sz w:val="24"/>
                          <w:lang/>
                        </w:rPr>
                      </w:pPr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Задатак</w:t>
                      </w:r>
                    </w:p>
                    <w:p w:rsidR="006346A6" w:rsidRDefault="006346A6" w:rsidP="000F615D"/>
                    <w:p w:rsidR="006346A6" w:rsidRDefault="006346A6" w:rsidP="000F615D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Лист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6346A6" w:rsidRPr="000F615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11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34;top:144;width:13049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6346A6" w:rsidRPr="000F615D" w:rsidRDefault="006346A6" w:rsidP="000F615D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Прорачунбројамашиназаобрадусљубницаи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уздужнихспајачафурнира</w:t>
                    </w:r>
                    <w:proofErr w:type="spellEnd"/>
                  </w:p>
                  <w:p w:rsidR="006346A6" w:rsidRPr="00EB1508" w:rsidRDefault="006346A6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346A6" w:rsidRDefault="006346A6" w:rsidP="000F615D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0F615D" w:rsidRDefault="000F615D">
      <w:pPr>
        <w:spacing w:after="200" w:line="276" w:lineRule="auto"/>
      </w:pPr>
      <w:r>
        <w:br w:type="page"/>
      </w:r>
    </w:p>
    <w:p w:rsidR="000F615D" w:rsidRDefault="00E06321">
      <w:r w:rsidRPr="00E06321">
        <w:rPr>
          <w:noProof/>
          <w:lang/>
        </w:rPr>
        <w:lastRenderedPageBreak/>
        <w:pict>
          <v:group id="_x0000_s1039" style="position:absolute;margin-left:77.25pt;margin-top:16.5pt;width:501.95pt;height:807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" o:allowincell="f">
            <v:group id="Group 379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380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381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382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383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384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385" o:spid="_x0000_s1046" style="position:absolute;left:1134;top:2033;width:17818;height:1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5sMIA&#10;AADbAAAADwAAAGRycy9kb3ducmV2LnhtbESPQWuEMBSE74X+h/AKvdXoHpZijSKC0MPS3br7Ax7m&#10;VaXmRUx2zf77plDocZiZb5iiCmYWN1rdZFlBlqQgiHurJx4UXM7tyysI55E1zpZJwZ0cVOXjQ4G5&#10;tht/0q3zg4gQdjkqGL1fcildP5JBl9iFOHpfdjXoo1wHqVfcItzMcpeme2lw4rgw4kLNSP13dzUK&#10;0H00nW7r47kOB9vdw4b+dFLq+SnUbyA8Bf8f/mu/awW7DH6/x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vmw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6346A6" w:rsidRPr="001E0740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BA"/>
                        </w:rPr>
                        <w:t>1.2.</w:t>
                      </w:r>
                      <w:proofErr w:type="spellStart"/>
                      <w:r>
                        <w:rPr>
                          <w:b/>
                        </w:rPr>
                        <w:t>Потребанбројмашиназаобрадусљубница</w:t>
                      </w:r>
                      <w:proofErr w:type="spellEnd"/>
                    </w:p>
                    <w:p w:rsidR="006346A6" w:rsidRPr="00993E22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BA"/>
                        </w:rPr>
                      </w:pPr>
                    </w:p>
                    <w:p w:rsidR="006346A6" w:rsidRPr="001F7DBA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rPr>
                          <w:vertAlign w:val="superscript"/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                          N</w:t>
                      </w:r>
                      <w:r w:rsidRPr="00993E22">
                        <w:rPr>
                          <w:sz w:val="28"/>
                          <w:szCs w:val="28"/>
                          <w:lang w:val="sr-Latn-BA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B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IV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BA"/>
                              </w:rPr>
                              <m:t>Es*b*c</m:t>
                            </m:r>
                          </m:den>
                        </m:f>
                      </m:oMath>
                      <w:r>
                        <w:rPr>
                          <w:lang w:val="sr-Latn-BA"/>
                        </w:rPr>
                        <w:t xml:space="preserve">(kom)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lj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IV</m:t>
                            </m:r>
                          </m:sup>
                        </m:sSubSup>
                      </m:oMath>
                      <w:r w:rsidRPr="001F7DBA">
                        <w:t xml:space="preserve"> =</w:t>
                      </w:r>
                      <w:r>
                        <w:rPr>
                          <w:b/>
                          <w:lang/>
                        </w:rPr>
                        <w:t>9606,885</w:t>
                      </w:r>
                      <w:r w:rsidRPr="001F7DBA">
                        <w:rPr>
                          <w:b/>
                        </w:rPr>
                        <w:t xml:space="preserve"> m</w:t>
                      </w:r>
                      <w:r w:rsidRPr="001F7DBA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center"/>
                        <w:rPr>
                          <w:lang w:val="sr-Latn-BA"/>
                        </w:rPr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Es-</w:t>
                      </w:r>
                      <w:proofErr w:type="spellStart"/>
                      <w:r>
                        <w:t>средњапроизводностмашине</w:t>
                      </w:r>
                      <w:proofErr w:type="spellEnd"/>
                      <w:r w:rsidRPr="00993E22">
                        <w:rPr>
                          <w:b/>
                          <w:lang w:val="sr-Latn-BA"/>
                        </w:rPr>
                        <w:t>(m</w:t>
                      </w:r>
                      <w:r w:rsidRPr="00993E22">
                        <w:rPr>
                          <w:b/>
                          <w:vertAlign w:val="superscript"/>
                          <w:lang w:val="sr-Latn-BA"/>
                        </w:rPr>
                        <w:t>3</w:t>
                      </w:r>
                      <w:r w:rsidRPr="00993E22">
                        <w:rPr>
                          <w:b/>
                          <w:lang w:val="sr-Latn-BA"/>
                        </w:rPr>
                        <w:t>/smeni)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b- </w:t>
                      </w:r>
                      <w:proofErr w:type="spellStart"/>
                      <w:r>
                        <w:t>бројраднихданагодишње</w:t>
                      </w:r>
                      <w:proofErr w:type="spellEnd"/>
                      <w:r w:rsidRPr="00993E22">
                        <w:rPr>
                          <w:b/>
                          <w:lang w:val="sr-Latn-BA"/>
                        </w:rPr>
                        <w:t>260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c- </w:t>
                      </w:r>
                      <w:proofErr w:type="spellStart"/>
                      <w:r>
                        <w:t>бројсмена</w:t>
                      </w:r>
                      <w:proofErr w:type="spellEnd"/>
                      <w:r w:rsidRPr="00993E22">
                        <w:rPr>
                          <w:b/>
                          <w:lang w:val="sr-Latn-BA"/>
                        </w:rPr>
                        <w:t>2</w:t>
                      </w: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BA"/>
                        </w:rPr>
                      </w:pPr>
                    </w:p>
                    <w:p w:rsidR="006346A6" w:rsidRPr="00804E1D" w:rsidRDefault="006346A6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9606,885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18,43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260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</m:t>
                            </m:r>
                          </m:den>
                        </m:f>
                      </m:oMath>
                      <w:r w:rsidRPr="003A5972">
                        <w:rPr>
                          <w:b/>
                          <w:lang w:val="sr-Latn-CS"/>
                        </w:rPr>
                        <w:t>=</w:t>
                      </w:r>
                      <w:r w:rsidRPr="00D04545">
                        <w:rPr>
                          <w:b/>
                          <w:color w:val="FF0000"/>
                        </w:rPr>
                        <w:t>1,002</w:t>
                      </w:r>
                      <w:r w:rsidRPr="003A5972">
                        <w:rPr>
                          <w:b/>
                          <w:lang w:val="sr-Latn-CS"/>
                        </w:rPr>
                        <w:t>~ 1</w:t>
                      </w:r>
                      <w:proofErr w:type="spellStart"/>
                      <w:r>
                        <w:rPr>
                          <w:b/>
                        </w:rPr>
                        <w:t>ком</w:t>
                      </w:r>
                      <w:proofErr w:type="spellEnd"/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</w:p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</w:p>
                    <w:p w:rsidR="006346A6" w:rsidRPr="003A5972" w:rsidRDefault="006346A6" w:rsidP="000F61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Прорачункапацитета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ибројамашиназаспајањелистовафурнирауодговарајућеформате</w:t>
                      </w:r>
                      <w:proofErr w:type="spellEnd"/>
                    </w:p>
                    <w:p w:rsidR="006346A6" w:rsidRPr="003A5972" w:rsidRDefault="006346A6" w:rsidP="000F615D">
                      <w:pPr>
                        <w:pStyle w:val="ListParagraph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</w:pPr>
                      <w:r w:rsidRPr="003A5972"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  <w:t>1300 x 2300 mm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непарниспоља</w:t>
                      </w:r>
                      <w:proofErr w:type="spellEnd"/>
                      <w:r w:rsidRPr="003A5972"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  <w:t>)</w:t>
                      </w:r>
                    </w:p>
                    <w:p w:rsidR="006346A6" w:rsidRPr="00D41C76" w:rsidRDefault="006346A6" w:rsidP="000F615D">
                      <w:pPr>
                        <w:pStyle w:val="ListParagraph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rFonts w:ascii="Times New Roman" w:hAnsi="Times New Roman" w:cs="Times New Roman"/>
                          <w:lang w:val="sr-Latn-BA"/>
                        </w:rPr>
                      </w:pPr>
                    </w:p>
                    <w:p w:rsidR="006346A6" w:rsidRPr="003D145A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           2.1.</w:t>
                      </w:r>
                      <w:proofErr w:type="spellStart"/>
                      <w:r>
                        <w:rPr>
                          <w:b/>
                        </w:rPr>
                        <w:t>Процентуалноучешћепојединихдебљинап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слојевима</w:t>
                      </w:r>
                      <w:proofErr w:type="spellEnd"/>
                      <w:r>
                        <w:rPr>
                          <w:b/>
                          <w:lang w:val="sr-Latn-CS"/>
                        </w:rPr>
                        <w:t xml:space="preserve"> o</w:t>
                      </w:r>
                      <w:r>
                        <w:rPr>
                          <w:b/>
                        </w:rPr>
                        <w:t>д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V </w:t>
                      </w:r>
                      <w:r w:rsidRPr="003A5972">
                        <w:rPr>
                          <w:b/>
                          <w:lang w:val="sr-Latn-CS"/>
                        </w:rPr>
                        <w:t>=</w:t>
                      </w:r>
                      <w:r>
                        <w:rPr>
                          <w:b/>
                          <w:lang/>
                        </w:rPr>
                        <w:t>8539,55</w:t>
                      </w:r>
                      <w:r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D145A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6346A6" w:rsidRPr="001C29C4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/>
                      </w:tblPr>
                      <w:tblGrid>
                        <w:gridCol w:w="1626"/>
                        <w:gridCol w:w="1469"/>
                        <w:gridCol w:w="1492"/>
                        <w:gridCol w:w="1482"/>
                        <w:gridCol w:w="1469"/>
                        <w:gridCol w:w="1493"/>
                      </w:tblGrid>
                      <w:tr w:rsidR="006346A6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6346A6" w:rsidRPr="00804E1D" w:rsidRDefault="006346A6" w:rsidP="006346A6">
                            <w:pPr>
                              <w:jc w:val="both"/>
                            </w:pPr>
                            <w:proofErr w:type="spellStart"/>
                            <w:r>
                              <w:t>Дебљина</w:t>
                            </w:r>
                            <w:proofErr w:type="spellEnd"/>
                            <w:r>
                              <w:rPr>
                                <w:lang w:val="sr-Latn-CS"/>
                              </w:rPr>
                              <w:t>/</w:t>
                            </w:r>
                            <w:proofErr w:type="spellStart"/>
                            <w:r>
                              <w:t>слој</w:t>
                            </w:r>
                            <w:proofErr w:type="spellEnd"/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C94DA6">
                              <w:rPr>
                                <w:lang w:val="sr-Latn-CS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C94DA6">
                              <w:rPr>
                                <w:lang w:val="sr-Latn-CS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3,2</w:t>
                            </w:r>
                          </w:p>
                        </w:tc>
                      </w:tr>
                      <w:tr w:rsidR="006346A6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6346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proofErr w:type="spellStart"/>
                            <w:r>
                              <w:t>Непарни</w:t>
                            </w:r>
                            <w:proofErr w:type="spellEnd"/>
                            <w:r>
                              <w:rPr>
                                <w:lang w:val="sr-Latn-CS"/>
                              </w:rPr>
                              <w:t xml:space="preserve"> (%)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14,57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6346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18,54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6346A6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21,19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</w:tr>
                      <w:tr w:rsidR="006346A6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t>Парни</w:t>
                            </w:r>
                            <w:proofErr w:type="spellEnd"/>
                            <w:r w:rsidRPr="00C94DA6">
                              <w:rPr>
                                <w:b/>
                                <w:lang w:val="sr-Latn-CS"/>
                              </w:rPr>
                              <w:t xml:space="preserve"> (%)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3A5972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7,28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3A5972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17,22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346A6" w:rsidRPr="003A5972" w:rsidRDefault="006346A6" w:rsidP="006346A6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21,19</w:t>
                            </w:r>
                          </w:p>
                        </w:tc>
                      </w:tr>
                      <w:tr w:rsidR="006346A6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6346A6" w:rsidRPr="009C2E55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Непарни</w:t>
                            </w:r>
                            <w:proofErr w:type="spellEnd"/>
                            <w:r w:rsidRPr="009C2E55">
                              <w:rPr>
                                <w:b/>
                                <w:lang w:val="sr-Latn-CS"/>
                              </w:rPr>
                              <w:t xml:space="preserve"> (m</w:t>
                            </w:r>
                            <w:r w:rsidRPr="009C2E55">
                              <w:rPr>
                                <w:b/>
                                <w:vertAlign w:val="superscript"/>
                                <w:lang w:val="sr-Latn-CS"/>
                              </w:rPr>
                              <w:t>3</w:t>
                            </w:r>
                            <w:r w:rsidRPr="009C2E55">
                              <w:rPr>
                                <w:b/>
                                <w:lang w:val="sr-Latn-C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1268,945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1614,704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1845,501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</w:tr>
                      <w:tr w:rsidR="006346A6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6346A6" w:rsidRPr="00C94DA6" w:rsidRDefault="006346A6" w:rsidP="006346A6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Парни</w:t>
                            </w:r>
                            <w:proofErr w:type="spellEnd"/>
                            <w:r w:rsidRPr="00C94DA6">
                              <w:rPr>
                                <w:b/>
                                <w:lang w:val="sr-Latn-CS"/>
                              </w:rPr>
                              <w:t xml:space="preserve"> (m</w:t>
                            </w:r>
                            <w:r w:rsidRPr="009C2E55">
                              <w:rPr>
                                <w:b/>
                                <w:vertAlign w:val="superscript"/>
                                <w:lang w:val="sr-Latn-CS"/>
                              </w:rPr>
                              <w:t>3</w:t>
                            </w:r>
                            <w:r w:rsidRPr="00C94DA6">
                              <w:rPr>
                                <w:b/>
                                <w:lang w:val="sr-Latn-C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634,037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6346A6" w:rsidRDefault="006346A6" w:rsidP="006346A6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1499,741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346A6" w:rsidRPr="00391161" w:rsidRDefault="006346A6" w:rsidP="006346A6">
                            <w:pPr>
                              <w:jc w:val="both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1845,501</w:t>
                            </w:r>
                          </w:p>
                        </w:tc>
                      </w:tr>
                    </w:tbl>
                    <w:p w:rsidR="006346A6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6346A6" w:rsidRDefault="006346A6" w:rsidP="000F615D">
                      <w:pPr>
                        <w:jc w:val="both"/>
                        <w:rPr>
                          <w:lang w:val="sr-Latn-CS"/>
                        </w:rPr>
                      </w:pPr>
                    </w:p>
                    <w:p w:rsidR="006346A6" w:rsidRDefault="006346A6" w:rsidP="000F615D">
                      <w:pPr>
                        <w:jc w:val="both"/>
                        <w:rPr>
                          <w:lang w:val="sr-Latn-CS"/>
                        </w:rPr>
                      </w:pPr>
                    </w:p>
                    <w:p w:rsidR="006346A6" w:rsidRPr="003A5972" w:rsidRDefault="006346A6" w:rsidP="000F615D">
                      <w:pPr>
                        <w:ind w:left="720"/>
                        <w:jc w:val="both"/>
                        <w:rPr>
                          <w:b/>
                          <w:lang w:val="sr-Latn-CS"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2.2. </w:t>
                      </w:r>
                      <w:r>
                        <w:rPr>
                          <w:b/>
                        </w:rPr>
                        <w:t>З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спајањенепарнихслојеваплочепредвидетиуздужниспајач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, a</w:t>
                      </w:r>
                      <w:r>
                        <w:rPr>
                          <w:b/>
                        </w:rPr>
                        <w:t>з</w:t>
                      </w:r>
                      <w:r>
                        <w:rPr>
                          <w:b/>
                          <w:lang w:val="sr-Latn-CS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спајањепарнихслојевапопречниспајач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.</w:t>
                      </w:r>
                    </w:p>
                    <w:p w:rsidR="006346A6" w:rsidRPr="003A5972" w:rsidRDefault="006346A6" w:rsidP="000F615D">
                      <w:pPr>
                        <w:ind w:left="720"/>
                        <w:jc w:val="both"/>
                        <w:rPr>
                          <w:b/>
                          <w:lang w:val="sr-Latn-CS"/>
                        </w:rPr>
                      </w:pPr>
                    </w:p>
                    <w:p w:rsidR="006346A6" w:rsidRPr="005745E6" w:rsidRDefault="006346A6" w:rsidP="000F615D">
                      <w:pPr>
                        <w:ind w:left="1080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2.2.1. </w:t>
                      </w:r>
                      <w:proofErr w:type="spellStart"/>
                      <w:r>
                        <w:rPr>
                          <w:b/>
                        </w:rPr>
                        <w:t>Производностуздужногспајача</w:t>
                      </w:r>
                      <w:proofErr w:type="spellEnd"/>
                    </w:p>
                    <w:p w:rsidR="006346A6" w:rsidRPr="007D3DEE" w:rsidRDefault="006346A6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</w:p>
                    <w:p w:rsidR="006346A6" w:rsidRDefault="00E06321" w:rsidP="000F615D">
                      <w:pPr>
                        <w:ind w:left="1080"/>
                        <w:rPr>
                          <w:lang w:val="sr-Latn-CS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  <m: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 xml:space="preserve"> rmata uzdužnog spajačaspoljašnjih) predviđen je uzdužni spajač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cr/>
                            </m:r>
                            <m: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>rmateA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</m:sup>
                        </m:sSubSup>
                      </m:oMath>
                      <w:r w:rsidR="006346A6" w:rsidRPr="002C75AF">
                        <w:rPr>
                          <w:sz w:val="28"/>
                          <w:szCs w:val="28"/>
                          <w:lang w:val="sr-Latn-C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T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v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l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n</m:t>
                            </m:r>
                          </m:den>
                        </m:f>
                      </m:oMath>
                      <w:r w:rsidR="006346A6" w:rsidRPr="002C75AF">
                        <w:rPr>
                          <w:b/>
                          <w:lang w:val="sr-Latn-CS"/>
                        </w:rPr>
                        <w:t>(</w:t>
                      </w:r>
                      <w:proofErr w:type="spellStart"/>
                      <w:r w:rsidR="006346A6">
                        <w:rPr>
                          <w:b/>
                        </w:rPr>
                        <w:t>формата</w:t>
                      </w:r>
                      <w:proofErr w:type="spellEnd"/>
                      <w:r w:rsidR="006346A6" w:rsidRPr="002C75AF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 w:rsidR="006346A6">
                        <w:rPr>
                          <w:b/>
                        </w:rPr>
                        <w:t>смени</w:t>
                      </w:r>
                      <w:proofErr w:type="spellEnd"/>
                      <w:r w:rsidR="006346A6" w:rsidRPr="002C75AF">
                        <w:rPr>
                          <w:b/>
                          <w:lang w:val="sr-Latn-CS"/>
                        </w:rPr>
                        <w:t>)</w:t>
                      </w:r>
                    </w:p>
                    <w:p w:rsidR="006346A6" w:rsidRDefault="006346A6" w:rsidP="000F615D">
                      <w:pPr>
                        <w:ind w:left="1080"/>
                        <w:rPr>
                          <w:lang w:val="sr-Latn-CS"/>
                        </w:rPr>
                      </w:pPr>
                    </w:p>
                    <w:p w:rsidR="006346A6" w:rsidRDefault="006346A6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T- </w:t>
                      </w:r>
                      <w:proofErr w:type="spellStart"/>
                      <w:r>
                        <w:t>радновремесмене</w:t>
                      </w:r>
                      <w:proofErr w:type="spellEnd"/>
                      <w:r w:rsidRPr="002C75AF">
                        <w:rPr>
                          <w:b/>
                          <w:lang w:val="sr-Latn-CS"/>
                        </w:rPr>
                        <w:t>450 min</w:t>
                      </w:r>
                    </w:p>
                    <w:p w:rsidR="006346A6" w:rsidRPr="00391161" w:rsidRDefault="006346A6" w:rsidP="000F615D">
                      <w:pPr>
                        <w:ind w:left="1080"/>
                        <w:jc w:val="both"/>
                        <w:rPr>
                          <w:lang/>
                        </w:rPr>
                      </w:pPr>
                      <w:r>
                        <w:rPr>
                          <w:lang w:val="sr-Latn-CS"/>
                        </w:rPr>
                        <w:t xml:space="preserve">v- </w:t>
                      </w:r>
                      <w:proofErr w:type="spellStart"/>
                      <w:r>
                        <w:t>брзинапомераурадномходу</w:t>
                      </w:r>
                      <w:proofErr w:type="spellEnd"/>
                      <w:r>
                        <w:rPr>
                          <w:lang w:val="sr-Latn-CS"/>
                        </w:rPr>
                        <w:t xml:space="preserve"> 20÷40 m/s ..... </w:t>
                      </w:r>
                      <w:r w:rsidRPr="002C75AF">
                        <w:rPr>
                          <w:b/>
                          <w:lang w:val="sr-Latn-CS"/>
                        </w:rPr>
                        <w:t xml:space="preserve">v= </w:t>
                      </w:r>
                      <w:r w:rsidR="0001355F">
                        <w:rPr>
                          <w:b/>
                          <w:lang/>
                        </w:rPr>
                        <w:t>29</w:t>
                      </w:r>
                    </w:p>
                    <w:p w:rsidR="006346A6" w:rsidRDefault="006346A6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k – </w:t>
                      </w:r>
                      <w:proofErr w:type="spellStart"/>
                      <w:r>
                        <w:t>коефицијентискоришћењарадногвремен</w:t>
                      </w:r>
                      <w:proofErr w:type="spellEnd"/>
                      <w:r>
                        <w:rPr>
                          <w:lang w:val="sr-Latn-CS"/>
                        </w:rPr>
                        <w:t xml:space="preserve">a </w:t>
                      </w:r>
                      <w:r w:rsidRPr="002C75AF">
                        <w:rPr>
                          <w:b/>
                          <w:lang w:val="sr-Latn-CS"/>
                        </w:rPr>
                        <w:t>0,85</w:t>
                      </w:r>
                    </w:p>
                    <w:p w:rsidR="006346A6" w:rsidRDefault="006346A6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n- </w:t>
                      </w:r>
                      <w:proofErr w:type="spellStart"/>
                      <w:r>
                        <w:t>просечанбројспојевауједномформату</w:t>
                      </w:r>
                      <w:proofErr w:type="spellEnd"/>
                      <w:r w:rsidRPr="002C75AF">
                        <w:rPr>
                          <w:b/>
                          <w:lang w:val="sr-Latn-CS"/>
                        </w:rPr>
                        <w:t>n = 4</w:t>
                      </w:r>
                    </w:p>
                    <w:p w:rsidR="006346A6" w:rsidRDefault="006346A6" w:rsidP="000F615D">
                      <w:pPr>
                        <w:ind w:left="1080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l-</w:t>
                      </w:r>
                      <w:proofErr w:type="spellStart"/>
                      <w:r>
                        <w:t>дужиналистова</w:t>
                      </w:r>
                      <w:proofErr w:type="spellEnd"/>
                      <w:r w:rsidRPr="002C75AF">
                        <w:rPr>
                          <w:b/>
                          <w:lang w:val="sr-Latn-CS"/>
                        </w:rPr>
                        <w:t>2,3m</w:t>
                      </w:r>
                    </w:p>
                    <w:p w:rsidR="006346A6" w:rsidRDefault="006346A6" w:rsidP="000F615D">
                      <w:pPr>
                        <w:ind w:left="1080"/>
                        <w:jc w:val="both"/>
                        <w:rPr>
                          <w:b/>
                          <w:lang w:val="sr-Latn-CS"/>
                        </w:rPr>
                      </w:pPr>
                    </w:p>
                    <w:p w:rsidR="006346A6" w:rsidRPr="004804CA" w:rsidRDefault="00E06321" w:rsidP="000F615D">
                      <w:pPr>
                        <w:ind w:left="1080"/>
                        <w:jc w:val="both"/>
                        <w:rPr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 xml:space="preserve"> rmata uzdužnog spajačaspoljašnjih) predviđen je uzdužni spajač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cr/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>rmateA FURNIRA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</m:sup>
                        </m:sSubSup>
                      </m:oMath>
                      <w:r w:rsidR="006346A6" w:rsidRPr="002C75AF">
                        <w:rPr>
                          <w:sz w:val="28"/>
                          <w:szCs w:val="28"/>
                          <w:lang w:val="sr-Latn-CS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450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29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0.85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2.3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4</m:t>
                            </m:r>
                          </m:den>
                        </m:f>
                      </m:oMath>
                      <w:r w:rsidR="006346A6">
                        <w:rPr>
                          <w:lang w:val="sr-Latn-CS"/>
                        </w:rPr>
                        <w:t>=</w:t>
                      </w:r>
                      <w:r w:rsidR="0001355F">
                        <w:rPr>
                          <w:b/>
                          <w:lang/>
                        </w:rPr>
                        <w:t>1205,7</w:t>
                      </w:r>
                      <w:proofErr w:type="spellStart"/>
                      <w:r w:rsidR="006346A6">
                        <w:rPr>
                          <w:b/>
                        </w:rPr>
                        <w:t>формата</w:t>
                      </w:r>
                      <w:proofErr w:type="spellEnd"/>
                      <w:r w:rsidR="006346A6" w:rsidRPr="001F7DBA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 w:rsidR="006346A6">
                        <w:rPr>
                          <w:b/>
                        </w:rPr>
                        <w:t>смени</w:t>
                      </w:r>
                      <w:proofErr w:type="spellEnd"/>
                    </w:p>
                    <w:p w:rsidR="006346A6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Default="006346A6" w:rsidP="000F615D">
                      <w:pPr>
                        <w:spacing w:before="240"/>
                        <w:rPr>
                          <w:rFonts w:eastAsiaTheme="minorEastAsia"/>
                          <w:sz w:val="24"/>
                          <w:lang/>
                        </w:rPr>
                      </w:pPr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386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Задатак</w:t>
                      </w:r>
                    </w:p>
                    <w:p w:rsidR="006346A6" w:rsidRDefault="006346A6" w:rsidP="000F615D"/>
                    <w:p w:rsidR="006346A6" w:rsidRDefault="006346A6" w:rsidP="000F615D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Лист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>List</w:t>
                      </w:r>
                    </w:p>
                  </w:txbxContent>
                </v:textbox>
              </v:rect>
              <v:rect id="Rectangle 388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6346A6" w:rsidRPr="000F615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11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6346A6" w:rsidRPr="000F615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2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1" style="position:absolute;left:1134;top:144;width:13049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6346A6" w:rsidRPr="000F615D" w:rsidRDefault="006346A6" w:rsidP="000F615D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Прорачунбројамашиназаобрадусљубницаи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уздужнихспајачафурнира</w:t>
                    </w:r>
                    <w:proofErr w:type="spellEnd"/>
                  </w:p>
                  <w:p w:rsidR="006346A6" w:rsidRPr="00EB1508" w:rsidRDefault="006346A6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346A6" w:rsidRDefault="006346A6" w:rsidP="000F615D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0F615D" w:rsidRDefault="000F615D">
      <w:pPr>
        <w:spacing w:after="200" w:line="276" w:lineRule="auto"/>
      </w:pPr>
      <w:r>
        <w:br w:type="page"/>
      </w:r>
    </w:p>
    <w:p w:rsidR="000F615D" w:rsidRDefault="00E06321">
      <w:r w:rsidRPr="00E06321">
        <w:rPr>
          <w:noProof/>
          <w:lang/>
        </w:rPr>
        <w:pict>
          <v:group id="_x0000_s1052" style="position:absolute;margin-left:75.75pt;margin-top:18pt;width:501.95pt;height:80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" o:allowincell="f">
            <v:group id="Group 379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80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cfMYA&#10;AADb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zH8f0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cfMYAAADbAAAADwAAAAAAAAAAAAAAAACYAgAAZHJz&#10;L2Rvd25yZXYueG1sUEsFBgAAAAAEAAQA9QAAAIsDAAAAAA==&#10;" strokeweight="1pt"/>
              <v:line id="Line 381" o:spid="_x0000_s1055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jlsAAAADbAAAADwAAAGRycy9kb3ducmV2LnhtbERPTYvCMBC9C/6HMMJeRNNdQa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oo5bAAAAA2wAAAA8AAAAAAAAAAAAAAAAA&#10;oQIAAGRycy9kb3ducmV2LnhtbFBLBQYAAAAABAAEAPkAAACOAwAAAAA=&#10;" strokeweight="1pt">
                <v:stroke startarrowlength="short" endarrowlength="short"/>
              </v:line>
              <v:line id="Line 382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GDcMAAADbAAAADwAAAGRycy9kb3ducmV2LnhtbESPT4vCMBTE74LfITxhL6KpC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kBg3DAAAA2wAAAA8AAAAAAAAAAAAA&#10;AAAAoQIAAGRycy9kb3ducmV2LnhtbFBLBQYAAAAABAAEAPkAAACRAwAAAAA=&#10;" strokeweight="1pt">
                <v:stroke startarrowlength="short" endarrowlength="short"/>
              </v:line>
              <v:line id="Line 383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4p8UAAADbAAAADwAAAGRycy9kb3ducmV2LnhtbESPW2vCQBSE3wv+h+UIfaubxOIlukop&#10;CC1CxRvo2yF7TKLZsyG7avz33YLQx2FmvmGm89ZU4kaNKy0riHsRCOLM6pJzBbvt4m0EwnlkjZVl&#10;UvAgB/NZ52WKqbZ3XtNt43MRIOxSVFB4X6dSuqwgg65na+LgnWxj0AfZ5FI3eA9wU8kkigbSYMlh&#10;ocCaPgvKLpurUcCj8TX+OVsTL8erY7Jfv6+G3welXrvtxwSEp9b/h5/tL62gn8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4p8UAAADbAAAADwAAAAAAAAAA&#10;AAAAAAChAgAAZHJzL2Rvd25yZXYueG1sUEsFBgAAAAAEAAQA+QAAAJMDAAAAAA==&#10;" strokeweight="1pt">
                <v:stroke startarrowlength="short" endarrowlength="short"/>
              </v:line>
              <v:line id="Line 384" o:spid="_x0000_s105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dPMUAAADbAAAADwAAAGRycy9kb3ducmV2LnhtbESPQWvCQBSE7wX/w/IK3uomKlajq4gg&#10;KEJFW0Fvj+xrEs2+DdlV47/vCkKPw8x8w0xmjSnFjWpXWFYQdyIQxKnVBWcKfr6XH0MQziNrLC2T&#10;ggc5mE1bbxNMtL3zjm57n4kAYZeggtz7KpHSpTkZdB1bEQfv19YGfZB1JnWN9wA3pexG0UAaLDgs&#10;5FjRIqf0sr8aBTwcXeOvszXxZrQ9dQ+7/vZzfVSq/d7MxyA8Nf4//GqvtIJeD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QdPMUAAADbAAAADwAAAAAAAAAA&#10;AAAAAAChAgAAZHJzL2Rvd25yZXYueG1sUEsFBgAAAAAEAAQA+QAAAJMDAAAAAA==&#10;" strokeweight="1pt">
                <v:stroke startarrowlength="short" endarrowlength="short"/>
              </v:line>
              <v:rect id="Rectangle 385" o:spid="_x0000_s1059" style="position:absolute;left:1134;top:2033;width:17818;height:1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9cIA&#10;AADbAAAADwAAAGRycy9kb3ducmV2LnhtbESPwWrDMBBE74X8g9hAb7WcpJTgWAnGYOghtKmTD1is&#10;jW1irYylxsrfV4VCj8PMvGHyQzCDuNPkessKVkkKgrixuudWweVcvWxBOI+scbBMCh7k4LBfPOWY&#10;aTvzF91r34oIYZehgs77MZPSNR0ZdIkdiaN3tZNBH+XUSj3hHOFmkOs0fZMGe44LHY5UdtTc6m+j&#10;AN1HWeuq+DwX4WjrR5jRn05KPS9DsQPhKfj/8F/7XSvYvML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Mz1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6346A6" w:rsidRPr="000F615D" w:rsidRDefault="006346A6" w:rsidP="000F615D">
                      <w:pPr>
                        <w:pStyle w:val="ListParagraph"/>
                        <w:spacing w:line="360" w:lineRule="auto"/>
                        <w:ind w:left="52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/>
                        </w:rPr>
                      </w:pPr>
                      <w:proofErr w:type="gramStart"/>
                      <w:r w:rsidRPr="003A5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2.2.2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Производностпопречногспајача</w:t>
                      </w:r>
                      <w:proofErr w:type="spellEnd"/>
                      <w:proofErr w:type="gramEnd"/>
                    </w:p>
                    <w:p w:rsidR="006346A6" w:rsidRDefault="00E06321" w:rsidP="000F615D">
                      <w:pPr>
                        <w:spacing w:line="276" w:lineRule="auto"/>
                        <w:rPr>
                          <w:rFonts w:ascii="Century Gothic" w:eastAsiaTheme="minorEastAsia" w:hAnsi="Century Gothic"/>
                          <w:noProof/>
                          <w:sz w:val="28"/>
                          <w:szCs w:val="28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⊥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cr/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m:t>rmateA FURNIRA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V∙T∙k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6346A6" w:rsidRPr="00E03AEE" w:rsidRDefault="006346A6" w:rsidP="000F615D">
                      <w:pPr>
                        <w:spacing w:line="276" w:lineRule="auto"/>
                        <w:ind w:left="612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6346A6" w:rsidRDefault="00E06321" w:rsidP="000F615D">
                      <w:pPr>
                        <w:ind w:left="612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cr/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>rmateA FURNIRA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4,5∙450∙0,85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2,3</m:t>
                              </m:r>
                            </m:den>
                          </m:f>
                        </m:oMath>
                      </m:oMathPara>
                    </w:p>
                    <w:p w:rsidR="006346A6" w:rsidRDefault="00E06321" w:rsidP="000F615D">
                      <w:pPr>
                        <w:ind w:left="612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cr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>rmateA FURNIRA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</m:sup>
                          </m:sSub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=748,36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6346A6" w:rsidRPr="000F615D" w:rsidRDefault="006346A6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/>
                        </w:rPr>
                      </w:pPr>
                    </w:p>
                    <w:p w:rsidR="006346A6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Default="006346A6" w:rsidP="000F615D">
                      <w:pPr>
                        <w:spacing w:line="276" w:lineRule="auto"/>
                        <w:ind w:left="522"/>
                        <w:rPr>
                          <w:b/>
                          <w:lang/>
                        </w:rPr>
                      </w:pPr>
                      <w:r w:rsidRPr="003A5972">
                        <w:rPr>
                          <w:b/>
                          <w:lang w:val="it-IT"/>
                        </w:rPr>
                        <w:t xml:space="preserve">2.3 </w:t>
                      </w:r>
                      <w:proofErr w:type="spellStart"/>
                      <w:r>
                        <w:rPr>
                          <w:b/>
                        </w:rPr>
                        <w:t>Израчунатизкупанбројформата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 xml:space="preserve"> (A) - </w:t>
                      </w:r>
                      <w:proofErr w:type="spellStart"/>
                      <w:r>
                        <w:rPr>
                          <w:b/>
                        </w:rPr>
                        <w:t>засведебљине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>,</w:t>
                      </w:r>
                      <w:proofErr w:type="spellStart"/>
                      <w:r>
                        <w:rPr>
                          <w:b/>
                        </w:rPr>
                        <w:t>посебноз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непарнеи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посебноз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парнеслојеве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>.</w:t>
                      </w:r>
                    </w:p>
                    <w:p w:rsidR="006346A6" w:rsidRDefault="006346A6" w:rsidP="000F615D">
                      <w:pPr>
                        <w:spacing w:line="276" w:lineRule="auto"/>
                        <w:ind w:left="522"/>
                        <w:rPr>
                          <w:b/>
                          <w:lang/>
                        </w:rPr>
                      </w:pPr>
                    </w:p>
                    <w:p w:rsidR="006346A6" w:rsidRDefault="006346A6" w:rsidP="000F615D">
                      <w:pPr>
                        <w:spacing w:line="276" w:lineRule="auto"/>
                        <w:ind w:left="522"/>
                        <w:rPr>
                          <w:b/>
                          <w:lang/>
                        </w:rPr>
                      </w:pPr>
                    </w:p>
                    <w:p w:rsidR="006346A6" w:rsidRPr="000F615D" w:rsidRDefault="006346A6" w:rsidP="000F615D">
                      <w:pPr>
                        <w:spacing w:line="276" w:lineRule="auto"/>
                        <w:ind w:left="522"/>
                        <w:rPr>
                          <w:b/>
                          <w:sz w:val="28"/>
                          <w:lang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A=</m:t>
                          </m:r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</m:oMath>
                      </m:oMathPara>
                    </w:p>
                    <w:p w:rsidR="006346A6" w:rsidRPr="000F615D" w:rsidRDefault="00E06321" w:rsidP="000F615D">
                      <w:pPr>
                        <w:ind w:left="522"/>
                        <w:rPr>
                          <w:rFonts w:eastAsiaTheme="minorEastAsia"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(form)</m:t>
                          </m:r>
                        </m:oMath>
                      </m:oMathPara>
                    </w:p>
                    <w:p w:rsidR="006346A6" w:rsidRPr="000F615D" w:rsidRDefault="00E06321" w:rsidP="000F615D">
                      <w:pPr>
                        <w:ind w:left="522"/>
                        <w:rPr>
                          <w:rFonts w:eastAsiaTheme="minorEastAsia"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∙l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(kom)</m:t>
                          </m:r>
                        </m:oMath>
                      </m:oMathPara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Pr="00F64993" w:rsidRDefault="006346A6" w:rsidP="000F615D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НЕПАРНИ</w:t>
                      </w:r>
                    </w:p>
                    <w:p w:rsidR="006346A6" w:rsidRDefault="00E06321" w:rsidP="000F615D">
                      <w:pPr>
                        <w:spacing w:line="276" w:lineRule="auto"/>
                        <w:ind w:left="601" w:hanging="601"/>
                        <w:rPr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1268,945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0,0011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1929074,1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6346A6" w:rsidRPr="00E03AEE" w:rsidRDefault="006346A6" w:rsidP="000F615D">
                      <w:pPr>
                        <w:spacing w:line="276" w:lineRule="auto"/>
                        <w:ind w:left="601" w:hanging="601"/>
                      </w:pPr>
                    </w:p>
                    <w:p w:rsidR="006346A6" w:rsidRPr="009D3359" w:rsidRDefault="00E06321" w:rsidP="000F615D">
                      <w:pPr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1929074,1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</w:rPr>
                        <w:t xml:space="preserve"> = </w:t>
                      </w:r>
                      <w:r w:rsidR="0001355F">
                        <w:rPr>
                          <w:rFonts w:eastAsiaTheme="minorEastAsia"/>
                          <w:b/>
                          <w:lang/>
                        </w:rPr>
                        <w:t>385814</w:t>
                      </w:r>
                      <w:proofErr w:type="gramStart"/>
                      <w:r w:rsidR="0001355F">
                        <w:rPr>
                          <w:rFonts w:eastAsiaTheme="minorEastAsia"/>
                          <w:b/>
                          <w:lang/>
                        </w:rPr>
                        <w:t>,</w:t>
                      </w:r>
                      <w:r w:rsidR="0001355F">
                        <w:rPr>
                          <w:rFonts w:eastAsiaTheme="minorEastAsia"/>
                          <w:b/>
                          <w:lang/>
                        </w:rPr>
                        <w:t>82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E03AEE" w:rsidRDefault="006346A6" w:rsidP="000F615D">
                      <w:pPr>
                        <w:ind w:left="601" w:hanging="601"/>
                      </w:pPr>
                    </w:p>
                    <w:p w:rsidR="006346A6" w:rsidRPr="00E03AEE" w:rsidRDefault="00E06321" w:rsidP="000F615D">
                      <w:pPr>
                        <w:spacing w:line="360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1,4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1614,704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0,0014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1928695,6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  <w:bookmarkStart w:id="0" w:name="_GoBack"/>
                          <w:bookmarkEnd w:id="0"/>
                        </m:oMath>
                      </m:oMathPara>
                    </w:p>
                    <w:p w:rsidR="006346A6" w:rsidRPr="00315C69" w:rsidRDefault="00E06321" w:rsidP="000F615D">
                      <w:pPr>
                        <w:ind w:left="601"/>
                        <w:rPr>
                          <w:rFonts w:eastAsiaTheme="minorEastAsia"/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1,4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1928695,6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</w:rPr>
                        <w:t xml:space="preserve"> = </w:t>
                      </w:r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385739</w:t>
                      </w:r>
                      <w:proofErr w:type="gramStart"/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,12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E03AEE" w:rsidRDefault="006346A6" w:rsidP="000F615D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6346A6" w:rsidRPr="00E03AEE" w:rsidRDefault="00E06321" w:rsidP="000F615D">
                      <w:pPr>
                        <w:spacing w:line="360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1,6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1845,501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0,0016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1928826,3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6346A6" w:rsidRPr="008A7B0B" w:rsidRDefault="00E06321" w:rsidP="000F615D">
                      <w:pPr>
                        <w:ind w:left="601" w:hanging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        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1,6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1928826,3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</w:rPr>
                        <w:t xml:space="preserve"> =</w:t>
                      </w:r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385765</w:t>
                      </w:r>
                      <w:proofErr w:type="gramStart"/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,26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E03AEE" w:rsidRDefault="006346A6" w:rsidP="000F615D">
                      <w:pPr>
                        <w:ind w:left="601" w:hanging="601"/>
                        <w:rPr>
                          <w:rFonts w:eastAsiaTheme="minorEastAsia"/>
                        </w:rPr>
                      </w:pPr>
                    </w:p>
                    <w:p w:rsidR="006346A6" w:rsidRPr="00391161" w:rsidRDefault="00E06321" w:rsidP="000F615D">
                      <w:pPr>
                        <w:ind w:left="601"/>
                        <w:jc w:val="both"/>
                        <w:rPr>
                          <w:rFonts w:eastAsiaTheme="minorEastAsia"/>
                          <w:b/>
                          <w:lang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1,4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1,6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/>
                          </w:rPr>
                          <m:t>385814,82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/>
                          </w:rPr>
                          <m:t>385739,12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oMath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385765,26</w:t>
                      </w:r>
                    </w:p>
                    <w:p w:rsidR="006346A6" w:rsidRPr="00E1178A" w:rsidRDefault="006346A6" w:rsidP="000F615D">
                      <w:pPr>
                        <w:ind w:left="601"/>
                        <w:jc w:val="both"/>
                        <w:rPr>
                          <w:rFonts w:eastAsiaTheme="minorEastAsia"/>
                        </w:rPr>
                      </w:pPr>
                    </w:p>
                    <w:p w:rsidR="006346A6" w:rsidRPr="00391161" w:rsidRDefault="00E06321" w:rsidP="000F615D">
                      <w:pPr>
                        <w:ind w:left="601"/>
                        <w:jc w:val="both"/>
                        <w:rPr>
                          <w:rFonts w:eastAsiaTheme="minorEastAsia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=1157319,2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формата</m:t>
                          </m:r>
                        </m:oMath>
                      </m:oMathPara>
                    </w:p>
                    <w:p w:rsidR="006346A6" w:rsidRDefault="006346A6" w:rsidP="000F615D">
                      <w:pPr>
                        <w:spacing w:before="240"/>
                        <w:rPr>
                          <w:rFonts w:eastAsiaTheme="minorEastAsia"/>
                          <w:sz w:val="24"/>
                          <w:lang/>
                        </w:rPr>
                      </w:pPr>
                    </w:p>
                    <w:p w:rsidR="006346A6" w:rsidRPr="002E2572" w:rsidRDefault="006346A6" w:rsidP="000F615D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386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Задатак</w:t>
                      </w:r>
                    </w:p>
                    <w:p w:rsidR="006346A6" w:rsidRDefault="006346A6" w:rsidP="000F615D"/>
                    <w:p w:rsidR="006346A6" w:rsidRDefault="006346A6" w:rsidP="000F615D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6346A6" w:rsidRPr="00A0137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Лист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>List</w:t>
                      </w:r>
                    </w:p>
                  </w:txbxContent>
                </v:textbox>
              </v:rect>
              <v:rect id="Rectangle 388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6346A6" w:rsidRPr="000F615D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11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  <v:textbox inset="0,0,0,0">
                  <w:txbxContent>
                    <w:p w:rsidR="006346A6" w:rsidRPr="00A94159" w:rsidRDefault="006346A6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3</w:t>
                      </w:r>
                    </w:p>
                    <w:p w:rsidR="006346A6" w:rsidRDefault="006346A6" w:rsidP="000F615D"/>
                    <w:p w:rsidR="006346A6" w:rsidRDefault="006346A6" w:rsidP="000F615D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64" style="position:absolute;left:1134;top:144;width:13049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slsQA&#10;AADbAAAADwAAAGRycy9kb3ducmV2LnhtbESPQWsCMRSE7wX/Q3iCt5q1luKuRhFLQeilrl68PTbP&#10;zermZUlSXfvrm0LB4zAz3zCLVW9bcSUfGscKJuMMBHHldMO1gsP+43kGIkRkja1jUnCnAKvl4GmB&#10;hXY33tG1jLVIEA4FKjAxdoWUoTJkMYxdR5y8k/MWY5K+ltrjLcFtK1+y7E1abDgtGOxoY6i6lN82&#10;UT7je7vpzod1/up/yq9mZ/Jjr9Ro2K/nICL18RH+b2+1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LJbEAAAA2wAAAA8AAAAAAAAAAAAAAAAAmAIAAGRycy9k&#10;b3ducmV2LnhtbFBLBQYAAAAABAAEAPUAAACJAwAAAAA=&#10;" strokecolor="white" strokeweight=".25pt">
              <v:textbox inset="0,0,0,0">
                <w:txbxContent>
                  <w:p w:rsidR="006346A6" w:rsidRPr="000F615D" w:rsidRDefault="006346A6" w:rsidP="000F615D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Прорачунбројамашиназаобрадусљубницаи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уздужнихспајачафурнира</w:t>
                    </w:r>
                    <w:proofErr w:type="spellEnd"/>
                  </w:p>
                  <w:p w:rsidR="006346A6" w:rsidRPr="00EB1508" w:rsidRDefault="006346A6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346A6" w:rsidRDefault="006346A6" w:rsidP="000F615D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0F615D" w:rsidRDefault="00E06321">
      <w:pPr>
        <w:spacing w:after="200" w:line="276" w:lineRule="auto"/>
      </w:pPr>
      <w:r w:rsidRPr="00E06321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5" type="#_x0000_t202" style="position:absolute;margin-left:205.25pt;margin-top:204.05pt;width:254.25pt;height:16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" fillcolor="white [3201]" stroked="f" strokeweight=".5pt">
            <v:textbox>
              <w:txbxContent>
                <w:p w:rsidR="006346A6" w:rsidRPr="004804CA" w:rsidRDefault="00E06321" w:rsidP="000F615D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oMath>
                  <w:r w:rsidR="006346A6" w:rsidRPr="00E03AEE">
                    <w:rPr>
                      <w:rFonts w:eastAsiaTheme="minorEastAsia"/>
                      <w:lang w:val="it-IT"/>
                    </w:rPr>
                    <w:t xml:space="preserve">– </w:t>
                  </w:r>
                  <w:proofErr w:type="spellStart"/>
                  <w:r w:rsidR="006346A6">
                    <w:rPr>
                      <w:rFonts w:eastAsiaTheme="minorEastAsia"/>
                    </w:rPr>
                    <w:t>бројформатаодређенедебљинеп</w:t>
                  </w:r>
                  <w:proofErr w:type="spellEnd"/>
                  <w:r w:rsidR="006346A6" w:rsidRPr="00E03AEE">
                    <w:rPr>
                      <w:rFonts w:eastAsiaTheme="minorEastAsia"/>
                      <w:lang w:val="it-IT"/>
                    </w:rPr>
                    <w:t xml:space="preserve">o </w:t>
                  </w:r>
                  <w:proofErr w:type="spellStart"/>
                  <w:r w:rsidR="006346A6">
                    <w:rPr>
                      <w:rFonts w:eastAsiaTheme="minorEastAsia"/>
                    </w:rPr>
                    <w:t>слојевима</w:t>
                  </w:r>
                  <w:proofErr w:type="spellEnd"/>
                </w:p>
                <w:p w:rsidR="006346A6" w:rsidRPr="00F64993" w:rsidRDefault="00E06321" w:rsidP="000F615D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oMath>
                  <w:r w:rsidR="006346A6" w:rsidRPr="00E03AEE">
                    <w:rPr>
                      <w:rFonts w:eastAsiaTheme="minorEastAsia"/>
                      <w:lang w:val="it-IT"/>
                    </w:rPr>
                    <w:t xml:space="preserve"> - </w:t>
                  </w:r>
                  <w:proofErr w:type="spellStart"/>
                  <w:r w:rsidR="006346A6">
                    <w:rPr>
                      <w:rFonts w:eastAsiaTheme="minorEastAsia"/>
                    </w:rPr>
                    <w:t>количинакомаднихфурнираодређенедебљинепослојевима</w:t>
                  </w:r>
                  <w:proofErr w:type="spellEnd"/>
                </w:p>
                <w:p w:rsidR="006346A6" w:rsidRPr="00E03AEE" w:rsidRDefault="006346A6" w:rsidP="000F615D">
                  <w:pPr>
                    <w:rPr>
                      <w:rFonts w:eastAsiaTheme="minorEastAsia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>
                    <w:rPr>
                      <w:rFonts w:eastAsiaTheme="minorEastAsia"/>
                      <w:lang w:val="it-IT"/>
                    </w:rPr>
                    <w:t xml:space="preserve"> –</w:t>
                  </w:r>
                  <w:proofErr w:type="spellStart"/>
                  <w:r>
                    <w:rPr>
                      <w:rFonts w:eastAsiaTheme="minorEastAsia"/>
                    </w:rPr>
                    <w:t>бројспојевапоформату</w:t>
                  </w:r>
                  <w:proofErr w:type="spellEnd"/>
                  <w:r w:rsidRPr="0078731F">
                    <w:rPr>
                      <w:rFonts w:eastAsiaTheme="minorEastAsia"/>
                      <w:b/>
                      <w:lang w:val="it-IT"/>
                    </w:rPr>
                    <w:t>(kom)</w:t>
                  </w:r>
                </w:p>
                <w:p w:rsidR="006346A6" w:rsidRPr="00E03AEE" w:rsidRDefault="00E06321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oMath>
                  <w:r w:rsidR="006346A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>–</w:t>
                  </w:r>
                  <w:proofErr w:type="spellStart"/>
                  <w:r w:rsidR="006346A6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количинафурнираодређенедебљинекојаприпадаодговарајућемслоју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6346A6" w:rsidRPr="00E03AEE" w:rsidRDefault="00E06321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6346A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- </w:t>
                  </w:r>
                  <w:proofErr w:type="spellStart"/>
                  <w:r w:rsidR="006346A6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ширинакомаднихфурнира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6346A6" w:rsidRPr="00E03AEE" w:rsidRDefault="00E06321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oMath>
                  <w:r w:rsidR="006346A6"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- </w:t>
                  </w:r>
                  <w:proofErr w:type="spellStart"/>
                  <w:r w:rsidR="006346A6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дебљинаодређеногслоја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6346A6" w:rsidRPr="00E03AEE" w:rsidRDefault="006346A6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дужинакомадногфурнира</w:t>
                  </w:r>
                  <m:oMath>
                    <w:proofErr w:type="spellEnd"/>
                    <w:proofErr w:type="gramEnd"/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6346A6" w:rsidRDefault="006346A6"/>
              </w:txbxContent>
            </v:textbox>
          </v:shape>
        </w:pict>
      </w:r>
      <w:r w:rsidRPr="00E06321">
        <w:rPr>
          <w:noProof/>
          <w:lang/>
        </w:rPr>
        <w:pict>
          <v:shape id="Text Box 41" o:spid="_x0000_s1066" type="#_x0000_t202" style="position:absolute;margin-left:238.5pt;margin-top:76.55pt;width:250.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" fillcolor="white [3201]" stroked="f" strokeweight=".5pt">
            <v:textbox>
              <w:txbxContent>
                <w:p w:rsidR="006346A6" w:rsidRPr="000F615D" w:rsidRDefault="006346A6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V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брзинапомера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урадномходу</w:t>
                  </w:r>
                  <m:oMath>
                    <w:proofErr w:type="spellEnd"/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 xml:space="preserve">  2,5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it-IT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8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it-IT"/>
                      </w:rPr>
                      <m:t>…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4,5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min</m:t>
                        </m:r>
                      </m:den>
                    </m:f>
                  </m:oMath>
                </w:p>
                <w:p w:rsidR="006346A6" w:rsidRPr="00E03AEE" w:rsidRDefault="006346A6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радновремесмене</w:t>
                  </w:r>
                  <m:oMath>
                    <w:proofErr w:type="spellEnd"/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 xml:space="preserve">450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min</m:t>
                    </m:r>
                  </m:oMath>
                </w:p>
                <w:p w:rsidR="006346A6" w:rsidRPr="00E03AEE" w:rsidRDefault="006346A6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коефицијент</w:t>
                  </w:r>
                  <w:proofErr w:type="spellEnd"/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t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искоришћењарадногвремена</w:t>
                  </w:r>
                  <m:oMath>
                    <w:proofErr w:type="spellEnd"/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0,85</m:t>
                    </m:r>
                  </m:oMath>
                </w:p>
                <w:p w:rsidR="006346A6" w:rsidRPr="00E03AEE" w:rsidRDefault="006346A6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l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дужиналистова</w:t>
                  </w:r>
                  <m:oMath>
                    <w:proofErr w:type="spellEnd"/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2,3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oMath>
                </w:p>
                <w:p w:rsidR="006346A6" w:rsidRDefault="006346A6"/>
              </w:txbxContent>
            </v:textbox>
          </v:shape>
        </w:pict>
      </w:r>
      <w:r w:rsidR="000F615D">
        <w:br w:type="page"/>
      </w:r>
    </w:p>
    <w:p w:rsidR="00EE0164" w:rsidRDefault="00E06321" w:rsidP="00AE5F08">
      <w:r w:rsidRPr="00E06321">
        <w:rPr>
          <w:noProof/>
          <w:lang/>
        </w:rPr>
        <w:pict>
          <v:shape id="Text Box 64" o:spid="_x0000_s1067" type="#_x0000_t202" style="position:absolute;margin-left:392.25pt;margin-top:694.55pt;width:99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" fillcolor="window" stroked="f" strokeweight=".5pt">
            <v:textbox>
              <w:txbxContent>
                <w:p w:rsidR="006346A6" w:rsidRPr="00AE5F08" w:rsidRDefault="006346A6" w:rsidP="00AE5F0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shape id="Text Box 63" o:spid="_x0000_s1068" type="#_x0000_t202" style="position:absolute;margin-left:272.65pt;margin-top:694.55pt;width:99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" fillcolor="window" stroked="f" strokeweight=".5pt">
            <v:textbox>
              <w:txbxContent>
                <w:p w:rsidR="006346A6" w:rsidRPr="00AE5F08" w:rsidRDefault="006346A6" w:rsidP="00AE5F08">
                  <w:pPr>
                    <w:jc w:val="center"/>
                    <w:rPr>
                      <w:lang/>
                    </w:rPr>
                  </w:pPr>
                  <w:r w:rsidRPr="00AE5F08"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shape id="Text Box 62" o:spid="_x0000_s1069" type="#_x0000_t202" style="position:absolute;margin-left:147.75pt;margin-top:690.8pt;width:99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" fillcolor="window" stroked="f" strokeweight=".5pt">
            <v:textbox>
              <w:txbxContent>
                <w:p w:rsidR="006346A6" w:rsidRPr="00AE5F08" w:rsidRDefault="006346A6" w:rsidP="00AE5F0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shape id="Text Box 61" o:spid="_x0000_s1070" type="#_x0000_t202" style="position:absolute;margin-left:27.75pt;margin-top:690.8pt;width:99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" fillcolor="white [3201]" stroked="f" strokeweight=".5pt">
            <v:textbox>
              <w:txbxContent>
                <w:p w:rsidR="006346A6" w:rsidRPr="00AE5F08" w:rsidRDefault="006346A6" w:rsidP="00AE5F08">
                  <w:pPr>
                    <w:jc w:val="center"/>
                    <w:rPr>
                      <w:lang/>
                    </w:rPr>
                  </w:pPr>
                  <w:r w:rsidRPr="00AE5F08"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shape id="Text Box 65" o:spid="_x0000_s1071" type="#_x0000_t202" style="position:absolute;margin-left:24pt;margin-top:723.8pt;width:99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" fillcolor="window" stroked="f" strokeweight=".5pt">
            <v:textbox>
              <w:txbxContent>
                <w:p w:rsidR="006346A6" w:rsidRPr="00AE5F08" w:rsidRDefault="001C535E" w:rsidP="00AE5F0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16.04.2020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shape id="Text Box 66" o:spid="_x0000_s1072" type="#_x0000_t202" style="position:absolute;margin-left:153pt;margin-top:723.8pt;width:99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" fillcolor="window" stroked="f" strokeweight=".5pt">
            <v:textbox>
              <w:txbxContent>
                <w:p w:rsidR="006346A6" w:rsidRPr="00AE5F08" w:rsidRDefault="001C535E" w:rsidP="00AE5F0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Стефан Васовић</w:t>
                  </w:r>
                </w:p>
              </w:txbxContent>
            </v:textbox>
          </v:shape>
        </w:pict>
      </w:r>
      <w:r w:rsidRPr="00E06321">
        <w:rPr>
          <w:noProof/>
          <w:lang/>
        </w:rPr>
        <w:pict>
          <v:line id="Straight Connector 56" o:spid="_x0000_s1090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718.55pt" to="507.8pt,7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" strokecolor="black [3040]"/>
        </w:pict>
      </w:r>
      <w:r w:rsidRPr="00E06321">
        <w:rPr>
          <w:noProof/>
          <w:lang/>
        </w:rPr>
        <w:pict>
          <v:line id="Straight Connector 57" o:spid="_x0000_s1089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687.8pt" to="508pt,6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0yuA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" strokecolor="black [3040]"/>
        </w:pict>
      </w:r>
      <w:r w:rsidRPr="00E06321">
        <w:rPr>
          <w:noProof/>
          <w:lang/>
        </w:rPr>
        <w:pict>
          <v:line id="Straight Connector 60" o:spid="_x0000_s1088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687.8pt" to="381.3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" strokecolor="black [3040]"/>
        </w:pict>
      </w:r>
      <w:r w:rsidRPr="00E06321">
        <w:rPr>
          <w:noProof/>
          <w:lang/>
        </w:rPr>
        <w:pict>
          <v:line id="Straight Connector 58" o:spid="_x0000_s1087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689.3pt" to="138pt,7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" strokecolor="black [3040]"/>
        </w:pict>
      </w:r>
      <w:r w:rsidRPr="00E06321">
        <w:rPr>
          <w:noProof/>
          <w:lang/>
        </w:rPr>
        <w:pict>
          <v:line id="Straight Connector 59" o:spid="_x0000_s108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pt,688.65pt" to="264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" strokecolor="black [3040]"/>
        </w:pict>
      </w:r>
      <w:r w:rsidRPr="00E06321">
        <w:rPr>
          <w:noProof/>
          <w:lang/>
        </w:rPr>
        <w:pict>
          <v:group id="_x0000_s1073" style="position:absolute;margin-left:78pt;margin-top:18pt;width:501.95pt;height:803.2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" o:allowincell="f">
            <v:group id="Group 379" o:spid="_x0000_s1074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380" o:spid="_x0000_s1075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z2c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89nHAAAA2wAAAA8AAAAAAAAAAAAAAAAAmAIAAGRy&#10;cy9kb3ducmV2LnhtbFBLBQYAAAAABAAEAPUAAACMAwAAAAA=&#10;" strokeweight="1pt"/>
              <v:line id="Line 381" o:spid="_x0000_s1076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tBMIAAADbAAAADwAAAGRycy9kb3ducmV2LnhtbESPQYvCMBSE7wv+h/AEL4umi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tBMIAAADbAAAADwAAAAAAAAAAAAAA&#10;AAChAgAAZHJzL2Rvd25yZXYueG1sUEsFBgAAAAAEAAQA+QAAAJADAAAAAA==&#10;" strokeweight="1pt">
                <v:stroke startarrowlength="short" endarrowlength="short"/>
              </v:line>
              <v:line id="Line 382" o:spid="_x0000_s1077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  <v:stroke startarrowlength="short" endarrowlength="short"/>
              </v:line>
              <v:line id="Line 383" o:spid="_x0000_s1078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8MMEAAADbAAAADwAAAGRycy9kb3ducmV2LnhtbERPTYvCMBC9C/6HMII3TSuyajWKCAsr&#10;C4p1F3ZvQzO21WZSmqj135uD4PHxvher1lTiRo0rLSuIhxEI4szqknMFP8fPwRSE88gaK8uk4EEO&#10;VstuZ4GJtnc+0C31uQgh7BJUUHhfJ1K6rCCDbmhr4sCdbGPQB9jkUjd4D+GmkqMo+pAGSw4NBda0&#10;KSi7pFejgKeza7w7WxN/z/b/o9/DeD/Z/inV77XrOQhPrX+LX+4vrWAcxoY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vwwwQAAANsAAAAPAAAAAAAAAAAAAAAA&#10;AKECAABkcnMvZG93bnJldi54bWxQSwUGAAAAAAQABAD5AAAAjwMAAAAA&#10;" strokeweight="1pt">
                <v:stroke startarrowlength="short" endarrowlength="short"/>
              </v:line>
              <v:line id="Line 384" o:spid="_x0000_s1079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  <v:stroke startarrowlength="short" endarrowlength="short"/>
              </v:line>
              <v:rect id="Rectangle 385" o:spid="_x0000_s1080" style="position:absolute;left:1134;top:2033;width:17818;height:1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vVrwA&#10;AADbAAAADwAAAGRycy9kb3ducmV2LnhtbERPy6rCMBDdC/5DGMGdpgqKVKMUQXAhXq1+wNCMbbGZ&#10;lCba+PdmccHl4bw3u2Aa8abO1ZYVzKYJCOLC6ppLBffbYbIC4TyyxsYyKfiQg912ONhgqm3PV3rn&#10;vhQxhF2KCirv21RKV1Rk0E1tSxy5h+0M+gi7UuoO+xhuGjlPkqU0WHNsqLClfUXFM38ZBejO+1wf&#10;sr9bFk42/4Qe/eWi1HgUsjUIT8H/xP/uo1awiOvjl/gD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XC9WvAAAANsAAAAPAAAAAAAAAAAAAAAAAJgCAABkcnMvZG93bnJldi54&#10;bWxQSwUGAAAAAAQABAD1AAAAgQMAAAAA&#10;" strokecolor="white" strokeweight=".25pt">
                <v:stroke r:id="rId5" o:title="" filltype="pattern"/>
                <v:textbox inset="0,0,0,0">
                  <w:txbxContent>
                    <w:p w:rsidR="006346A6" w:rsidRPr="00773F63" w:rsidRDefault="006346A6" w:rsidP="00A94159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ПАРНИ</w:t>
                      </w:r>
                    </w:p>
                    <w:p w:rsidR="006346A6" w:rsidRPr="00335D04" w:rsidRDefault="00E06321" w:rsidP="00A94159">
                      <w:pPr>
                        <w:spacing w:line="276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634,037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0,0011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  <w:color w:val="FF0000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653758,7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6346A6" w:rsidRPr="00335D04" w:rsidRDefault="006346A6" w:rsidP="00A94159">
                      <w:pPr>
                        <w:spacing w:line="276" w:lineRule="auto"/>
                        <w:ind w:left="601"/>
                      </w:pPr>
                    </w:p>
                    <w:p w:rsidR="006346A6" w:rsidRPr="00773F63" w:rsidRDefault="00E06321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653758,7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5+1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</w:rPr>
                        <w:t xml:space="preserve">= </w:t>
                      </w:r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108959</w:t>
                      </w:r>
                      <w:proofErr w:type="gramStart"/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,7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335D04" w:rsidRDefault="006346A6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6346A6" w:rsidRDefault="00E06321" w:rsidP="00A94159">
                      <w:pPr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2,6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1499,741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0,0026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  <w:color w:val="FF0000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654242,1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6346A6" w:rsidRPr="00335D04" w:rsidRDefault="006346A6" w:rsidP="00A94159">
                      <w:pPr>
                        <w:ind w:left="601"/>
                      </w:pPr>
                    </w:p>
                    <w:p w:rsidR="006346A6" w:rsidRPr="00D674C3" w:rsidRDefault="00E06321" w:rsidP="00A94159">
                      <w:pPr>
                        <w:ind w:left="601"/>
                        <w:rPr>
                          <w:rFonts w:eastAsiaTheme="minorEastAsia"/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2,6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654242,1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5+1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= </w:t>
                      </w:r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1</w:t>
                      </w:r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09040</w:t>
                      </w:r>
                      <w:proofErr w:type="gramStart"/>
                      <w:r w:rsidR="007D5659">
                        <w:rPr>
                          <w:rFonts w:eastAsiaTheme="minorEastAsia"/>
                          <w:b/>
                          <w:lang/>
                        </w:rPr>
                        <w:t>,3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335D04" w:rsidRDefault="006346A6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6346A6" w:rsidRPr="007F0809" w:rsidRDefault="00E06321" w:rsidP="00A94159">
                      <w:pPr>
                        <w:spacing w:line="360" w:lineRule="auto"/>
                        <w:ind w:left="601"/>
                        <w:rPr>
                          <w:i/>
                          <w:lang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3,2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lang/>
                                </w:rPr>
                                <m:t>1845,501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0,0032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  <w:color w:val="FF0000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>654123,70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6346A6" w:rsidRPr="00335D04" w:rsidRDefault="006346A6" w:rsidP="00A94159">
                      <w:pPr>
                        <w:spacing w:line="360" w:lineRule="auto"/>
                        <w:ind w:left="601"/>
                      </w:pPr>
                    </w:p>
                    <w:p w:rsidR="006346A6" w:rsidRPr="00D674C3" w:rsidRDefault="00E06321" w:rsidP="00A94159">
                      <w:pPr>
                        <w:spacing w:line="276" w:lineRule="auto"/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3,2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1323861,969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6+1</m:t>
                            </m:r>
                          </m:den>
                        </m:f>
                      </m:oMath>
                      <w:r w:rsidR="006346A6">
                        <w:rPr>
                          <w:rFonts w:eastAsiaTheme="minorEastAsia"/>
                        </w:rPr>
                        <w:t>=</w:t>
                      </w:r>
                      <w:r w:rsidR="001C535E">
                        <w:rPr>
                          <w:rFonts w:eastAsiaTheme="minorEastAsia"/>
                          <w:b/>
                          <w:lang/>
                        </w:rPr>
                        <w:t xml:space="preserve"> 109020</w:t>
                      </w:r>
                      <w:proofErr w:type="gramStart"/>
                      <w:r w:rsidR="001C535E">
                        <w:rPr>
                          <w:rFonts w:eastAsiaTheme="minorEastAsia"/>
                          <w:b/>
                          <w:lang/>
                        </w:rPr>
                        <w:t>,61</w:t>
                      </w:r>
                      <w:proofErr w:type="spellStart"/>
                      <w:r w:rsidR="006346A6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  <w:proofErr w:type="gramEnd"/>
                    </w:p>
                    <w:p w:rsidR="006346A6" w:rsidRPr="00335D04" w:rsidRDefault="006346A6" w:rsidP="00A94159">
                      <w:pPr>
                        <w:spacing w:line="276" w:lineRule="auto"/>
                        <w:ind w:left="601"/>
                        <w:rPr>
                          <w:rFonts w:eastAsiaTheme="minorEastAsia"/>
                        </w:rPr>
                      </w:pPr>
                    </w:p>
                    <w:p w:rsidR="006346A6" w:rsidRPr="007F0809" w:rsidRDefault="00E06321" w:rsidP="00A94159">
                      <w:pPr>
                        <w:ind w:left="601"/>
                        <w:rPr>
                          <w:rFonts w:eastAsiaTheme="minorEastAsia"/>
                          <w:lang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2,6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3,2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108959,7</m:t>
                        </m:r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109040,3</m:t>
                        </m:r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</m:oMath>
                      <w:r w:rsidR="001C535E">
                        <w:rPr>
                          <w:rFonts w:eastAsiaTheme="minorEastAsia"/>
                          <w:b/>
                          <w:lang/>
                        </w:rPr>
                        <w:t>109020,61</w:t>
                      </w:r>
                    </w:p>
                    <w:p w:rsidR="006346A6" w:rsidRPr="00335D04" w:rsidRDefault="006346A6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6346A6" w:rsidRPr="005C00DB" w:rsidRDefault="00E06321" w:rsidP="00A94159">
                      <w:pPr>
                        <w:ind w:left="459"/>
                        <w:rPr>
                          <w:b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          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</w:rPr>
                          <m:t>=327020,61</m:t>
                        </m:r>
                        <w:proofErr w:type="gramStart"/>
                      </m:oMath>
                      <w:r w:rsidR="006346A6">
                        <w:rPr>
                          <w:b/>
                        </w:rPr>
                        <w:t>формата</w:t>
                      </w:r>
                      <w:proofErr w:type="gramEnd"/>
                    </w:p>
                    <w:p w:rsidR="006346A6" w:rsidRDefault="006346A6" w:rsidP="00A94159">
                      <w:pPr>
                        <w:ind w:left="459"/>
                        <w:rPr>
                          <w:b/>
                        </w:rPr>
                      </w:pPr>
                    </w:p>
                    <w:p w:rsidR="006346A6" w:rsidRPr="00DB5964" w:rsidRDefault="006346A6" w:rsidP="00A94159">
                      <w:pPr>
                        <w:ind w:left="459"/>
                        <w:rPr>
                          <w:b/>
                          <w:lang w:val="it-IT"/>
                        </w:rPr>
                      </w:pPr>
                      <w:r w:rsidRPr="00DB5964">
                        <w:rPr>
                          <w:b/>
                          <w:lang w:val="it-IT"/>
                        </w:rPr>
                        <w:t xml:space="preserve">2.4 </w:t>
                      </w:r>
                      <w:proofErr w:type="spellStart"/>
                      <w:r>
                        <w:rPr>
                          <w:b/>
                        </w:rPr>
                        <w:t>Потребанбројмашиназ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попречн</w:t>
                      </w:r>
                      <w:proofErr w:type="spellEnd"/>
                      <w:r w:rsidRPr="00DB5964">
                        <w:rPr>
                          <w:b/>
                          <w:lang w:val="it-IT"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спајање</w:t>
                      </w:r>
                      <w:proofErr w:type="spellEnd"/>
                      <w:r w:rsidRPr="00DB5964">
                        <w:rPr>
                          <w:b/>
                          <w:lang w:val="it-IT"/>
                        </w:rPr>
                        <w:t xml:space="preserve"> - (1)</w:t>
                      </w:r>
                    </w:p>
                    <w:p w:rsidR="006346A6" w:rsidRPr="001023EA" w:rsidRDefault="006346A6" w:rsidP="00A94159">
                      <w:pPr>
                        <w:ind w:left="459"/>
                        <w:rPr>
                          <w:lang w:val="it-IT"/>
                        </w:rPr>
                      </w:pPr>
                    </w:p>
                    <w:p w:rsidR="006346A6" w:rsidRPr="001023EA" w:rsidRDefault="00E06321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bSup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kom</m:t>
                              </m:r>
                            </m:e>
                          </m:d>
                        </m:oMath>
                      </m:oMathPara>
                    </w:p>
                    <w:p w:rsidR="006346A6" w:rsidRPr="001023EA" w:rsidRDefault="006346A6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6346A6" w:rsidRPr="001023EA" w:rsidRDefault="00E06321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327020,61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748,36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260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6346A6" w:rsidRPr="001023EA" w:rsidRDefault="006346A6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6346A6" w:rsidRPr="00D04545" w:rsidRDefault="00E06321" w:rsidP="00A94159">
                      <w:pPr>
                        <w:ind w:left="459" w:hanging="459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>=0,84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 xml:space="preserve">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комад</m:t>
                          </m:r>
                        </m:oMath>
                      </m:oMathPara>
                    </w:p>
                    <w:p w:rsidR="006346A6" w:rsidRDefault="006346A6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6346A6" w:rsidRPr="00110EE0" w:rsidRDefault="006346A6" w:rsidP="00A94159">
                      <w:pPr>
                        <w:ind w:left="459"/>
                        <w:rPr>
                          <w:b/>
                        </w:rPr>
                      </w:pPr>
                      <w:r w:rsidRPr="00110EE0">
                        <w:rPr>
                          <w:b/>
                        </w:rPr>
                        <w:t xml:space="preserve">2.5. </w:t>
                      </w:r>
                      <w:proofErr w:type="spellStart"/>
                      <w:r>
                        <w:rPr>
                          <w:b/>
                        </w:rPr>
                        <w:t>Потребанбројмашиназ</w:t>
                      </w:r>
                      <w:r w:rsidRPr="00110EE0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уздужноспајање</w:t>
                      </w:r>
                      <w:proofErr w:type="spellEnd"/>
                      <w:r w:rsidRPr="00110EE0">
                        <w:rPr>
                          <w:b/>
                        </w:rPr>
                        <w:t xml:space="preserve"> - (1 </w:t>
                      </w:r>
                      <w:proofErr w:type="spellStart"/>
                      <w:proofErr w:type="gramStart"/>
                      <w:r w:rsidRPr="00110EE0">
                        <w:rPr>
                          <w:b/>
                        </w:rPr>
                        <w:t>ili</w:t>
                      </w:r>
                      <w:proofErr w:type="spellEnd"/>
                      <w:proofErr w:type="gramEnd"/>
                      <w:r w:rsidRPr="00110EE0">
                        <w:rPr>
                          <w:b/>
                        </w:rPr>
                        <w:t xml:space="preserve"> 2)</w:t>
                      </w:r>
                    </w:p>
                    <w:p w:rsidR="006346A6" w:rsidRPr="001023EA" w:rsidRDefault="006346A6" w:rsidP="00A94159">
                      <w:pPr>
                        <w:ind w:left="459"/>
                      </w:pPr>
                    </w:p>
                    <w:p w:rsidR="006346A6" w:rsidRPr="00460645" w:rsidRDefault="00E06321" w:rsidP="00A94159">
                      <w:pPr>
                        <w:ind w:left="459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∥</m:t>
                                  </m:r>
                                </m:sup>
                              </m:s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∥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∙b∙c</m:t>
                              </m:r>
                            </m:den>
                          </m:f>
                        </m:oMath>
                      </m:oMathPara>
                    </w:p>
                    <w:p w:rsidR="006346A6" w:rsidRPr="001023EA" w:rsidRDefault="006346A6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</w:p>
                    <w:p w:rsidR="006346A6" w:rsidRPr="001023EA" w:rsidRDefault="00E06321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1157319,2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1205,7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260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6346A6" w:rsidRPr="001023EA" w:rsidRDefault="006346A6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</w:p>
                    <w:p w:rsidR="006346A6" w:rsidRPr="00D04545" w:rsidRDefault="00E06321" w:rsidP="00A94159">
                      <w:pPr>
                        <w:ind w:left="459"/>
                        <w:rPr>
                          <w:rFonts w:eastAsiaTheme="minorEastAsia"/>
                          <w:b/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B050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B050"/>
                                </w:rPr>
                                <m:t>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1,84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 xml:space="preserve">2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B050"/>
                            </w:rPr>
                            <m:t>комада</m:t>
                          </m:r>
                        </m:oMath>
                      </m:oMathPara>
                    </w:p>
                    <w:p w:rsidR="006346A6" w:rsidRDefault="006346A6" w:rsidP="00A9415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Pr="002E2572" w:rsidRDefault="006346A6" w:rsidP="00A9415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  <w:p w:rsidR="006346A6" w:rsidRDefault="006346A6" w:rsidP="00A94159">
                      <w:pPr>
                        <w:spacing w:before="240"/>
                        <w:rPr>
                          <w:rFonts w:eastAsiaTheme="minorEastAsia"/>
                          <w:sz w:val="24"/>
                          <w:lang/>
                        </w:rPr>
                      </w:pPr>
                    </w:p>
                    <w:p w:rsidR="006346A6" w:rsidRPr="002E2572" w:rsidRDefault="006346A6" w:rsidP="00A94159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386" o:spid="_x0000_s1081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  <v:textbox inset="0,0,0,0">
                  <w:txbxContent>
                    <w:p w:rsidR="006346A6" w:rsidRPr="00A0137D" w:rsidRDefault="006346A6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Задатак</w:t>
                      </w:r>
                    </w:p>
                    <w:p w:rsidR="006346A6" w:rsidRDefault="006346A6" w:rsidP="00A94159"/>
                    <w:p w:rsidR="006346A6" w:rsidRDefault="006346A6" w:rsidP="00A94159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82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R8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W0fEAAAA2wAAAA8AAAAAAAAAAAAAAAAAmAIAAGRycy9k&#10;b3ducmV2LnhtbFBLBQYAAAAABAAEAPUAAACJAwAAAAA=&#10;" strokecolor="white" strokeweight=".25pt">
                <v:textbox inset="0,0,0,0">
                  <w:txbxContent>
                    <w:p w:rsidR="006346A6" w:rsidRPr="00A0137D" w:rsidRDefault="006346A6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Лист</w:t>
                      </w:r>
                    </w:p>
                    <w:p w:rsidR="006346A6" w:rsidRDefault="006346A6" w:rsidP="00A94159"/>
                    <w:p w:rsidR="006346A6" w:rsidRDefault="006346A6" w:rsidP="00A94159">
                      <w:r>
                        <w:t>List</w:t>
                      </w:r>
                    </w:p>
                  </w:txbxContent>
                </v:textbox>
              </v:rect>
              <v:rect id="Rectangle 388" o:spid="_x0000_s1083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+3M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o8B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/tzEAAAA2wAAAA8AAAAAAAAAAAAAAAAAmAIAAGRycy9k&#10;b3ducmV2LnhtbFBLBQYAAAAABAAEAPUAAACJAwAAAAA=&#10;" strokecolor="white" strokeweight=".25pt">
                <v:textbox inset="0,0,0,0">
                  <w:txbxContent>
                    <w:p w:rsidR="006346A6" w:rsidRPr="000F615D" w:rsidRDefault="006346A6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11</w:t>
                      </w:r>
                    </w:p>
                    <w:p w:rsidR="006346A6" w:rsidRDefault="006346A6" w:rsidP="00A94159"/>
                    <w:p w:rsidR="006346A6" w:rsidRDefault="006346A6" w:rsidP="00A94159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84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mqMQA&#10;AADbAAAADwAAAGRycy9kb3ducmV2LnhtbESPQWsCMRSE70L/Q3iF3txsi5W6bhRRCoVedOult8fm&#10;uVndvCxJ1G1/fSMIPQ4z8w1TLgfbiQv50DpW8JzlIIhrp1tuFOy/3sdvIEJE1tg5JgU/FGC5eBiV&#10;WGh35R1dqtiIBOFQoAITY19IGWpDFkPmeuLkHZy3GJP0jdQerwluO/mS51NpseW0YLCntaH6VJ1t&#10;onzGTbfuj/vVbO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ZqjEAAAA2wAAAA8AAAAAAAAAAAAAAAAAmAIAAGRycy9k&#10;b3ducmV2LnhtbFBLBQYAAAAABAAEAPUAAACJAwAAAAA=&#10;" strokecolor="white" strokeweight=".25pt">
                <v:textbox inset="0,0,0,0">
                  <w:txbxContent>
                    <w:p w:rsidR="006346A6" w:rsidRPr="00A94159" w:rsidRDefault="006346A6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4</w:t>
                      </w:r>
                    </w:p>
                    <w:p w:rsidR="006346A6" w:rsidRDefault="006346A6" w:rsidP="00A94159"/>
                    <w:p w:rsidR="006346A6" w:rsidRDefault="006346A6" w:rsidP="00A94159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85" style="position:absolute;left:1134;top:144;width:13049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DM8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DM8MAAADbAAAADwAAAAAAAAAAAAAAAACYAgAAZHJzL2Rv&#10;d25yZXYueG1sUEsFBgAAAAAEAAQA9QAAAIgDAAAAAA==&#10;" strokecolor="white" strokeweight=".25pt">
              <v:textbox inset="0,0,0,0">
                <w:txbxContent>
                  <w:p w:rsidR="006346A6" w:rsidRPr="000F615D" w:rsidRDefault="006346A6" w:rsidP="00A94159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Прорачунбројамашиназаобрадусљубницаи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уздужнихспајачафурнира</w:t>
                    </w:r>
                    <w:proofErr w:type="spellEnd"/>
                  </w:p>
                  <w:p w:rsidR="006346A6" w:rsidRPr="00EB1508" w:rsidRDefault="006346A6" w:rsidP="00A94159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346A6" w:rsidRDefault="006346A6" w:rsidP="00A94159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2BE"/>
    <w:multiLevelType w:val="hybridMultilevel"/>
    <w:tmpl w:val="CA8E51B4"/>
    <w:lvl w:ilvl="0" w:tplc="EA681AA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9A71D0D"/>
    <w:multiLevelType w:val="hybridMultilevel"/>
    <w:tmpl w:val="31DE71EE"/>
    <w:lvl w:ilvl="0" w:tplc="AB4AC4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2D53"/>
    <w:multiLevelType w:val="hybridMultilevel"/>
    <w:tmpl w:val="C38C437E"/>
    <w:lvl w:ilvl="0" w:tplc="1DE2E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615D"/>
    <w:rsid w:val="0001355F"/>
    <w:rsid w:val="000F615D"/>
    <w:rsid w:val="001C535E"/>
    <w:rsid w:val="006346A6"/>
    <w:rsid w:val="007D5659"/>
    <w:rsid w:val="009F4F3A"/>
    <w:rsid w:val="00A94159"/>
    <w:rsid w:val="00AE5F08"/>
    <w:rsid w:val="00D04545"/>
    <w:rsid w:val="00E06321"/>
    <w:rsid w:val="00E249FC"/>
    <w:rsid w:val="00EE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2020-04-18T11:49:00Z</dcterms:created>
  <dcterms:modified xsi:type="dcterms:W3CDTF">2020-04-18T11:49:00Z</dcterms:modified>
</cp:coreProperties>
</file>