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FD5" w:rsidRPr="00C658CD" w:rsidRDefault="00616FD5" w:rsidP="00670B51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vertAlign w:val="superscript"/>
          <w:lang w:val="en-US"/>
        </w:rPr>
      </w:pPr>
    </w:p>
    <w:p w:rsidR="009A60C7" w:rsidRPr="009A60C7" w:rsidRDefault="000F5D65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Swiss" w:eastAsia="Times New Roman" w:hAnsi="Swiss" w:cs="Times New Roman"/>
          <w:noProof/>
          <w:spacing w:val="-3"/>
          <w:sz w:val="24"/>
          <w:szCs w:val="20"/>
          <w:lang w:eastAsia="sr-Latn-CS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-32385</wp:posOffset>
            </wp:positionV>
            <wp:extent cx="971550" cy="96329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249590" name="Picture 8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8805" t="10741" r="35396" b="28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6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A60C7" w:rsidRPr="009A60C7" w:rsidRDefault="000F5D65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3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ŠUMARSKI FAKULTET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0F5D65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KATEDRA PRIMARNE PRERADE DRVETA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</w:p>
    <w:p w:rsidR="009A60C7" w:rsidRPr="009A60C7" w:rsidRDefault="008C11A8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</w:pPr>
      <w:r w:rsidRPr="008C11A8">
        <w:rPr>
          <w:rFonts w:ascii="Times New Roman" w:eastAsia="Times New Roman" w:hAnsi="Times New Roman" w:cs="Times New Roman"/>
          <w:noProof/>
          <w:spacing w:val="-3"/>
          <w:sz w:val="20"/>
          <w:szCs w:val="20"/>
          <w:lang w:val="en-US"/>
        </w:rPr>
        <w:pict>
          <v:line id="Line 81" o:spid="_x0000_s1090" style="position:absolute;left:0;text-align:left;z-index:251722752;visibility:visible;mso-position-vertical-relative:margin" from="4.25pt,92.05pt" to="478.9pt,92.1pt" o:allowincell="f" strokeweight="1pt">
            <v:stroke startarrowwidth="narrow" startarrowlength="short" endarrowwidth="narrow" endarrowlength="short"/>
            <w10:wrap anchory="margin"/>
          </v:line>
        </w:pic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0F5D65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  <w:t>ELABORAT IZ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28"/>
          <w:szCs w:val="20"/>
          <w:lang w:val="en-US"/>
        </w:rPr>
      </w:pPr>
    </w:p>
    <w:p w:rsidR="009A60C7" w:rsidRPr="009A60C7" w:rsidRDefault="000F5D65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noProof/>
          <w:spacing w:val="-3"/>
          <w:sz w:val="52"/>
          <w:szCs w:val="20"/>
          <w:lang w:val="en-US"/>
        </w:rPr>
        <w:t>FURNIRA I SLOJEVITIH PLOČA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0F5D65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2019/20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.</w:t>
      </w: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9A60C7" w:rsidP="009A6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0F5D65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Student: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  <w:t>Overio:</w:t>
      </w:r>
    </w:p>
    <w:p w:rsidR="009A60C7" w:rsidRDefault="009A60C7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</w:p>
    <w:p w:rsidR="009A60C7" w:rsidRPr="009A60C7" w:rsidRDefault="000F5D65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Ru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</w:rPr>
        <w:t>žica Ivković 24</w:t>
      </w:r>
      <w:r>
        <w:rPr>
          <w:rFonts w:ascii="Times New Roman" w:eastAsia="Times New Roman" w:hAnsi="Times New Roman" w:cs="Times New Roman"/>
          <w:b/>
          <w:spacing w:val="-3"/>
          <w:sz w:val="28"/>
          <w:szCs w:val="28"/>
          <w:lang w:val="en-US"/>
        </w:rPr>
        <w:t>/2017</w:t>
      </w: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Sečenifurnir</w:t>
      </w:r>
    </w:p>
    <w:p w:rsidR="009A60C7" w:rsidRPr="009A60C7" w:rsidRDefault="008C11A8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8C11A8">
        <w:rPr>
          <w:rFonts w:ascii="Times New Roman" w:eastAsia="Times New Roman" w:hAnsi="Times New Roman" w:cs="Times New Roman"/>
          <w:b/>
          <w:noProof/>
          <w:spacing w:val="-3"/>
          <w:sz w:val="20"/>
          <w:szCs w:val="20"/>
          <w:lang w:val="en-US"/>
        </w:rPr>
        <w:pict>
          <v:line id="Line 84" o:spid="_x0000_s1026" style="position:absolute;z-index:251725824;visibility:visible;mso-position-horizontal-relative:page;mso-position-vertical-relative:page" from="65.7pt,650.35pt" to="200.65pt,650.4pt" strokeweight="1pt">
            <v:stroke startarrowlength="short" endarrowlength="short"/>
            <w10:wrap anchorx="page" anchory="page"/>
          </v:line>
        </w:pict>
      </w:r>
    </w:p>
    <w:p w:rsidR="009A60C7" w:rsidRDefault="008C11A8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8C11A8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2" o:spid="_x0000_s1027" style="position:absolute;z-index:251723776;visibility:visible;mso-position-horizontal-relative:page;mso-position-vertical-relative:page" from="392.95pt,664.5pt" to="527.9pt,664.55pt" strokeweight="1pt">
            <v:stroke startarrowlength="short" endarrowlength="short"/>
            <w10:wrap anchorx="page" anchory="page"/>
          </v:line>
        </w:pict>
      </w:r>
      <w:r w:rsidR="000F5D65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0F5D65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0F5D65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0F5D65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0F5D65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  <w:r w:rsidR="000F5D65"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ab/>
      </w:r>
    </w:p>
    <w:p w:rsidR="009A60C7" w:rsidRPr="009A60C7" w:rsidRDefault="000F5D65" w:rsidP="009A60C7">
      <w:pPr>
        <w:spacing w:after="0" w:line="240" w:lineRule="auto"/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</w:pPr>
      <w:r w:rsidRPr="009A60C7">
        <w:rPr>
          <w:rFonts w:ascii="Times New Roman" w:eastAsia="Times New Roman" w:hAnsi="Times New Roman" w:cs="Times New Roman"/>
          <w:b/>
          <w:spacing w:val="-3"/>
          <w:sz w:val="28"/>
          <w:szCs w:val="20"/>
          <w:lang w:val="en-US"/>
        </w:rPr>
        <w:t>Ljuštenifurnir</w:t>
      </w:r>
    </w:p>
    <w:p w:rsidR="00670B51" w:rsidRPr="00F571AB" w:rsidRDefault="00670B51">
      <w:pPr>
        <w:rPr>
          <w:lang w:val="en-US"/>
        </w:rPr>
      </w:pPr>
    </w:p>
    <w:p w:rsidR="00521EC1" w:rsidRDefault="008C11A8">
      <w:r w:rsidRPr="008C11A8">
        <w:rPr>
          <w:rFonts w:ascii="Times New Roman" w:eastAsia="Times New Roman" w:hAnsi="Times New Roman" w:cs="Times New Roman"/>
          <w:noProof/>
          <w:sz w:val="20"/>
          <w:szCs w:val="20"/>
          <w:lang w:val="en-US"/>
        </w:rPr>
        <w:pict>
          <v:line id="Line 83" o:spid="_x0000_s1028" style="position:absolute;z-index:251724800;visibility:visible;mso-position-horizontal-relative:page;mso-position-vertical-relative:page" from="392.95pt,720.15pt" to="527.9pt,720.2pt" strokeweight="1pt">
            <v:stroke startarrowlength="short" endarrowlength="short"/>
            <w10:wrap anchorx="page" anchory="page"/>
          </v:line>
        </w:pict>
      </w:r>
      <w:r w:rsidR="004C586C">
        <w:br w:type="page"/>
      </w:r>
    </w:p>
    <w:p w:rsidR="004C586C" w:rsidRDefault="000F5D65">
      <w:r>
        <w:rPr>
          <w:noProof/>
          <w:lang w:eastAsia="sr-Latn-CS"/>
        </w:rPr>
        <w:lastRenderedPageBreak/>
        <w:drawing>
          <wp:inline distT="0" distB="0" distL="0" distR="0">
            <wp:extent cx="6462713" cy="86169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5220309" name="91745303_507870276545081_5988914328961548288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713" cy="861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1EC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Default="000F5D65" w:rsidP="0014640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146405" w:rsidRDefault="000F5D65" w:rsidP="0014640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146405" w:rsidRDefault="000F5D65" w:rsidP="00146405">
            <w:pPr>
              <w:jc w:val="center"/>
            </w:pPr>
            <w:r>
              <w:t>1</w:t>
            </w:r>
          </w:p>
        </w:tc>
      </w:tr>
      <w:tr w:rsidR="00A801C4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Default="00146405" w:rsidP="00146405">
            <w:pPr>
              <w:jc w:val="center"/>
            </w:pPr>
          </w:p>
        </w:tc>
        <w:tc>
          <w:tcPr>
            <w:tcW w:w="1134" w:type="dxa"/>
            <w:vAlign w:val="center"/>
          </w:tcPr>
          <w:p w:rsidR="00146405" w:rsidRDefault="000F5D65" w:rsidP="0014640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146405" w:rsidRDefault="000F5D65" w:rsidP="00146405">
            <w:pPr>
              <w:jc w:val="center"/>
            </w:pPr>
            <w:r>
              <w:t>1</w:t>
            </w:r>
          </w:p>
        </w:tc>
      </w:tr>
    </w:tbl>
    <w:p w:rsidR="00B64061" w:rsidRDefault="00B64061" w:rsidP="00146405"/>
    <w:p w:rsidR="00B64061" w:rsidRDefault="008C11A8">
      <w:r w:rsidRPr="008C11A8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9" type="#_x0000_t202" style="position:absolute;margin-left:0;margin-top:99.25pt;width:453.55pt;height:700.15pt;z-index:251671552;visibility:visible;mso-position-horizontal:center;mso-position-horizontal-relative:margin;mso-position-vertical-relative:top-margin-area" stroked="f">
            <v:textbox>
              <w:txbxContent>
                <w:p w:rsidR="00CC1E4D" w:rsidRDefault="000F5D65" w:rsidP="00F97FC2">
                  <w:pPr>
                    <w:jc w:val="center"/>
                  </w:pPr>
                  <w:r w:rsidRPr="00F97FC2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5231218" cy="3732028"/>
                        <wp:effectExtent l="0" t="0" r="0" b="0"/>
                        <wp:docPr id="1" name="Picture 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67059241" name="Picture 9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l="1614" t="1377" r="1651" b="19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31218" cy="37320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0F5D65" w:rsidP="00F97FC2">
                  <w:pPr>
                    <w:jc w:val="center"/>
                  </w:pPr>
                  <w:r>
                    <w:t>Slika 1. Oblici fličeva za preradu na klasičnim furnirskim noževima</w:t>
                  </w:r>
                </w:p>
                <w:p w:rsidR="00CC1E4D" w:rsidRDefault="000F5D65" w:rsidP="00F97FC2">
                  <w:pPr>
                    <w:jc w:val="center"/>
                  </w:pPr>
                  <w:r w:rsidRPr="00F97FC2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3806455" cy="1871331"/>
                        <wp:effectExtent l="0" t="0" r="0" b="0"/>
                        <wp:docPr id="99" name="Picture 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77534054" name="Picture 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 l="2448" t="3684" r="2392" b="368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6455" cy="18713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0F5D65" w:rsidP="000D315C">
                  <w:pPr>
                    <w:jc w:val="center"/>
                  </w:pPr>
                  <w:r>
                    <w:t>Slika 2. Oblici fliča iz pilanskog trupca</w:t>
                  </w:r>
                </w:p>
              </w:txbxContent>
            </v:textbox>
            <w10:wrap anchorx="margin"/>
          </v:shape>
        </w:pict>
      </w:r>
      <w:r w:rsidR="00B64061"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0F5D65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0F5D65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0F5D65" w:rsidP="00616FD5">
            <w:pPr>
              <w:jc w:val="center"/>
            </w:pPr>
            <w:r>
              <w:t>1</w:t>
            </w:r>
          </w:p>
        </w:tc>
      </w:tr>
      <w:tr w:rsidR="00A801C4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0F5D65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0F5D65" w:rsidP="00616FD5">
            <w:pPr>
              <w:jc w:val="center"/>
            </w:pPr>
            <w:r>
              <w:t>2</w:t>
            </w:r>
          </w:p>
        </w:tc>
      </w:tr>
    </w:tbl>
    <w:p w:rsidR="00B64061" w:rsidRDefault="008C11A8" w:rsidP="00146405">
      <w:r w:rsidRPr="008C11A8">
        <w:rPr>
          <w:noProof/>
          <w:lang w:val="en-US"/>
        </w:rPr>
        <w:pict>
          <v:shape id="Text Box 4" o:spid="_x0000_s1030" type="#_x0000_t202" style="position:absolute;margin-left:0;margin-top:99.25pt;width:453.55pt;height:700.15pt;z-index:251658240;visibility:visible;mso-position-horizontal:center;mso-position-horizontal-relative:margin;mso-position-vertical-relative:top-margin-area" stroked="f">
            <v:textbox>
              <w:txbxContent>
                <w:p w:rsidR="00CC1E4D" w:rsidRDefault="000F5D65">
                  <w:r w:rsidRPr="000D315C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5524500" cy="1285875"/>
                        <wp:effectExtent l="19050" t="0" r="0" b="0"/>
                        <wp:docPr id="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1138891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0" cy="1285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0F5D65" w:rsidP="00CF0E9E">
                  <w:r>
                    <w:tab/>
                    <w:t xml:space="preserve">            a)                                                        b)                                                        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c)</w:t>
                  </w:r>
                </w:p>
                <w:p w:rsidR="00CC1E4D" w:rsidRDefault="000F5D65" w:rsidP="000D315C">
                  <w:pPr>
                    <w:jc w:val="center"/>
                  </w:pPr>
                  <w:r>
                    <w:t>Slika 3. Tipovi strugotine: a) Trakasta strugotina sa pukotinama; b) Elementarna strugotina; Otkinuta strugotina</w:t>
                  </w:r>
                </w:p>
                <w:p w:rsidR="00CC1E4D" w:rsidRDefault="00A801C4" w:rsidP="000D315C">
                  <w:pPr>
                    <w:jc w:val="center"/>
                  </w:pPr>
                  <w:r>
                    <w:object w:dxaOrig="5414" w:dyaOrig="2992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276.75pt;height:155.25pt" o:ole="">
                        <v:imagedata r:id="rId11" o:title=""/>
                      </v:shape>
                      <o:OLEObject Type="Embed" ProgID="CorelDraw.Graphic.12" ShapeID="_x0000_i1025" DrawAspect="Content" ObjectID="_1651314987" r:id="rId12"/>
                    </w:object>
                  </w:r>
                </w:p>
                <w:p w:rsidR="00CC1E4D" w:rsidRDefault="000F5D65" w:rsidP="000D315C">
                  <w:pPr>
                    <w:jc w:val="center"/>
                  </w:pPr>
                  <w:r>
                    <w:t>Slika 4. Odnos noža i pritisne grede kod sečenja furnira</w:t>
                  </w:r>
                </w:p>
                <w:p w:rsidR="00CC1E4D" w:rsidRDefault="000F5D65" w:rsidP="000D315C">
                  <w:pPr>
                    <w:jc w:val="center"/>
                  </w:pPr>
                  <w:r w:rsidRPr="000D315C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3581400" cy="2457450"/>
                        <wp:effectExtent l="19050" t="0" r="0" b="0"/>
                        <wp:docPr id="144" name="Picture 1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7948172" name="Picture 1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814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0F5D65" w:rsidP="000D315C">
                  <w:pPr>
                    <w:jc w:val="center"/>
                  </w:pPr>
                  <w:r>
                    <w:t>Slika 5. Šematski prikaz sila na nožu i pritisnoj gredi kod ljuštenja furnira</w:t>
                  </w:r>
                </w:p>
              </w:txbxContent>
            </v:textbox>
            <w10:wrap anchorx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0F5D65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0F5D65" w:rsidP="00CF0E9E">
            <w:pPr>
              <w:jc w:val="center"/>
            </w:pPr>
            <w:r>
              <w:rPr>
                <w:sz w:val="36"/>
              </w:rPr>
              <w:lastRenderedPageBreak/>
              <w:t>Uvodna ve</w:t>
            </w:r>
            <w:r w:rsidR="00CF0E9E">
              <w:rPr>
                <w:sz w:val="36"/>
              </w:rPr>
              <w:t>ž</w:t>
            </w:r>
            <w:r>
              <w:rPr>
                <w:sz w:val="36"/>
              </w:rPr>
              <w:t>ba</w:t>
            </w:r>
          </w:p>
        </w:tc>
        <w:tc>
          <w:tcPr>
            <w:tcW w:w="1134" w:type="dxa"/>
            <w:vAlign w:val="center"/>
          </w:tcPr>
          <w:p w:rsidR="00B64061" w:rsidRDefault="000F5D65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0F5D65" w:rsidP="00616FD5">
            <w:pPr>
              <w:jc w:val="center"/>
            </w:pPr>
            <w:r>
              <w:t>1</w:t>
            </w:r>
          </w:p>
        </w:tc>
      </w:tr>
      <w:tr w:rsidR="00A801C4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0F5D65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0F5D65" w:rsidP="00616FD5">
            <w:pPr>
              <w:jc w:val="center"/>
            </w:pPr>
            <w:r>
              <w:t>3</w:t>
            </w:r>
          </w:p>
        </w:tc>
      </w:tr>
    </w:tbl>
    <w:p w:rsidR="00B64061" w:rsidRDefault="00B64061" w:rsidP="00B64061"/>
    <w:p w:rsidR="00B64061" w:rsidRDefault="00B64061" w:rsidP="00B64061"/>
    <w:p w:rsidR="00B64061" w:rsidRDefault="008C11A8" w:rsidP="00B64061">
      <w:r w:rsidRPr="008C11A8">
        <w:rPr>
          <w:noProof/>
          <w:lang w:val="en-US"/>
        </w:rPr>
        <w:pict>
          <v:shape id="Text Box 10" o:spid="_x0000_s1032" type="#_x0000_t202" style="position:absolute;margin-left:0;margin-top:99.25pt;width:453.55pt;height:700.15pt;z-index:251685888;visibility:visible;mso-position-horizontal:center;mso-position-horizontal-relative:margin;mso-position-vertical-relative:top-margin-area" stroked="f">
            <v:textbox>
              <w:txbxContent>
                <w:p w:rsidR="00CC1E4D" w:rsidRDefault="000F5D65" w:rsidP="000D315C">
                  <w:pPr>
                    <w:jc w:val="center"/>
                  </w:pPr>
                  <w:r w:rsidRPr="000D315C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5567680" cy="1518459"/>
                        <wp:effectExtent l="19050" t="0" r="0" b="0"/>
                        <wp:docPr id="168" name="Picture 1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48054216" name="Picture 1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518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0F5D65" w:rsidP="00CF0E9E">
                  <w:r>
                    <w:t xml:space="preserve">                     a) 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b)</w:t>
                  </w:r>
                </w:p>
                <w:p w:rsidR="00CC1E4D" w:rsidRDefault="000F5D65" w:rsidP="000D315C">
                  <w:pPr>
                    <w:jc w:val="center"/>
                  </w:pPr>
                  <w:r>
                    <w:t>Slika 6. a) Furnirska ploča; b) Stolarska ploča</w:t>
                  </w:r>
                </w:p>
                <w:p w:rsidR="00CC1E4D" w:rsidRDefault="000F5D65" w:rsidP="000D315C">
                  <w:pPr>
                    <w:jc w:val="center"/>
                  </w:pPr>
                  <w:r w:rsidRPr="001E6F76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5563043" cy="1360968"/>
                        <wp:effectExtent l="19050" t="0" r="0" b="0"/>
                        <wp:docPr id="3" name="Picture 1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46516729" name="Picture 17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 t="111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3043" cy="1360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0F5D65" w:rsidP="00CF0E9E">
                  <w:r>
                    <w:tab/>
                    <w:t xml:space="preserve">       a)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 xml:space="preserve">                                                                                                b)</w:t>
                  </w:r>
                </w:p>
                <w:p w:rsidR="00CC1E4D" w:rsidRDefault="000F5D65" w:rsidP="000D315C">
                  <w:pPr>
                    <w:jc w:val="center"/>
                  </w:pPr>
                  <w:r>
                    <w:t>Slika 7. a) Lamelirano drvo b) LVL ploča</w:t>
                  </w:r>
                </w:p>
                <w:p w:rsidR="00CC1E4D" w:rsidRDefault="000F5D65" w:rsidP="000D315C">
                  <w:pPr>
                    <w:jc w:val="center"/>
                  </w:pPr>
                  <w:r w:rsidRPr="001E6F76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3149452" cy="1297608"/>
                        <wp:effectExtent l="19050" t="0" r="0" b="0"/>
                        <wp:docPr id="5" name="Picture 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52568731" name="Picture 17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t="10078" b="-468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9452" cy="12976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0F5D65" w:rsidP="000D315C">
                  <w:pPr>
                    <w:jc w:val="center"/>
                  </w:pPr>
                  <w:r>
                    <w:t>Slika 8. Lignofol ploča</w:t>
                  </w:r>
                </w:p>
              </w:txbxContent>
            </v:textbox>
            <w10:wrap anchorx="margin"/>
            <w10:anchorlock/>
          </v:shape>
        </w:pict>
      </w: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0F5D65">
      <w: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Default="000F5D65" w:rsidP="00616FD5">
            <w:pPr>
              <w:jc w:val="center"/>
            </w:pPr>
            <w:r>
              <w:rPr>
                <w:sz w:val="36"/>
              </w:rPr>
              <w:lastRenderedPageBreak/>
              <w:t>Uvodna vežba</w:t>
            </w:r>
          </w:p>
        </w:tc>
        <w:tc>
          <w:tcPr>
            <w:tcW w:w="1134" w:type="dxa"/>
            <w:vAlign w:val="center"/>
          </w:tcPr>
          <w:p w:rsidR="00B64061" w:rsidRDefault="000F5D65" w:rsidP="00616FD5">
            <w:pPr>
              <w:jc w:val="center"/>
            </w:pPr>
            <w:r>
              <w:t>Zadatak</w:t>
            </w:r>
          </w:p>
        </w:tc>
        <w:tc>
          <w:tcPr>
            <w:tcW w:w="567" w:type="dxa"/>
            <w:vAlign w:val="center"/>
          </w:tcPr>
          <w:p w:rsidR="00B64061" w:rsidRDefault="000F5D65" w:rsidP="00616FD5">
            <w:pPr>
              <w:jc w:val="center"/>
            </w:pPr>
            <w:r>
              <w:t>1</w:t>
            </w:r>
          </w:p>
        </w:tc>
      </w:tr>
      <w:tr w:rsidR="00A801C4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Default="00B64061" w:rsidP="00616FD5">
            <w:pPr>
              <w:jc w:val="center"/>
            </w:pPr>
          </w:p>
        </w:tc>
        <w:tc>
          <w:tcPr>
            <w:tcW w:w="1134" w:type="dxa"/>
            <w:vAlign w:val="center"/>
          </w:tcPr>
          <w:p w:rsidR="00B64061" w:rsidRDefault="000F5D65" w:rsidP="00616FD5">
            <w:pPr>
              <w:jc w:val="center"/>
            </w:pPr>
            <w:r>
              <w:t>List</w:t>
            </w:r>
          </w:p>
        </w:tc>
        <w:tc>
          <w:tcPr>
            <w:tcW w:w="567" w:type="dxa"/>
            <w:vAlign w:val="center"/>
          </w:tcPr>
          <w:p w:rsidR="00B64061" w:rsidRDefault="000F5D65" w:rsidP="00616FD5">
            <w:pPr>
              <w:jc w:val="center"/>
            </w:pPr>
            <w:r>
              <w:t>4</w:t>
            </w:r>
          </w:p>
        </w:tc>
      </w:tr>
    </w:tbl>
    <w:p w:rsidR="001E6F76" w:rsidRDefault="008C11A8" w:rsidP="00B64061">
      <w:r w:rsidRPr="008C11A8">
        <w:rPr>
          <w:noProof/>
          <w:lang w:val="en-US"/>
        </w:rPr>
        <w:pict>
          <v:shape id="Text Box 9" o:spid="_x0000_s1033" type="#_x0000_t202" style="position:absolute;margin-left:0;margin-top:99.25pt;width:453.55pt;height:629.25pt;z-index:251672576;visibility:visible;mso-position-horizontal:center;mso-position-horizontal-relative:margin;mso-position-vertical-relative:top-margin-area" stroked="f">
            <v:textbox>
              <w:txbxContent>
                <w:p w:rsidR="00CC1E4D" w:rsidRDefault="000F5D65" w:rsidP="001E6F76">
                  <w:pPr>
                    <w:jc w:val="center"/>
                  </w:pPr>
                  <w:r w:rsidRPr="001E6F76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2924175" cy="1982774"/>
                        <wp:effectExtent l="19050" t="0" r="9525" b="0"/>
                        <wp:docPr id="8" name="Picture 186" descr="Konstrukcija plo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82295608" name="Picture 186" descr="Konstrukcija plo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contrast="20000"/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24175" cy="19827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0F5D65" w:rsidP="001E6F76">
                  <w:pPr>
                    <w:jc w:val="center"/>
                  </w:pPr>
                  <w:r>
                    <w:t>Slika 9. Pravila konstrukcije furnirskih ploča</w:t>
                  </w:r>
                </w:p>
                <w:p w:rsidR="00CC1E4D" w:rsidRDefault="00A801C4" w:rsidP="001E6F76">
                  <w:pPr>
                    <w:jc w:val="center"/>
                  </w:pPr>
                  <w:r>
                    <w:object w:dxaOrig="6758" w:dyaOrig="4665">
                      <v:shape id="_x0000_i1026" type="#_x0000_t75" style="width:294pt;height:204pt" o:ole="">
                        <v:imagedata r:id="rId18" o:title=""/>
                      </v:shape>
                      <o:OLEObject Type="Embed" ProgID="CorelPhotoPaint.Image.12" ShapeID="_x0000_i1026" DrawAspect="Content" ObjectID="_1651314988" r:id="rId19"/>
                    </w:object>
                  </w:r>
                </w:p>
                <w:p w:rsidR="00CC1E4D" w:rsidRDefault="000F5D65" w:rsidP="001E6F76">
                  <w:pPr>
                    <w:jc w:val="center"/>
                  </w:pPr>
                  <w:r>
                    <w:t>Slika 10. Blok sistem za izradu srednjica za stolarske ploče</w:t>
                  </w:r>
                </w:p>
                <w:p w:rsidR="00CC1E4D" w:rsidRDefault="00A801C4" w:rsidP="001E6F76">
                  <w:pPr>
                    <w:jc w:val="center"/>
                  </w:pPr>
                  <w:r>
                    <w:object w:dxaOrig="3686" w:dyaOrig="3504">
                      <v:shape id="_x0000_i1027" type="#_x0000_t75" style="width:165pt;height:155.25pt" o:ole="">
                        <v:imagedata r:id="rId20" o:title=""/>
                      </v:shape>
                      <o:OLEObject Type="Embed" ProgID="CorelPhotoPaint.Image.12" ShapeID="_x0000_i1027" DrawAspect="Content" ObjectID="_1651314989" r:id="rId21"/>
                    </w:object>
                  </w:r>
                </w:p>
                <w:p w:rsidR="00CC1E4D" w:rsidRDefault="000F5D65" w:rsidP="001E6F76">
                  <w:pPr>
                    <w:jc w:val="center"/>
                  </w:pPr>
                  <w:r>
                    <w:t>Slika 11. Načini izrade srednjica: A – Srednjica od narezanih dasaka; B – Srednjica od letava; C – Srednjica od letvica; D – Srednjica od furnira</w:t>
                  </w:r>
                </w:p>
              </w:txbxContent>
            </v:textbox>
            <w10:wrap anchorx="margin"/>
          </v:shape>
        </w:pict>
      </w:r>
    </w:p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Pr="001E6F76" w:rsidRDefault="001E6F76" w:rsidP="001E6F76"/>
    <w:p w:rsidR="001E6F76" w:rsidRDefault="001E6F76" w:rsidP="00AC4DE2">
      <w:pPr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AC4DE2" w:rsidRDefault="00AC4DE2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Default="001E6F76" w:rsidP="001E6F76">
      <w:pPr>
        <w:spacing w:after="0"/>
        <w:rPr>
          <w:sz w:val="2"/>
        </w:rPr>
      </w:pPr>
    </w:p>
    <w:p w:rsidR="001E6F76" w:rsidRPr="001E6F76" w:rsidRDefault="001E6F76" w:rsidP="001E6F76">
      <w:pPr>
        <w:spacing w:after="0"/>
        <w:rPr>
          <w:sz w:val="2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0"/>
        <w:gridCol w:w="2552"/>
        <w:gridCol w:w="2551"/>
      </w:tblGrid>
      <w:tr w:rsidR="00A801C4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0F5D65" w:rsidP="001E6F76">
            <w:pPr>
              <w:jc w:val="center"/>
            </w:pPr>
            <w:r>
              <w:t>Datum</w:t>
            </w:r>
          </w:p>
        </w:tc>
        <w:tc>
          <w:tcPr>
            <w:tcW w:w="2550" w:type="dxa"/>
            <w:vAlign w:val="center"/>
          </w:tcPr>
          <w:p w:rsidR="001E6F76" w:rsidRDefault="000F5D65" w:rsidP="001E6F76">
            <w:pPr>
              <w:jc w:val="center"/>
            </w:pPr>
            <w:r>
              <w:t>Crtao</w:t>
            </w:r>
          </w:p>
        </w:tc>
        <w:tc>
          <w:tcPr>
            <w:tcW w:w="2552" w:type="dxa"/>
            <w:vAlign w:val="center"/>
          </w:tcPr>
          <w:p w:rsidR="001E6F76" w:rsidRDefault="000F5D65" w:rsidP="001E6F76">
            <w:pPr>
              <w:jc w:val="center"/>
            </w:pPr>
            <w:r>
              <w:t>Datum</w:t>
            </w:r>
          </w:p>
        </w:tc>
        <w:tc>
          <w:tcPr>
            <w:tcW w:w="2551" w:type="dxa"/>
            <w:vAlign w:val="center"/>
          </w:tcPr>
          <w:p w:rsidR="001E6F76" w:rsidRDefault="000F5D65" w:rsidP="001E6F76">
            <w:pPr>
              <w:jc w:val="center"/>
            </w:pPr>
            <w:r>
              <w:t>Overio</w:t>
            </w:r>
          </w:p>
        </w:tc>
      </w:tr>
      <w:tr w:rsidR="00A801C4" w:rsidTr="001E6F76">
        <w:trPr>
          <w:trHeight w:val="567"/>
        </w:trPr>
        <w:tc>
          <w:tcPr>
            <w:tcW w:w="2551" w:type="dxa"/>
            <w:vAlign w:val="center"/>
          </w:tcPr>
          <w:p w:rsidR="001E6F76" w:rsidRDefault="000F5D65" w:rsidP="001E6F76">
            <w:pPr>
              <w:jc w:val="center"/>
            </w:pPr>
            <w:r>
              <w:t>05.03.2020</w:t>
            </w:r>
          </w:p>
        </w:tc>
        <w:tc>
          <w:tcPr>
            <w:tcW w:w="2550" w:type="dxa"/>
            <w:vAlign w:val="center"/>
          </w:tcPr>
          <w:p w:rsidR="001E6F76" w:rsidRPr="008806B4" w:rsidRDefault="000F5D65" w:rsidP="001E6F76">
            <w:pPr>
              <w:jc w:val="center"/>
            </w:pPr>
            <w:r>
              <w:t>Ružica Ivković</w:t>
            </w:r>
          </w:p>
        </w:tc>
        <w:tc>
          <w:tcPr>
            <w:tcW w:w="2552" w:type="dxa"/>
            <w:vAlign w:val="center"/>
          </w:tcPr>
          <w:p w:rsidR="001E6F76" w:rsidRDefault="001E6F76" w:rsidP="001E6F76">
            <w:pPr>
              <w:jc w:val="center"/>
            </w:pPr>
          </w:p>
        </w:tc>
        <w:tc>
          <w:tcPr>
            <w:tcW w:w="2551" w:type="dxa"/>
            <w:vAlign w:val="center"/>
          </w:tcPr>
          <w:p w:rsidR="001E6F76" w:rsidRDefault="001E6F76" w:rsidP="001E6F76">
            <w:pPr>
              <w:jc w:val="center"/>
            </w:pPr>
          </w:p>
        </w:tc>
      </w:tr>
    </w:tbl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AC4DE2" w:rsidRPr="00AC4DE2" w:rsidRDefault="000F5D65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AC4DE2" w:rsidRPr="00AC4DE2" w:rsidRDefault="000F5D65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AC4DE2" w:rsidRPr="00AC4DE2" w:rsidRDefault="000F5D65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2</w:t>
            </w:r>
          </w:p>
        </w:tc>
      </w:tr>
      <w:tr w:rsidR="00A801C4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AC4DE2" w:rsidRPr="00AC4DE2" w:rsidRDefault="00AC4DE2" w:rsidP="00AC4DE2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AC4DE2" w:rsidRPr="00AC4DE2" w:rsidRDefault="000F5D65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AC4DE2" w:rsidRPr="00AC4DE2" w:rsidRDefault="000F5D65" w:rsidP="00AC4DE2">
            <w:pPr>
              <w:jc w:val="center"/>
              <w:rPr>
                <w:rFonts w:ascii="Calibri" w:eastAsia="Calibri" w:hAnsi="Calibri" w:cs="Times New Roman"/>
              </w:rPr>
            </w:pPr>
            <w:r w:rsidRPr="00AC4DE2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AC4DE2" w:rsidRPr="00AC4DE2" w:rsidRDefault="00AC4DE2" w:rsidP="00AC4DE2">
      <w:pPr>
        <w:rPr>
          <w:rFonts w:ascii="Calibri" w:eastAsia="Calibri" w:hAnsi="Calibri" w:cs="Times New Roman"/>
        </w:rPr>
      </w:pPr>
    </w:p>
    <w:p w:rsidR="00AC4DE2" w:rsidRPr="00AC4DE2" w:rsidRDefault="008C11A8" w:rsidP="00AC4DE2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Text Box 103" o:spid="_x0000_s1036" type="#_x0000_t202" style="position:absolute;margin-left:248.6pt;margin-top:599.75pt;width:222.5pt;height:60pt;z-index:251729920;visibility:visible" stroked="f" strokeweight=".5pt">
            <v:textbox>
              <w:txbxContent>
                <w:p w:rsidR="00CC1E4D" w:rsidRPr="008806B4" w:rsidRDefault="000F5D65" w:rsidP="008806B4">
                  <w:pPr>
                    <w:spacing w:after="0" w:line="48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CC1E4D" w:rsidRPr="008806B4" w:rsidRDefault="008C11A8" w:rsidP="008806B4">
                  <w:pPr>
                    <w:spacing w:after="0" w:line="48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lang w:val="en-US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=M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lang w:val="en-US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lang w:val="en-US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CC1E4D" w:rsidRDefault="00CC1E4D"/>
              </w:txbxContent>
            </v:textbox>
          </v:shape>
        </w:pict>
      </w:r>
      <w:r w:rsidRPr="008C11A8">
        <w:rPr>
          <w:noProof/>
          <w:lang w:val="en-US"/>
        </w:rPr>
        <w:pict>
          <v:shape id="Text Box 102" o:spid="_x0000_s1037" type="#_x0000_t202" style="position:absolute;margin-left:160.1pt;margin-top:394.25pt;width:136pt;height:47.5pt;z-index:251728896;visibility:visible" strokecolor="white" strokeweight=".5pt">
            <v:textbox>
              <w:txbxContent>
                <w:p w:rsidR="00CC1E4D" w:rsidRPr="008806B4" w:rsidRDefault="000F5D65" w:rsidP="008806B4">
                  <w:pPr>
                    <w:spacing w:after="0" w:line="240" w:lineRule="auto"/>
                    <w:ind w:left="-1985" w:firstLine="1985"/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CC1E4D" w:rsidRPr="008806B4" w:rsidRDefault="000F5D65" w:rsidP="008806B4">
                  <w:pPr>
                    <w:spacing w:after="0" w:line="240" w:lineRule="auto"/>
                    <w:ind w:left="-1843" w:firstLine="1701"/>
                    <w:rPr>
                      <w:rFonts w:ascii="Calibri" w:eastAsia="Calibri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/>
                        <w:sz w:val="24"/>
                        <w:lang w:val="en-US"/>
                      </w:rPr>
                      <m:t>k=0.75</m:t>
                    </m:r>
                  </m:oMath>
                  <w:r w:rsidRPr="008806B4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 (D</w:t>
                  </w:r>
                  <w:r w:rsidRPr="008806B4">
                    <w:rPr>
                      <w:rFonts w:ascii="Calibri" w:eastAsia="Times New Roman" w:hAnsi="Calibri" w:cs="Times New Roman"/>
                      <w:color w:val="000000"/>
                      <w:sz w:val="24"/>
                      <w:vertAlign w:val="subscript"/>
                      <w:lang w:val="en-US"/>
                    </w:rPr>
                    <w:t>sb</w:t>
                  </w:r>
                  <w:r w:rsidRPr="008806B4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>=50cm &gt;40cm)</w:t>
                  </w:r>
                </w:p>
                <w:p w:rsidR="00CC1E4D" w:rsidRDefault="00CC1E4D"/>
              </w:txbxContent>
            </v:textbox>
          </v:shape>
        </w:pict>
      </w:r>
      <w:r w:rsidRPr="008C11A8">
        <w:rPr>
          <w:noProof/>
          <w:lang w:val="en-US"/>
        </w:rPr>
        <w:pict>
          <v:shape id="_x0000_s1038" type="#_x0000_t202" style="position:absolute;margin-left:177.6pt;margin-top:217.75pt;width:154pt;height:64.5pt;z-index:251727872;visibility:visible" strokecolor="white" strokeweight=".5pt">
            <v:textbox>
              <w:txbxContent>
                <w:p w:rsidR="00CC1E4D" w:rsidRPr="008806B4" w:rsidRDefault="000F5D65" w:rsidP="008806B4">
                  <w:pPr>
                    <w:tabs>
                      <w:tab w:val="left" w:pos="142"/>
                      <w:tab w:val="left" w:pos="2552"/>
                    </w:tabs>
                    <w:spacing w:after="0" w:line="240" w:lineRule="auto"/>
                    <w:ind w:right="12"/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CC1E4D" w:rsidRPr="008806B4" w:rsidRDefault="000F5D65" w:rsidP="008806B4">
                  <w:pPr>
                    <w:tabs>
                      <w:tab w:val="left" w:pos="142"/>
                      <w:tab w:val="left" w:pos="2552"/>
                    </w:tabs>
                    <w:spacing w:after="0" w:line="240" w:lineRule="auto"/>
                    <w:ind w:right="12"/>
                    <w:rPr>
                      <w:rFonts w:ascii="Calibri" w:eastAsia="Calibri" w:hAnsi="Calibri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H=5m</m:t>
                      </m:r>
                    </m:oMath>
                  </m:oMathPara>
                </w:p>
                <w:p w:rsidR="00CC1E4D" w:rsidRPr="008806B4" w:rsidRDefault="000F5D65" w:rsidP="008806B4">
                  <w:pPr>
                    <w:tabs>
                      <w:tab w:val="left" w:pos="142"/>
                      <w:tab w:val="left" w:pos="2552"/>
                    </w:tabs>
                    <w:spacing w:after="0" w:line="240" w:lineRule="auto"/>
                    <w:ind w:right="12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h=4  m</m:t>
                      </m:r>
                    </m:oMath>
                  </m:oMathPara>
                </w:p>
                <w:p w:rsidR="00CC1E4D" w:rsidRPr="008806B4" w:rsidRDefault="008C11A8" w:rsidP="008806B4">
                  <w:pPr>
                    <w:tabs>
                      <w:tab w:val="left" w:pos="142"/>
                      <w:tab w:val="left" w:pos="2552"/>
                    </w:tabs>
                    <w:spacing w:after="0" w:line="240" w:lineRule="auto"/>
                    <w:ind w:right="12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=5 m</m:t>
                      </m:r>
                    </m:oMath>
                  </m:oMathPara>
                </w:p>
                <w:p w:rsidR="00CC1E4D" w:rsidRDefault="00CC1E4D"/>
              </w:txbxContent>
            </v:textbox>
          </v:shape>
        </w:pict>
      </w:r>
      <w:r w:rsidRPr="008C11A8">
        <w:rPr>
          <w:noProof/>
          <w:lang w:val="en-US"/>
        </w:rPr>
        <w:pict>
          <v:shape id="_x0000_s1039" type="#_x0000_t202" style="position:absolute;margin-left:0;margin-top:99.25pt;width:453.55pt;height:700.15pt;z-index:251686912;visibility:visible;mso-position-horizontal:center;mso-position-horizontal-relative:margin;mso-position-vertical-relative:top-margin-area" stroked="f">
            <v:textbox>
              <w:txbxContent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>A.  -  Zadatak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ab/>
                    <w:t>Projektovati stovarište oblovine namenjeno čuvanju i klasiranju tromesečne zalihe sirovine za sečeni i ljušteni furnir. Jedan deo oblovine namenjen je ljuštenju (zalihe za mesec dana) čuva se u bazenima potapanjem. Odnos širine i dužine stovarišta treba da bude približno 1:2.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Calibri" w:hAnsi="Calibri" w:cs="Times New Roman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0F5D65" w:rsidP="008806B4">
                  <w:pPr>
                    <w:spacing w:after="0" w:line="240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>B.  -  Osnovni parametri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- broj radnih dana n=260</w:t>
                  </w:r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godišnja količina oblovine za sečenje </w:t>
                  </w: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Cambria Math"/>
                            <w:color w:val="000000"/>
                            <w:sz w:val="24"/>
                            <w:szCs w:val="24"/>
                            <w:vertAlign w:val="subscript"/>
                            <w:lang w:val="en-US"/>
                          </w:rPr>
                          <m:t>h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 xml:space="preserve">=6062 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/god</w:t>
                  </w:r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</w:t>
                  </w: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godišnja količina oblovine za ljuštenje </w:t>
                  </w: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vertAlign w:val="subscript"/>
                            <w:lang w:val="en-US"/>
                          </w:rPr>
                          <m:t>b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 xml:space="preserve">=19803 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/god</w:t>
                  </w:r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de-DE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de-DE"/>
                    </w:rPr>
                    <w:t xml:space="preserve">- procenat količine bukovine namenjen ljuštenju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de-DE"/>
                      </w:rPr>
                      <m:t>=98 %</m:t>
                    </m:r>
                  </m:oMath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- visina složaja: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0F5D65" w:rsidP="008806B4">
                  <w:pPr>
                    <w:tabs>
                      <w:tab w:val="left" w:pos="142"/>
                      <w:tab w:val="left" w:pos="2552"/>
                    </w:tabs>
                    <w:spacing w:after="0" w:line="240" w:lineRule="auto"/>
                    <w:ind w:left="-567" w:right="12" w:firstLine="567"/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Hrast</w:t>
                  </w:r>
                </w:p>
                <w:p w:rsidR="00CC1E4D" w:rsidRPr="008806B4" w:rsidRDefault="000F5D65" w:rsidP="008806B4">
                  <w:pPr>
                    <w:tabs>
                      <w:tab w:val="left" w:pos="142"/>
                      <w:tab w:val="left" w:pos="2552"/>
                    </w:tabs>
                    <w:spacing w:after="0" w:line="240" w:lineRule="auto"/>
                    <w:ind w:right="12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=5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8806B4" w:rsidRDefault="000F5D65" w:rsidP="008806B4">
                  <w:pPr>
                    <w:tabs>
                      <w:tab w:val="left" w:pos="142"/>
                      <w:tab w:val="left" w:pos="2552"/>
                    </w:tabs>
                    <w:spacing w:after="0" w:line="240" w:lineRule="auto"/>
                    <w:ind w:right="12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=4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8806B4" w:rsidRDefault="008C11A8" w:rsidP="008806B4">
                  <w:pPr>
                    <w:tabs>
                      <w:tab w:val="left" w:pos="-993"/>
                      <w:tab w:val="left" w:pos="2552"/>
                    </w:tabs>
                    <w:spacing w:after="0" w:line="240" w:lineRule="auto"/>
                    <w:ind w:right="-178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=4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Calibri" w:eastAsia="Times New Roman" w:hAnsi="Calibri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</w:t>
                  </w: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ugao nagiba složaja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α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=60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°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β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=50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°</m:t>
                    </m:r>
                  </m:oMath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širina složaja 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 xml:space="preserve">=36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m</m:t>
                    </m:r>
                  </m:oMath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širina stovarišta  </w:t>
                  </w:r>
                  <w:r w:rsidRPr="008806B4"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/>
                    </w:rPr>
                    <w:t>B</w:t>
                  </w:r>
                  <w:r w:rsidRPr="008806B4">
                    <w:rPr>
                      <w:rFonts w:ascii="Cambria Math" w:eastAsia="Times New Roman" w:hAnsi="Cambria Math" w:cs="Times New Roman"/>
                      <w:color w:val="000000"/>
                      <w:sz w:val="18"/>
                      <w:szCs w:val="18"/>
                      <w:lang w:val="en-US"/>
                    </w:rPr>
                    <w:t xml:space="preserve">stov  </w:t>
                  </w:r>
                  <w:r w:rsidRPr="008806B4">
                    <w:rPr>
                      <w:rFonts w:ascii="Cambria Math" w:eastAsia="Times New Roman" w:hAnsi="Cambria Math" w:cs="Times New Roman"/>
                      <w:color w:val="000000"/>
                      <w:sz w:val="24"/>
                      <w:szCs w:val="24"/>
                      <w:lang w:val="en-US"/>
                    </w:rPr>
                    <w:t>=</w:t>
                  </w: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1=36+2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 xml:space="preserve">1=38 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m</m:t>
                    </m:r>
                  </m:oMath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>- koeficijent zapunjenosti: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Hrast</w:t>
                  </w:r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000000"/>
                      <w:sz w:val="24"/>
                      <w:lang w:val="en-US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k=0.7</m:t>
                      </m:r>
                    </m:oMath>
                  </m:oMathPara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0F5D65" w:rsidP="008806B4">
                  <w:pPr>
                    <w:spacing w:after="0" w:line="240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>C.  -  Osnovni parametri – proračun bazena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dubina bazena </w:t>
                  </w: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baz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=3;3,5 ili 4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m</m:t>
                    </m:r>
                  </m:oMath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dužina bazena </w:t>
                  </w: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baz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tr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+2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∙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 xml:space="preserve">0.5=5+1 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m=6m</m:t>
                    </m:r>
                  </m:oMath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- širina bazena </w:t>
                  </w: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baz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 xml:space="preserve">=Bs=36 </m:t>
                    </m:r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/>
                        <w:sz w:val="24"/>
                        <w:szCs w:val="24"/>
                        <w:lang w:val="en-US"/>
                      </w:rPr>
                      <m:t>m</m:t>
                    </m:r>
                  </m:oMath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0F5D65" w:rsidP="008806B4">
                  <w:pPr>
                    <w:spacing w:after="0" w:line="240" w:lineRule="auto"/>
                    <w:ind w:left="720"/>
                    <w:contextualSpacing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>D.  -  Proračun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8806B4" w:rsidRDefault="000F5D65" w:rsidP="008806B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8806B4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>- godišnja količina trupaca za sečenje i ljuštenje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ind w:right="-40" w:hanging="11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8806B4" w:rsidRDefault="000F5D65" w:rsidP="008806B4">
                  <w:pPr>
                    <w:spacing w:after="0" w:line="240" w:lineRule="auto"/>
                    <w:ind w:right="-40" w:hanging="1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Hrast</w:t>
                  </w:r>
                </w:p>
                <w:p w:rsidR="00CC1E4D" w:rsidRPr="008806B4" w:rsidRDefault="00CC1E4D" w:rsidP="008806B4">
                  <w:pPr>
                    <w:spacing w:after="0" w:line="240" w:lineRule="auto"/>
                    <w:ind w:right="-40" w:hanging="11"/>
                    <w:rPr>
                      <w:rFonts w:ascii="Calibri" w:eastAsia="Times New Roman" w:hAnsi="Calibri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CC1E4D" w:rsidRPr="008806B4" w:rsidRDefault="008C11A8" w:rsidP="008806B4">
                  <w:pPr>
                    <w:spacing w:after="0" w:line="360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lang w:val="en-US"/>
                        </w:rPr>
                        <m:t>'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=M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lang w:val="en-US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lang w:val="en-US"/>
                                    </w:rPr>
                                    <m:t>P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lang w:val="en-US"/>
                                    </w:rPr>
                                    <m:t>lj</m:t>
                                  </m:r>
                                </m:sub>
                              </m:sSub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  <m:t>100</m:t>
                              </m:r>
                            </m:den>
                          </m:f>
                        </m:e>
                      </m:d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color w:val="000000"/>
                              <w:lang w:val="en-US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lang w:val="en-US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CC1E4D" w:rsidRPr="008806B4" w:rsidRDefault="008C11A8" w:rsidP="008806B4">
                  <w:pPr>
                    <w:spacing w:after="0" w:line="240" w:lineRule="auto"/>
                    <w:ind w:right="-40" w:hanging="11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</m:t>
                        </m: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'</m:t>
                        </m:r>
                      </m:sup>
                    </m:sSubSup>
                  </m:oMath>
                  <w:r w:rsidR="000F5D65"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korigovana količina trupaca za sečenje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8806B4" w:rsidRDefault="008C11A8" w:rsidP="008806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lj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'</m:t>
                    </m:r>
                  </m:oMath>
                  <w:r w:rsidR="000F5D65" w:rsidRPr="008806B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korigovana količina trupaca za ljuštenje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Default="00CC1E4D" w:rsidP="00AC4DE2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/>
          </v:shape>
        </w:pict>
      </w:r>
      <w:r w:rsidR="00AC4DE2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lastRenderedPageBreak/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A801C4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467AFE" w:rsidRPr="00467AFE" w:rsidRDefault="008C11A8" w:rsidP="00467AFE">
      <w:pPr>
        <w:rPr>
          <w:rFonts w:ascii="Calibri" w:eastAsia="Calibri" w:hAnsi="Calibri" w:cs="Times New Roman"/>
        </w:rPr>
      </w:pPr>
      <w:r w:rsidRPr="008C11A8">
        <w:rPr>
          <w:rFonts w:ascii="Calibri" w:eastAsia="Calibri" w:hAnsi="Calibri" w:cs="Times New Roman"/>
          <w:noProof/>
          <w:lang w:val="en-US"/>
        </w:rPr>
        <w:pict>
          <v:shape id="Text Box 104" o:spid="_x0000_s1040" type="#_x0000_t202" style="position:absolute;margin-left:254.6pt;margin-top:14.45pt;width:240.5pt;height:105pt;z-index:251730944;visibility:visible;mso-position-horizontal-relative:text;mso-position-vertical-relative:text;mso-height-relative:margin" stroked="f" strokeweight=".5pt">
            <v:textbox>
              <w:txbxContent>
                <w:p w:rsidR="00CC1E4D" w:rsidRPr="00417A35" w:rsidRDefault="000F5D65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lj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=19803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19803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98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lj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=19406,94 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Default="00CC1E4D"/>
              </w:txbxContent>
            </v:textbox>
          </v:shape>
        </w:pict>
      </w:r>
      <w:r w:rsidRPr="008C11A8">
        <w:rPr>
          <w:noProof/>
          <w:lang w:val="en-US"/>
        </w:rPr>
        <w:pict>
          <v:shape id="_x0000_s1041" type="#_x0000_t202" style="position:absolute;margin-left:0;margin-top:99.25pt;width:453.55pt;height:700.15pt;z-index:251696128;visibility:visible;mso-position-horizontal:center;mso-position-horizontal-relative:margin;mso-position-vertical-relative:top-margin-area" stroked="f">
            <v:textbox>
              <w:txbxContent>
                <w:p w:rsidR="00CC1E4D" w:rsidRPr="00417A35" w:rsidRDefault="000F5D65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Hrast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=6062+19803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d>
                        <m:d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1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98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=6458,06 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0F5D65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szCs w:val="24"/>
                      <w:lang w:val="en-US"/>
                    </w:rPr>
                    <w:t>- tromesečna zaliha trupaca za sečenje i ljuštenje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0F5D65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  <w:t>Hrast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s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'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</m:oMath>
                  <w:r w:rsidR="000F5D65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 - tromesečna zaliha trupaca za sečenje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lj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</m:oMath>
                  <w:r w:rsidR="000F5D65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 - tromesečna zaliha trupaca za ljuštenje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szCs w:val="24"/>
                        <w:lang w:val="en-US"/>
                      </w:rPr>
                      <m:t>'</m:t>
                    </m:r>
                  </m:oMath>
                  <w:r w:rsidR="000F5D65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 - korigovana količina trupaca za sečenje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'</m:t>
                        </m:r>
                      </m:sup>
                    </m:sSubSup>
                  </m:oMath>
                  <w:r w:rsidR="000F5D65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 - korigovana količina trupaca za ljuštenje </w:t>
                  </w:r>
                  <m:oMath>
                    <m:d>
                      <m:d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lang w:val="en-US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0F5D65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  <w:t>Hrast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s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6458,06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s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 xml:space="preserve">=6164,515  </m:t>
                      </m:r>
                      <m:sSup>
                        <m:sSup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0F5D65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lang w:val="en-US"/>
                    </w:rPr>
                    <w:t>- količina trupaca za ljuštenje koja se čuva u bazenima (samo bukva)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b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lj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Calibri" w:hAnsi="Times New Roman" w:cs="Times New Roman"/>
                                <w:color w:val="000000"/>
                                <w:sz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lj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b</m:t>
                            </m:r>
                          </m:sub>
                        </m:sSub>
                      </m:sub>
                    </m:sSub>
                  </m:oMath>
                  <w:r w:rsidR="000F5D65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količina trupaca za ljuštenje koja se čuva u bazenima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417A35" w:rsidRDefault="008C11A8" w:rsidP="00417A35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lj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</m:oMath>
                  <w:r w:rsidR="000F5D65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 – tromesečna zaliha trupaca za ljuštenje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b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 xml:space="preserve">4851,735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b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=1617,245 </m:t>
                      </m:r>
                      <m:sSup>
                        <m:sSup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417A35" w:rsidRDefault="00CC1E4D" w:rsidP="00417A35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0F5D65" w:rsidP="00417A35">
                  <w:pPr>
                    <w:spacing w:after="0" w:line="276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lang w:val="en-US"/>
                    </w:rPr>
                    <w:t>- količina trupaca za ljuštenje koja se čuva u složajevima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lj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Calibri" w:hAnsi="Times New Roman" w:cs="Times New Roman"/>
                                <w:color w:val="000000"/>
                                <w:sz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lj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libri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s</m:t>
                            </m:r>
                          </m:sub>
                        </m:sSub>
                      </m:sub>
                    </m:sSub>
                  </m:oMath>
                  <w:r w:rsidR="000F5D65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količina trupaca za ljuštenje koja se čuva u složajevima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417A35" w:rsidRDefault="008C11A8" w:rsidP="00417A35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lj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szCs w:val="24"/>
                            <w:lang w:val="en-US"/>
                          </w:rPr>
                          <m:t>3</m:t>
                        </m:r>
                      </m:sub>
                    </m:sSub>
                  </m:oMath>
                  <w:r w:rsidR="000F5D65" w:rsidRPr="00417A35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 – tromesečna zaliha trupaca za ljuštenje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Calibri" w:eastAsia="Calibri" w:hAnsi="Calibri" w:cs="Times New Roman"/>
                      <w:lang w:val="en-US"/>
                    </w:rPr>
                  </w:pPr>
                </w:p>
                <w:p w:rsidR="00CC1E4D" w:rsidRDefault="00CC1E4D" w:rsidP="00467AFE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8C11A8" w:rsidP="00467AFE">
      <w:pPr>
        <w:rPr>
          <w:rFonts w:ascii="Calibri" w:eastAsia="Calibri" w:hAnsi="Calibri" w:cs="Times New Roman"/>
        </w:rPr>
      </w:pPr>
      <w:r w:rsidRPr="008C11A8">
        <w:rPr>
          <w:rFonts w:ascii="Calibri" w:eastAsia="Calibri" w:hAnsi="Calibri" w:cs="Times New Roman"/>
          <w:noProof/>
          <w:lang w:val="en-US"/>
        </w:rPr>
        <w:pict>
          <v:shape id="Text Box 105" o:spid="_x0000_s1042" type="#_x0000_t202" style="position:absolute;margin-left:226.6pt;margin-top:15pt;width:196.5pt;height:66pt;z-index:251731968;visibility:visible" stroked="f" strokeweight=".5pt">
            <v:textbox>
              <w:txbxContent>
                <w:p w:rsidR="00CC1E4D" w:rsidRPr="00417A35" w:rsidRDefault="000F5D65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  <w:t>Bukva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lj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szCs w:val="24"/>
                                  <w:lang w:val="en-US"/>
                                </w:rPr>
                                <m:t>lj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'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CC1E4D" w:rsidRDefault="00CC1E4D"/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8C11A8" w:rsidP="00467AFE">
      <w:pPr>
        <w:rPr>
          <w:rFonts w:ascii="Calibri" w:eastAsia="Calibri" w:hAnsi="Calibri" w:cs="Times New Roman"/>
        </w:rPr>
      </w:pPr>
      <w:r w:rsidRPr="008C11A8">
        <w:rPr>
          <w:rFonts w:ascii="Calibri" w:eastAsia="Calibri" w:hAnsi="Calibri" w:cs="Times New Roman"/>
          <w:noProof/>
          <w:lang w:val="en-US"/>
        </w:rPr>
        <w:pict>
          <v:shape id="Text Box 106" o:spid="_x0000_s1043" type="#_x0000_t202" style="position:absolute;margin-left:241.6pt;margin-top:4.05pt;width:198.5pt;height:91.5pt;z-index:251732992;visibility:visible" stroked="f" strokeweight=".5pt">
            <v:textbox>
              <w:txbxContent>
                <w:p w:rsidR="00CC1E4D" w:rsidRPr="00417A35" w:rsidRDefault="000F5D65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</w:pPr>
                  <w:r w:rsidRPr="00417A35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  <w:t>Bukva</w:t>
                  </w:r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lj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19406,94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den>
                      </m:f>
                    </m:oMath>
                  </m:oMathPara>
                </w:p>
                <w:p w:rsidR="00CC1E4D" w:rsidRPr="00417A35" w:rsidRDefault="00CC1E4D" w:rsidP="00417A3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417A35" w:rsidRDefault="008C11A8" w:rsidP="00417A35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lj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szCs w:val="24"/>
                          <w:lang w:val="en-US"/>
                        </w:rPr>
                        <m:t xml:space="preserve">=4851,735 </m:t>
                      </m:r>
                      <m:sSup>
                        <m:sSup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Default="00CC1E4D"/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0F5D65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oblovine</w:t>
            </w:r>
          </w:p>
        </w:tc>
        <w:tc>
          <w:tcPr>
            <w:tcW w:w="1134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A801C4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8C11A8" w:rsidP="00467AFE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44" type="#_x0000_t202" style="position:absolute;margin-left:0;margin-top:99.25pt;width:453.55pt;height:700.15pt;z-index:251697152;visibility:visible;mso-position-horizontal:center;mso-position-horizontal-relative:margin;mso-position-vertical-relative:top-margin-area" stroked="f">
            <v:textbox>
              <w:txbxContent>
                <w:p w:rsidR="00CC1E4D" w:rsidRPr="008A1FE9" w:rsidRDefault="00CC1E4D" w:rsidP="000F5D65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vanish/>
                    </w:rPr>
                  </w:pPr>
                </w:p>
                <w:p w:rsidR="00CC1E4D" w:rsidRPr="008A1FE9" w:rsidRDefault="00CC1E4D" w:rsidP="000F5D65">
                  <w:pPr>
                    <w:pStyle w:val="ListParagraph"/>
                    <w:numPr>
                      <w:ilvl w:val="0"/>
                      <w:numId w:val="1"/>
                    </w:numPr>
                    <w:spacing w:after="0"/>
                    <w:rPr>
                      <w:vanish/>
                    </w:rPr>
                  </w:pPr>
                </w:p>
                <w:p w:rsidR="00CC1E4D" w:rsidRPr="008A1FE9" w:rsidRDefault="00CC1E4D" w:rsidP="000F5D65">
                  <w:pPr>
                    <w:pStyle w:val="ListParagraph"/>
                    <w:numPr>
                      <w:ilvl w:val="1"/>
                      <w:numId w:val="1"/>
                    </w:numPr>
                    <w:spacing w:after="0"/>
                    <w:rPr>
                      <w:vanish/>
                    </w:rPr>
                  </w:pPr>
                </w:p>
                <w:p w:rsidR="00CC1E4D" w:rsidRPr="008A1FE9" w:rsidRDefault="00CC1E4D" w:rsidP="000F5D65">
                  <w:pPr>
                    <w:pStyle w:val="ListParagraph"/>
                    <w:numPr>
                      <w:ilvl w:val="1"/>
                      <w:numId w:val="1"/>
                    </w:numPr>
                    <w:spacing w:after="0"/>
                    <w:rPr>
                      <w:vanish/>
                    </w:rPr>
                  </w:pPr>
                </w:p>
                <w:p w:rsidR="00CC1E4D" w:rsidRPr="008A1FE9" w:rsidRDefault="00CC1E4D" w:rsidP="000F5D65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rPr>
                      <w:vanish/>
                    </w:rPr>
                  </w:pPr>
                </w:p>
                <w:p w:rsidR="00CC1E4D" w:rsidRPr="008A1FE9" w:rsidRDefault="00CC1E4D" w:rsidP="000F5D65">
                  <w:pPr>
                    <w:pStyle w:val="ListParagraph"/>
                    <w:numPr>
                      <w:ilvl w:val="2"/>
                      <w:numId w:val="1"/>
                    </w:numPr>
                    <w:spacing w:after="0"/>
                    <w:rPr>
                      <w:vanish/>
                    </w:rPr>
                  </w:pPr>
                </w:p>
                <w:p w:rsidR="00CC1E4D" w:rsidRPr="00542B88" w:rsidRDefault="008C11A8" w:rsidP="00CC1E4D">
                  <w:pPr>
                    <w:spacing w:line="240" w:lineRule="auto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color w:val="000000" w:themeColor="text1"/>
                          <w:sz w:val="24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4851,735</m:t>
                      </m:r>
                      <m:r>
                        <m:rPr>
                          <m:sty m:val="p"/>
                        </m:rPr>
                        <w:rPr>
                          <w:rFonts w:ascii="Cambria Math" w:hAnsi="Times New Roman" w:cs="Times New Roman"/>
                          <w:color w:val="000000" w:themeColor="text1"/>
                          <w:sz w:val="24"/>
                          <w:szCs w:val="24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m:t>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CC1E4D" w:rsidRPr="00542B88" w:rsidRDefault="00CC1E4D" w:rsidP="00CC1E4D">
                  <w:pPr>
                    <w:spacing w:line="240" w:lineRule="auto"/>
                    <w:rPr>
                      <w:rFonts w:ascii="Times New Roman" w:hAnsi="Times New Roman" w:cs="Times New Roman"/>
                      <w:color w:val="000000" w:themeColor="text1"/>
                      <w:sz w:val="24"/>
                    </w:rPr>
                  </w:pPr>
                </w:p>
                <w:p w:rsidR="00CC1E4D" w:rsidRPr="00542B88" w:rsidRDefault="008C11A8" w:rsidP="00CC1E4D">
                  <w:pPr>
                    <w:spacing w:line="240" w:lineRule="auto"/>
                    <w:rPr>
                      <w:rFonts w:ascii="Times New Roman" w:eastAsiaTheme="minorEastAsia" w:hAnsi="Times New Roman" w:cs="Times New Roman"/>
                      <w:color w:val="000000" w:themeColor="text1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</w:rPr>
                            <m:t>M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hAnsi="Times New Roman" w:cs="Times New Roman"/>
                                  <w:color w:val="000000" w:themeColor="text1"/>
                                  <w:sz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lj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color w:val="000000" w:themeColor="text1"/>
                                  <w:sz w:val="24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Times New Roman" w:cs="Times New Roman"/>
                          <w:color w:val="000000" w:themeColor="text1"/>
                          <w:sz w:val="24"/>
                        </w:rPr>
                        <m:t xml:space="preserve">=3234,489 </m:t>
                      </m:r>
                      <m:sSup>
                        <m:sSupPr>
                          <m:ctrl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color w:val="000000" w:themeColor="text1"/>
                              <w:sz w:val="24"/>
                              <w:szCs w:val="24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hAnsi="Times New Roman" w:cs="Times New Roman"/>
                              <w:color w:val="000000" w:themeColor="text1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030B3E" w:rsidRDefault="00CC1E4D" w:rsidP="00CC1E4D">
                  <w:pPr>
                    <w:spacing w:line="240" w:lineRule="auto"/>
                    <w:rPr>
                      <w:color w:val="FF0000"/>
                    </w:rPr>
                  </w:pPr>
                </w:p>
                <w:p w:rsidR="00CC1E4D" w:rsidRPr="00CC1E4D" w:rsidRDefault="000F5D65" w:rsidP="00CC1E4D">
                  <w:pPr>
                    <w:spacing w:line="240" w:lineRule="auto"/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FF1EB4">
                    <w:rPr>
                      <w:rFonts w:ascii="Times New Roman" w:eastAsiaTheme="minorEastAsia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 geometrijska zapremina složaja</w:t>
                  </w:r>
                </w:p>
                <w:p w:rsidR="00CC1E4D" w:rsidRDefault="000F5D65" w:rsidP="00CC1E4D">
                  <w:pPr>
                    <w:spacing w:after="0"/>
                    <w:jc w:val="center"/>
                  </w:pPr>
                  <w:r w:rsidRPr="00CC1E4D">
                    <w:rPr>
                      <w:noProof/>
                      <w:lang w:eastAsia="sr-Latn-CS"/>
                    </w:rPr>
                    <w:drawing>
                      <wp:inline distT="0" distB="0" distL="0" distR="0">
                        <wp:extent cx="2660495" cy="1752600"/>
                        <wp:effectExtent l="0" t="0" r="6985" b="0"/>
                        <wp:docPr id="107" name="Picture 1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8874081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 l="12051" t="2830" r="21667" b="168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6049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H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tgα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</m:d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h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tgβ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</m:d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-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 (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)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H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+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h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H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tgα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h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tgβ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)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0000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g</m:t>
                        </m:r>
                      </m:sub>
                    </m:sSub>
                  </m:oMath>
                  <w:r w:rsidR="000F5D65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– geometrijska zapremina složaja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CC1E4D" w:rsidRPr="00CC1E4D" w:rsidRDefault="000F5D65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  <w:r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u w:val="single"/>
                      <w:lang w:val="en-US"/>
                    </w:rPr>
                    <w:t>Hrast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</w:pPr>
                </w:p>
                <w:p w:rsidR="00CC1E4D" w:rsidRPr="00CC1E4D" w:rsidRDefault="000F5D65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=5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0F5D65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=4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=4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tg60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=2,88 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tg50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=3.35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=36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2,88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3,35=29,77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Default="00CC1E4D" w:rsidP="00CC1E4D">
                  <w:pPr>
                    <w:spacing w:after="0"/>
                  </w:pPr>
                </w:p>
                <w:p w:rsidR="00CC1E4D" w:rsidRDefault="00CC1E4D" w:rsidP="00CC1E4D">
                  <w:pPr>
                    <w:spacing w:after="0"/>
                    <w:jc w:val="center"/>
                  </w:pPr>
                </w:p>
                <w:p w:rsidR="00CC1E4D" w:rsidRDefault="00CC1E4D" w:rsidP="00CC1E4D">
                  <w:pPr>
                    <w:spacing w:after="0"/>
                    <w:jc w:val="center"/>
                  </w:pPr>
                </w:p>
                <w:p w:rsidR="00CC1E4D" w:rsidRDefault="00CC1E4D" w:rsidP="00CC1E4D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AC4DE2" w:rsidRDefault="000F5D65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2</w:t>
            </w:r>
          </w:p>
        </w:tc>
      </w:tr>
      <w:tr w:rsidR="00A801C4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8C11A8" w:rsidP="00467AFE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45" type="#_x0000_t202" style="position:absolute;margin-left:28.75pt;margin-top:99.65pt;width:453.55pt;height:699.9pt;z-index:251702272;visibility:visible;mso-position-horizontal-relative:margin;mso-position-vertical-relative:top-margin-area" stroked="f">
            <v:textbox>
              <w:txbxContent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=29,77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5+4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4+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5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2tg60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4+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2tg50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4=591,54 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CC1E4D" w:rsidRPr="00CC1E4D" w:rsidRDefault="000F5D65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CC1E4D" w:rsidRPr="00CC1E4D" w:rsidRDefault="000F5D65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=5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0F5D65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h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=4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=5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tg60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=2.88 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tg50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 3.35 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=36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2.88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-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3.35=29,77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=33.336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5+4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5+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5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2tg60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5+</m:t>
                      </m:r>
                      <m:f>
                        <m:f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4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2tg50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5=739,425 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0000"/>
                      <w:lang w:val="en-US"/>
                    </w:rPr>
                  </w:pPr>
                </w:p>
                <w:p w:rsidR="00CC1E4D" w:rsidRPr="00CC1E4D" w:rsidRDefault="000F5D65" w:rsidP="00CC1E4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CC1E4D">
                    <w:rPr>
                      <w:rFonts w:ascii="Times New Roman" w:eastAsia="Calibri" w:hAnsi="Times New Roman" w:cs="Times New Roman"/>
                      <w:b/>
                      <w:noProof/>
                      <w:color w:val="000000"/>
                      <w:sz w:val="24"/>
                      <w:lang w:val="en-US"/>
                    </w:rPr>
                    <w:t>- stvarna zapremina složaja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0000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∙k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(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)</m:t>
                      </m:r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0F5D65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stvarna zapremina složaja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g</m:t>
                        </m:r>
                      </m:sub>
                    </m:sSub>
                  </m:oMath>
                  <w:r w:rsidR="000F5D65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– geometrijska zapremina složaja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CC1E4D" w:rsidRDefault="000F5D65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/>
                        <w:sz w:val="24"/>
                        <w:lang w:val="en-US"/>
                      </w:rPr>
                      <m:t>k</m:t>
                    </m:r>
                  </m:oMath>
                  <w:r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koeficijent zapunjenosti složaja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CC1E4D" w:rsidRPr="00CC1E4D" w:rsidRDefault="000F5D65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Hrast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591,54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0.7</m:t>
                      </m:r>
                    </m:oMath>
                  </m:oMathPara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=414,078 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0F5D65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CC1E4D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  <w:t>- potreban broj složajeva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0F5D65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Hrast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s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  <m:t>3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ss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0F5D65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potreban broj složajeva trupaca za sečeni furnir</w:t>
                  </w: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lj</m:t>
                        </m:r>
                      </m:sub>
                    </m:sSub>
                  </m:oMath>
                  <w:r w:rsidR="000F5D65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potreban broj složajeva trupaca za ljušteni furnir</w:t>
                  </w: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b>
                    </m:sSub>
                  </m:oMath>
                  <w:r w:rsidR="000F5D65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</w:t>
                  </w:r>
                  <w:r w:rsidR="000F5D65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tromesečna zaliha trupaca za sečenje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lj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b>
                    </m:sSub>
                  </m:oMath>
                  <w:r w:rsidR="000F5D65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</w:t>
                  </w:r>
                  <w:r w:rsidR="000F5D65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val="en-US"/>
                    </w:rPr>
                    <w:t xml:space="preserve">tromesečna zaliha trupaca za ljuštenje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ss</m:t>
                        </m:r>
                      </m:sub>
                    </m:sSub>
                  </m:oMath>
                  <w:r w:rsidR="000F5D65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stvarna zapremina složaja trupaca za sečeni furnir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slj</m:t>
                        </m:r>
                      </m:sub>
                    </m:sSub>
                  </m:oMath>
                  <w:r w:rsidR="000F5D65" w:rsidRPr="00CC1E4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stvarna zapremina složaja trupaca za ljušteni furnir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CC1E4D" w:rsidRPr="00E44BDA" w:rsidRDefault="00CC1E4D" w:rsidP="00467AFE">
                  <w:pPr>
                    <w:spacing w:after="0" w:line="240" w:lineRule="auto"/>
                    <w:ind w:left="142"/>
                  </w:pPr>
                </w:p>
              </w:txbxContent>
            </v:textbox>
            <w10:wrap anchorx="margin"/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8C11A8" w:rsidP="00467AFE">
      <w:pPr>
        <w:rPr>
          <w:rFonts w:ascii="Calibri" w:eastAsia="Calibri" w:hAnsi="Calibri" w:cs="Times New Roman"/>
        </w:rPr>
      </w:pPr>
      <w:r w:rsidRPr="008C11A8">
        <w:rPr>
          <w:rFonts w:ascii="Calibri" w:eastAsia="Calibri" w:hAnsi="Calibri" w:cs="Times New Roman"/>
          <w:noProof/>
          <w:lang w:val="en-US"/>
        </w:rPr>
        <w:pict>
          <v:shape id="Text Box 108" o:spid="_x0000_s1046" type="#_x0000_t202" style="position:absolute;margin-left:221.6pt;margin-top:3.9pt;width:240.5pt;height:65.5pt;z-index:251734016;visibility:visible" stroked="f" strokeweight=".5pt">
            <v:textbox>
              <w:txbxContent>
                <w:p w:rsidR="00CC1E4D" w:rsidRPr="00CC1E4D" w:rsidRDefault="000F5D65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  <w:lang w:val="en-US"/>
                    </w:rPr>
                  </w:pPr>
                  <w:r w:rsidRPr="00CC1E4D">
                    <w:rPr>
                      <w:rFonts w:ascii="Times New Roman" w:eastAsia="Times New Roman" w:hAnsi="Times New Roman" w:cs="Times New Roman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lang w:val="en-US"/>
                            </w:rPr>
                            <m:t>slj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4"/>
                          <w:lang w:val="en-US"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 739,425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4"/>
                          <w:lang w:val="en-US"/>
                        </w:rPr>
                        <m:t>0.75</m:t>
                      </m:r>
                    </m:oMath>
                  </m:oMathPara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lang w:val="en-US"/>
                            </w:rPr>
                            <m:t>slj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4"/>
                          <w:lang w:val="en-US"/>
                        </w:rPr>
                        <m:t xml:space="preserve">=554,568 </m:t>
                      </m:r>
                      <m:sSup>
                        <m:sSupPr>
                          <m:ctrlPr>
                            <w:rPr>
                              <w:rFonts w:ascii="Cambria Math" w:eastAsia="Times New Roman" w:hAnsi="Times New Roman" w:cs="Times New Roman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Default="00CC1E4D"/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8C11A8" w:rsidP="00467AFE">
      <w:pPr>
        <w:rPr>
          <w:rFonts w:ascii="Calibri" w:eastAsia="Calibri" w:hAnsi="Calibri" w:cs="Times New Roman"/>
        </w:rPr>
      </w:pPr>
      <w:r w:rsidRPr="008C11A8">
        <w:rPr>
          <w:rFonts w:ascii="Calibri" w:eastAsia="Calibri" w:hAnsi="Calibri" w:cs="Times New Roman"/>
          <w:noProof/>
          <w:lang w:val="en-US"/>
        </w:rPr>
        <w:pict>
          <v:shape id="Text Box 109" o:spid="_x0000_s1047" type="#_x0000_t202" style="position:absolute;margin-left:218.6pt;margin-top:3.45pt;width:240pt;height:70pt;z-index:251735040;visibility:visible" stroked="f" strokeweight=".5pt">
            <v:textbox>
              <w:txbxContent>
                <w:p w:rsidR="00CC1E4D" w:rsidRPr="00CC1E4D" w:rsidRDefault="000F5D65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  <w:lang w:val="en-US"/>
                    </w:rPr>
                  </w:pPr>
                  <w:r w:rsidRPr="00CC1E4D">
                    <w:rPr>
                      <w:rFonts w:ascii="Times New Roman" w:eastAsia="Times New Roman" w:hAnsi="Times New Roman" w:cs="Times New Roman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CC1E4D" w:rsidRPr="00CC1E4D" w:rsidRDefault="00CC1E4D" w:rsidP="00CC1E4D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u w:val="single"/>
                      <w:lang w:val="en-US"/>
                    </w:rPr>
                  </w:pPr>
                </w:p>
                <w:p w:rsidR="00CC1E4D" w:rsidRPr="00CC1E4D" w:rsidRDefault="008C11A8" w:rsidP="00CC1E4D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4"/>
                      <w:u w:val="single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sz w:val="24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sz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lang w:val="en-US"/>
                                </w:rPr>
                                <m:t>lj</m:t>
                              </m:r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Times New Roman" w:cs="Times New Roman"/>
                                  <w:sz w:val="24"/>
                                  <w:lang w:val="en-US"/>
                                </w:rPr>
                                <m:t>s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sz w:val="24"/>
                                  <w:lang w:val="en-US"/>
                                </w:rPr>
                                <m:t>slj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CC1E4D" w:rsidRDefault="00CC1E4D"/>
              </w:txbxContent>
            </v:textbox>
          </v:shape>
        </w:pict>
      </w: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CC1E4D" w:rsidRDefault="000F5D65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41AD9" w:rsidRDefault="008C11A8">
      <w:pPr>
        <w:rPr>
          <w:sz w:val="2"/>
          <w:vertAlign w:val="subscript"/>
        </w:rPr>
      </w:pPr>
      <w:r w:rsidRPr="008C11A8">
        <w:rPr>
          <w:noProof/>
          <w:sz w:val="2"/>
          <w:vertAlign w:val="subscript"/>
          <w:lang w:val="en-US"/>
        </w:rPr>
        <w:lastRenderedPageBreak/>
        <w:pict>
          <v:shape id="Text Box 110" o:spid="_x0000_s1048" type="#_x0000_t202" style="position:absolute;margin-left:238.6pt;margin-top:68.8pt;width:180pt;height:99.5pt;z-index:251737088;visibility:visible" stroked="f" strokeweight=".5pt">
            <v:textbox>
              <w:txbxContent>
                <w:p w:rsidR="00A41AD9" w:rsidRPr="00A41AD9" w:rsidRDefault="000F5D65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Bukva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 xml:space="preserve">3234,489 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sz w:val="24"/>
                              <w:lang w:val="en-US"/>
                            </w:rPr>
                            <m:t xml:space="preserve">554,568 </m:t>
                          </m:r>
                        </m:den>
                      </m:f>
                    </m:oMath>
                  </m:oMathPara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lj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 xml:space="preserve">=5,832=6 </m:t>
                    </m:r>
                  </m:oMath>
                  <w:r w:rsidR="000F5D65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>složaja</w:t>
                  </w:r>
                </w:p>
                <w:p w:rsidR="00A41AD9" w:rsidRDefault="00A41AD9"/>
              </w:txbxContent>
            </v:textbox>
          </v:shape>
        </w:pict>
      </w:r>
      <w:r w:rsidRPr="008C11A8">
        <w:rPr>
          <w:noProof/>
          <w:sz w:val="2"/>
          <w:vertAlign w:val="subscript"/>
          <w:lang w:val="en-US"/>
        </w:rPr>
        <w:pict>
          <v:shape id="_x0000_s1049" type="#_x0000_t202" style="position:absolute;margin-left:0;margin-top:0;width:509pt;height:813.5pt;z-index:251736064;visibility:visible;mso-position-horizontal:center;mso-width-relative:margin;mso-height-relative:margin">
            <v:textbox>
              <w:txbxContent>
                <w:tbl>
                  <w:tblPr>
                    <w:tblStyle w:val="TableGrid"/>
                    <w:tblW w:w="10205" w:type="dxa"/>
                    <w:tblBorders>
                      <w:top w:val="none" w:sz="0" w:space="0" w:color="auto"/>
                      <w:left w:val="none" w:sz="0" w:space="0" w:color="auto"/>
                      <w:right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010"/>
                    <w:gridCol w:w="1170"/>
                    <w:gridCol w:w="1025"/>
                  </w:tblGrid>
                  <w:tr w:rsidR="00A801C4" w:rsidTr="00A41AD9">
                    <w:trPr>
                      <w:trHeight w:val="567"/>
                      <w:tblHeader/>
                    </w:trPr>
                    <w:tc>
                      <w:tcPr>
                        <w:tcW w:w="8010" w:type="dxa"/>
                        <w:vMerge w:val="restart"/>
                        <w:vAlign w:val="center"/>
                      </w:tcPr>
                      <w:p w:rsidR="00A41AD9" w:rsidRPr="00467AFE" w:rsidRDefault="000F5D65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  <w:sz w:val="36"/>
                          </w:rPr>
                          <w:t>Proračun stovarišta oblovina</w:t>
                        </w:r>
                      </w:p>
                    </w:tc>
                    <w:tc>
                      <w:tcPr>
                        <w:tcW w:w="1170" w:type="dxa"/>
                        <w:vAlign w:val="center"/>
                      </w:tcPr>
                      <w:p w:rsidR="00A41AD9" w:rsidRPr="00467AFE" w:rsidRDefault="000F5D65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</w:rPr>
                          <w:t>Zadatak</w:t>
                        </w:r>
                      </w:p>
                    </w:tc>
                    <w:tc>
                      <w:tcPr>
                        <w:tcW w:w="1025" w:type="dxa"/>
                        <w:vAlign w:val="center"/>
                      </w:tcPr>
                      <w:p w:rsidR="00A41AD9" w:rsidRPr="00467AFE" w:rsidRDefault="000F5D65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</w:rPr>
                          <w:t>2</w:t>
                        </w:r>
                      </w:p>
                    </w:tc>
                  </w:tr>
                  <w:tr w:rsidR="00A801C4" w:rsidTr="00A41AD9">
                    <w:trPr>
                      <w:trHeight w:val="570"/>
                      <w:tblHeader/>
                    </w:trPr>
                    <w:tc>
                      <w:tcPr>
                        <w:tcW w:w="8010" w:type="dxa"/>
                        <w:vMerge/>
                        <w:vAlign w:val="center"/>
                      </w:tcPr>
                      <w:p w:rsidR="00A41AD9" w:rsidRPr="00467AFE" w:rsidRDefault="00A41AD9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1170" w:type="dxa"/>
                        <w:vAlign w:val="center"/>
                      </w:tcPr>
                      <w:p w:rsidR="00A41AD9" w:rsidRPr="00467AFE" w:rsidRDefault="000F5D65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</w:rPr>
                          <w:t>List</w:t>
                        </w:r>
                      </w:p>
                    </w:tc>
                    <w:tc>
                      <w:tcPr>
                        <w:tcW w:w="1025" w:type="dxa"/>
                        <w:vAlign w:val="center"/>
                      </w:tcPr>
                      <w:p w:rsidR="00A41AD9" w:rsidRPr="00467AFE" w:rsidRDefault="000F5D65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</w:rPr>
                          <w:t>5</w:t>
                        </w:r>
                      </w:p>
                    </w:tc>
                  </w:tr>
                </w:tbl>
                <w:p w:rsidR="00A41AD9" w:rsidRPr="00A41AD9" w:rsidRDefault="000F5D65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  <w:r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  <w:t>Hrast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szCs w:val="24"/>
                              <w:lang w:val="en-US"/>
                            </w:rPr>
                            <m:t>1614,515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414,078</m:t>
                          </m:r>
                        </m:den>
                      </m:f>
                    </m:oMath>
                  </m:oMathPara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u w:val="single"/>
                      <w:lang w:val="en-US"/>
                    </w:rPr>
                  </w:pPr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 xml:space="preserve">=3,899=4 </m:t>
                    </m:r>
                  </m:oMath>
                  <w:r w:rsidR="000F5D65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>složajeva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A41AD9" w:rsidP="00A41A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A41AD9" w:rsidP="00A41AD9">
                  <w:pPr>
                    <w:spacing w:after="0" w:line="240" w:lineRule="auto"/>
                    <w:jc w:val="center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0F5D65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A41AD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  <w:t>- proračun bazena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=36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trlj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+2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0.5=5+1=6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=3.5 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0F5D65" w:rsidP="00A41AD9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4"/>
                      <w:lang w:val="en-US"/>
                    </w:rPr>
                  </w:pPr>
                  <w:r w:rsidRPr="00A41AD9">
                    <w:rPr>
                      <w:rFonts w:ascii="Times New Roman" w:eastAsia="Calibri" w:hAnsi="Times New Roman" w:cs="Times New Roman"/>
                      <w:b/>
                      <w:color w:val="000000"/>
                      <w:sz w:val="24"/>
                      <w:lang w:val="en-US"/>
                    </w:rPr>
                    <w:t>- geometrijska zapremina bazena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Calibri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)</m:t>
                      </m:r>
                    </m:oMath>
                  </m:oMathPara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gbaz</m:t>
                        </m:r>
                      </m:sub>
                    </m:sSub>
                  </m:oMath>
                  <w:r w:rsidR="000F5D65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geometrijska zapremina bazena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baz</m:t>
                        </m:r>
                      </m:sub>
                    </m:sSub>
                  </m:oMath>
                  <w:r w:rsidR="000F5D65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širina bazena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baz</m:t>
                        </m:r>
                      </m:sub>
                    </m:sSub>
                  </m:oMath>
                  <w:r w:rsidR="000F5D65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dužina bazena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baz</m:t>
                        </m:r>
                      </m:sub>
                    </m:sSub>
                  </m:oMath>
                  <w:r w:rsidR="000F5D65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dubina bazena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=36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6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3.5 </m:t>
                      </m:r>
                    </m:oMath>
                  </m:oMathPara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=756 </m:t>
                      </m:r>
                      <m:sSup>
                        <m:sSup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0F5D65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A41AD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  <w:t>- stvarna zapremina bazena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gbaz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∙k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 (</m:t>
                      </m:r>
                      <m:sSup>
                        <m:sSup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)</m:t>
                      </m:r>
                    </m:oMath>
                  </m:oMathPara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sbaz</m:t>
                        </m:r>
                      </m:sub>
                    </m:sSub>
                  </m:oMath>
                  <w:r w:rsidR="000F5D65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stvarna zapremina bazena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gbaz</m:t>
                        </m:r>
                      </m:sub>
                    </m:sSub>
                  </m:oMath>
                  <w:r w:rsidR="000F5D65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geometrijska zapremina bazena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0F5D65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Calibri" w:hAnsi="Cambria Math" w:cs="Times New Roman"/>
                        <w:color w:val="000000"/>
                        <w:sz w:val="24"/>
                        <w:lang w:val="en-US"/>
                      </w:rPr>
                      <m:t>k</m:t>
                    </m:r>
                  </m:oMath>
                  <w:r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koeficijent zapunjenosti složaja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=756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0.75</m:t>
                      </m:r>
                    </m:oMath>
                  </m:oMathPara>
                </w:p>
                <w:p w:rsidR="00A41AD9" w:rsidRPr="00A41AD9" w:rsidRDefault="008C11A8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=567 </m:t>
                      </m:r>
                      <m:sSup>
                        <m:sSup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A41AD9" w:rsidRPr="00A41AD9" w:rsidRDefault="000F5D65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A41AD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  <w:t>- potreban broj bazena</w:t>
                  </w:r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</w:p>
                <w:p w:rsidR="00A41AD9" w:rsidRPr="00A41AD9" w:rsidRDefault="008C11A8" w:rsidP="00A41AD9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eastAsia="Times New Roman" w:hAnsi="Times New Roman" w:cs="Times New Roman"/>
                                      <w:color w:val="000000"/>
                                      <w:sz w:val="24"/>
                                      <w:lang w:val="en-US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sz w:val="24"/>
                                      <w:lang w:val="en-US"/>
                                    </w:rPr>
                                    <m:t>lj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="Times New Roman" w:hAnsi="Cambria Math" w:cs="Times New Roman"/>
                                      <w:color w:val="000000"/>
                                      <w:sz w:val="24"/>
                                      <w:lang w:val="en-US"/>
                                    </w:rPr>
                                    <m:t>b</m:t>
                                  </m:r>
                                </m:sub>
                              </m:sSub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Calibri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Calibri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sbaz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A41AD9" w:rsidRPr="00A41AD9" w:rsidRDefault="00A41AD9" w:rsidP="00A41AD9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A41AD9" w:rsidRPr="00A41AD9" w:rsidRDefault="008C11A8" w:rsidP="00A41AD9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baz</m:t>
                        </m:r>
                      </m:sub>
                    </m:sSub>
                  </m:oMath>
                  <w:r w:rsidR="000F5D65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potreban broj bazena</w:t>
                  </w:r>
                </w:p>
                <w:p w:rsidR="00A41AD9" w:rsidRPr="00A41AD9" w:rsidRDefault="008C11A8" w:rsidP="00A41AD9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Times New Roman" w:hAnsi="Times New Roman" w:cs="Times New Roman"/>
                                <w:color w:val="000000"/>
                                <w:sz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lj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b</m:t>
                            </m:r>
                          </m:sub>
                        </m:sSub>
                      </m:sub>
                    </m:sSub>
                  </m:oMath>
                  <w:r w:rsidR="000F5D65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količina trupaca za ljuštenje koja se čuva u bazenima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8C11A8" w:rsidP="00A41AD9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sbaz</m:t>
                        </m:r>
                      </m:sub>
                    </m:sSub>
                  </m:oMath>
                  <w:r w:rsidR="000F5D65" w:rsidRPr="00A41AD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stvarna zapremina bazena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sSup>
                      <m:sSupPr>
                        <m:ctrl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Calibri" w:hAnsi="Cambria Math" w:cs="Times New Roman"/>
                            <w:color w:val="000000"/>
                            <w:sz w:val="24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Calibri" w:hAnsi="Times New Roman" w:cs="Times New Roman"/>
                            <w:color w:val="000000"/>
                            <w:sz w:val="24"/>
                            <w:lang w:val="en-US"/>
                          </w:rPr>
                          <m:t>3</m:t>
                        </m:r>
                      </m:sup>
                    </m:sSup>
                    <m:r>
                      <m:rPr>
                        <m:sty m:val="p"/>
                      </m:rPr>
                      <w:rPr>
                        <w:rFonts w:ascii="Cambria Math" w:eastAsia="Calibri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A41AD9" w:rsidRPr="00A41AD9" w:rsidRDefault="00A41AD9" w:rsidP="00A41AD9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lang w:val="en-US"/>
                    </w:rPr>
                  </w:pPr>
                </w:p>
                <w:p w:rsidR="00A41AD9" w:rsidRDefault="00A41AD9"/>
              </w:txbxContent>
            </v:textbox>
          </v:shape>
        </w:pict>
      </w:r>
      <w:r w:rsidR="00CC1E4D">
        <w:rPr>
          <w:sz w:val="2"/>
          <w:vertAlign w:val="subscript"/>
        </w:rPr>
        <w:br w:type="page"/>
      </w:r>
    </w:p>
    <w:p w:rsidR="00A41AD9" w:rsidRDefault="008C11A8">
      <w:pPr>
        <w:rPr>
          <w:sz w:val="2"/>
          <w:vertAlign w:val="subscript"/>
        </w:rPr>
      </w:pPr>
      <w:r w:rsidRPr="008C11A8">
        <w:rPr>
          <w:noProof/>
          <w:sz w:val="2"/>
          <w:vertAlign w:val="subscript"/>
          <w:lang w:val="en-US"/>
        </w:rPr>
        <w:lastRenderedPageBreak/>
        <w:pict>
          <v:shape id="Text Box 111" o:spid="_x0000_s1050" type="#_x0000_t202" style="position:absolute;margin-left:-.4pt;margin-top:-.7pt;width:510pt;height:814pt;z-index:251738112;visibility:visible" strokeweight=".5pt">
            <v:textbox>
              <w:txbxContent>
                <w:tbl>
                  <w:tblPr>
                    <w:tblStyle w:val="TableGrid"/>
                    <w:tblW w:w="10205" w:type="dxa"/>
                    <w:tblBorders>
                      <w:top w:val="none" w:sz="0" w:space="0" w:color="auto"/>
                      <w:left w:val="none" w:sz="0" w:space="0" w:color="auto"/>
                      <w:right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504"/>
                    <w:gridCol w:w="1036"/>
                    <w:gridCol w:w="665"/>
                  </w:tblGrid>
                  <w:tr w:rsidR="00A801C4" w:rsidTr="00D0536E">
                    <w:trPr>
                      <w:trHeight w:val="567"/>
                      <w:tblHeader/>
                    </w:trPr>
                    <w:tc>
                      <w:tcPr>
                        <w:tcW w:w="8504" w:type="dxa"/>
                        <w:vMerge w:val="restart"/>
                        <w:vAlign w:val="center"/>
                      </w:tcPr>
                      <w:p w:rsidR="00A41AD9" w:rsidRPr="00467AFE" w:rsidRDefault="000F5D65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  <w:sz w:val="36"/>
                          </w:rPr>
                          <w:t>Proračun stovarišta oblovina</w:t>
                        </w:r>
                      </w:p>
                    </w:tc>
                    <w:tc>
                      <w:tcPr>
                        <w:tcW w:w="1036" w:type="dxa"/>
                        <w:vAlign w:val="center"/>
                      </w:tcPr>
                      <w:p w:rsidR="00A41AD9" w:rsidRPr="00467AFE" w:rsidRDefault="000F5D65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</w:rPr>
                          <w:t>Zadatak</w:t>
                        </w:r>
                      </w:p>
                    </w:tc>
                    <w:tc>
                      <w:tcPr>
                        <w:tcW w:w="665" w:type="dxa"/>
                        <w:vAlign w:val="center"/>
                      </w:tcPr>
                      <w:p w:rsidR="00A41AD9" w:rsidRPr="00467AFE" w:rsidRDefault="000F5D65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</w:rPr>
                          <w:t>2</w:t>
                        </w:r>
                      </w:p>
                    </w:tc>
                  </w:tr>
                  <w:tr w:rsidR="00A801C4" w:rsidTr="00D0536E">
                    <w:trPr>
                      <w:trHeight w:val="570"/>
                      <w:tblHeader/>
                    </w:trPr>
                    <w:tc>
                      <w:tcPr>
                        <w:tcW w:w="8504" w:type="dxa"/>
                        <w:vMerge/>
                        <w:vAlign w:val="center"/>
                      </w:tcPr>
                      <w:p w:rsidR="00A41AD9" w:rsidRPr="00467AFE" w:rsidRDefault="00A41AD9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</w:p>
                    </w:tc>
                    <w:tc>
                      <w:tcPr>
                        <w:tcW w:w="1036" w:type="dxa"/>
                        <w:vAlign w:val="center"/>
                      </w:tcPr>
                      <w:p w:rsidR="00A41AD9" w:rsidRPr="00467AFE" w:rsidRDefault="000F5D65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 w:rsidRPr="00467AFE">
                          <w:rPr>
                            <w:rFonts w:ascii="Calibri" w:eastAsia="Calibri" w:hAnsi="Calibri" w:cs="Times New Roman"/>
                          </w:rPr>
                          <w:t>List</w:t>
                        </w:r>
                      </w:p>
                    </w:tc>
                    <w:tc>
                      <w:tcPr>
                        <w:tcW w:w="665" w:type="dxa"/>
                        <w:vAlign w:val="center"/>
                      </w:tcPr>
                      <w:p w:rsidR="00A41AD9" w:rsidRPr="00467AFE" w:rsidRDefault="000F5D65" w:rsidP="0071654D">
                        <w:pPr>
                          <w:jc w:val="center"/>
                          <w:rPr>
                            <w:rFonts w:ascii="Calibri" w:eastAsia="Calibri" w:hAnsi="Calibri" w:cs="Times New Roman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</w:rPr>
                          <w:t>6</w:t>
                        </w:r>
                      </w:p>
                    </w:tc>
                  </w:tr>
                </w:tbl>
                <w:p w:rsidR="00D0536E" w:rsidRPr="00D0536E" w:rsidRDefault="008C11A8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Calibri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 xml:space="preserve">1617,245 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Calibri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567</m:t>
                          </m:r>
                        </m:den>
                      </m:f>
                    </m:oMath>
                  </m:oMathPara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D0536E" w:rsidRPr="00D0536E" w:rsidRDefault="008C11A8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baz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=2.84=3</m:t>
                    </m:r>
                  </m:oMath>
                  <w:r w:rsidR="000F5D65"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komada</w:t>
                  </w:r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D0536E" w:rsidRPr="00D0536E" w:rsidRDefault="000F5D65" w:rsidP="000F5D65">
                  <w:pPr>
                    <w:numPr>
                      <w:ilvl w:val="0"/>
                      <w:numId w:val="23"/>
                    </w:num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D0536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  <w:t>odnos dužine i širine stovarišta</w:t>
                  </w:r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D0536E" w:rsidRPr="00D0536E" w:rsidRDefault="000F5D65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w:r w:rsidRPr="00D0536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  <w:t>- širina stovarišta</w:t>
                  </w:r>
                </w:p>
                <w:p w:rsidR="00D0536E" w:rsidRPr="00D0536E" w:rsidRDefault="00D0536E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D0536E" w:rsidRPr="00D0536E" w:rsidRDefault="008C11A8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+2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</m:t>
                      </m:r>
                    </m:oMath>
                  </m:oMathPara>
                </w:p>
                <w:p w:rsidR="00D0536E" w:rsidRPr="00D0536E" w:rsidRDefault="00D0536E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D0536E" w:rsidRPr="00D0536E" w:rsidRDefault="008C11A8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stov</m:t>
                        </m:r>
                      </m:sub>
                    </m:sSub>
                  </m:oMath>
                  <w:r w:rsidR="000F5D65"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širina stovarišta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D0536E" w:rsidRPr="00D0536E" w:rsidRDefault="008C11A8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Times New Roman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0F5D65"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- širina složaja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(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eastAsia="Times New Roman" w:hAnsi="Times New Roman" w:cs="Times New Roman"/>
                        <w:color w:val="000000"/>
                        <w:sz w:val="24"/>
                        <w:lang w:val="en-US"/>
                      </w:rPr>
                      <m:t>)</m:t>
                    </m:r>
                  </m:oMath>
                </w:p>
                <w:p w:rsidR="00D0536E" w:rsidRPr="00D0536E" w:rsidRDefault="00D0536E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</w:p>
                <w:p w:rsidR="00D0536E" w:rsidRPr="00D0536E" w:rsidRDefault="008C11A8" w:rsidP="00D0536E">
                  <w:pPr>
                    <w:spacing w:after="0" w:line="276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=36+2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1=38 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D0536E" w:rsidRPr="00D0536E" w:rsidRDefault="000F5D65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</w:pPr>
                  <w:r w:rsidRPr="00D0536E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lang w:val="en-US"/>
                    </w:rPr>
                    <w:t>- dužina stovarišta</w:t>
                  </w:r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D0536E" w:rsidRPr="00D0536E" w:rsidRDefault="008C11A8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tr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s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1+5+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sSub>
                            <m:sSub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tr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lj</m:t>
                              </m:r>
                            </m:sub>
                          </m:sSub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lj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 +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baz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 (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)</m:t>
                      </m:r>
                    </m:oMath>
                  </m:oMathPara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D0536E" w:rsidRPr="00D0536E" w:rsidRDefault="008C11A8" w:rsidP="00D0536E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stov</m:t>
                        </m:r>
                      </m:sub>
                    </m:sSub>
                  </m:oMath>
                  <w:r w:rsidR="000F5D65" w:rsidRPr="00D0536E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- dužina stovarišta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(m)</m:t>
                    </m:r>
                  </m:oMath>
                </w:p>
                <w:p w:rsidR="00D0536E" w:rsidRPr="00D0536E" w:rsidRDefault="008C11A8" w:rsidP="00D0536E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0F5D65" w:rsidRPr="00D0536E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- broj složajeva trupaca za sečeni furnir</w:t>
                  </w:r>
                </w:p>
                <w:p w:rsidR="00D0536E" w:rsidRPr="00D0536E" w:rsidRDefault="008C11A8" w:rsidP="00D0536E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tr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s</m:t>
                            </m:r>
                          </m:sub>
                        </m:sSub>
                      </m:sub>
                    </m:sSub>
                  </m:oMath>
                  <w:r w:rsidR="000F5D65" w:rsidRPr="00D0536E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- dužina trupaca za sečeni furnir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(m)</m:t>
                    </m:r>
                  </m:oMath>
                </w:p>
                <w:p w:rsidR="00D0536E" w:rsidRPr="00D0536E" w:rsidRDefault="008C11A8" w:rsidP="00D0536E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lj</m:t>
                        </m:r>
                      </m:sub>
                    </m:sSub>
                  </m:oMath>
                  <w:r w:rsidR="000F5D65" w:rsidRPr="00D0536E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- broj trupaca za ljušteni furnir</w:t>
                  </w:r>
                </w:p>
                <w:p w:rsidR="00D0536E" w:rsidRPr="00D0536E" w:rsidRDefault="008C11A8" w:rsidP="00D0536E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L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tr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4"/>
                                <w:lang w:val="en-US"/>
                              </w:rPr>
                              <m:t>lj</m:t>
                            </m:r>
                          </m:sub>
                        </m:sSub>
                      </m:sub>
                    </m:sSub>
                  </m:oMath>
                  <w:r w:rsidR="000F5D65" w:rsidRPr="00D0536E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- dužina trupaca za ljušteni furnir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(m)</m:t>
                    </m:r>
                  </m:oMath>
                </w:p>
                <w:p w:rsidR="00D0536E" w:rsidRPr="00D0536E" w:rsidRDefault="008C11A8" w:rsidP="00D0536E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baz</m:t>
                        </m:r>
                      </m:sub>
                    </m:sSub>
                  </m:oMath>
                  <w:r w:rsidR="000F5D65" w:rsidRPr="00D0536E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- potreban broj bazena</w:t>
                  </w:r>
                </w:p>
                <w:p w:rsidR="00D0536E" w:rsidRPr="00D0536E" w:rsidRDefault="008C11A8" w:rsidP="00D0536E">
                  <w:pPr>
                    <w:spacing w:after="0" w:line="276" w:lineRule="auto"/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color w:val="000000"/>
                            <w:sz w:val="24"/>
                            <w:lang w:val="en-US"/>
                          </w:rPr>
                          <m:t>baz</m:t>
                        </m:r>
                      </m:sub>
                    </m:sSub>
                  </m:oMath>
                  <w:r w:rsidR="000F5D65" w:rsidRPr="00D0536E">
                    <w:rPr>
                      <w:rFonts w:ascii="Calibri" w:eastAsia="Times New Roman" w:hAnsi="Calibri" w:cs="Times New Roman"/>
                      <w:color w:val="000000"/>
                      <w:sz w:val="24"/>
                      <w:lang w:val="en-US"/>
                    </w:rPr>
                    <w:t xml:space="preserve"> - dužina bazena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color w:val="000000"/>
                        <w:sz w:val="24"/>
                        <w:lang w:val="en-US"/>
                      </w:rPr>
                      <m:t>(m)</m:t>
                    </m:r>
                  </m:oMath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color w:val="FF0000"/>
                      <w:sz w:val="24"/>
                      <w:lang w:val="en-US"/>
                    </w:rPr>
                  </w:pPr>
                </w:p>
                <w:p w:rsidR="00D0536E" w:rsidRPr="00D0536E" w:rsidRDefault="008C11A8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=4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4+4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1+5+6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5+6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1+3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6+3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∙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1</m:t>
                      </m:r>
                    </m:oMath>
                  </m:oMathPara>
                </w:p>
                <w:p w:rsidR="00D0536E" w:rsidRPr="00D0536E" w:rsidRDefault="008C11A8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color w:val="000000"/>
                              <w:sz w:val="24"/>
                              <w:lang w:val="en-US"/>
                            </w:rPr>
                            <m:t>stov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 xml:space="preserve">=82 </m:t>
                      </m:r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color w:val="000000"/>
                          <w:sz w:val="24"/>
                          <w:lang w:val="en-US"/>
                        </w:rPr>
                        <m:t>m</m:t>
                      </m:r>
                    </m:oMath>
                  </m:oMathPara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sz w:val="24"/>
                      <w:lang w:val="en-US"/>
                    </w:rPr>
                  </w:pPr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Times New Roman" w:hAnsi="Calibri" w:cs="Times New Roman"/>
                      <w:b/>
                      <w:color w:val="FF0000"/>
                      <w:sz w:val="24"/>
                      <w:lang w:val="en-US"/>
                    </w:rPr>
                  </w:pPr>
                </w:p>
                <w:p w:rsidR="00D0536E" w:rsidRPr="00D0536E" w:rsidRDefault="008C11A8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f>
                        <m:fPr>
                          <m:type m:val="lin"/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stov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Times New Roman" w:cs="Times New Roman"/>
                                  <w:color w:val="000000"/>
                                  <w:sz w:val="24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color w:val="000000"/>
                                  <w:sz w:val="24"/>
                                  <w:lang w:val="en-US"/>
                                </w:rPr>
                                <m:t>stov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Times New Roman" w:cs="Times New Roman"/>
                          <w:color w:val="000000"/>
                          <w:sz w:val="24"/>
                          <w:lang w:val="en-US"/>
                        </w:rPr>
                        <m:t>=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82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Times New Roman" w:cs="Times New Roman"/>
                              <w:color w:val="000000"/>
                              <w:sz w:val="24"/>
                              <w:lang w:val="en-US"/>
                            </w:rPr>
                            <m:t>38=2.150</m:t>
                          </m:r>
                        </m:den>
                      </m:f>
                    </m:oMath>
                  </m:oMathPara>
                </w:p>
                <w:p w:rsidR="00D0536E" w:rsidRPr="00D0536E" w:rsidRDefault="000F5D65" w:rsidP="00D0536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</w:pPr>
                  <w:r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>B</w:t>
                  </w:r>
                  <w:r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vertAlign w:val="subscript"/>
                      <w:lang w:val="en-US"/>
                    </w:rPr>
                    <w:t>stov</w:t>
                  </w:r>
                  <w:r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 xml:space="preserve"> : L</w:t>
                  </w:r>
                  <w:r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vertAlign w:val="subscript"/>
                      <w:lang w:val="en-US"/>
                    </w:rPr>
                    <w:t>stov</w:t>
                  </w:r>
                  <w:r w:rsidRPr="00D0536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val="en-US"/>
                    </w:rPr>
                    <w:t>= 1 : 2,150</w:t>
                  </w:r>
                </w:p>
                <w:p w:rsidR="00D0536E" w:rsidRPr="00D0536E" w:rsidRDefault="00D0536E" w:rsidP="00D0536E">
                  <w:pPr>
                    <w:spacing w:after="0" w:line="240" w:lineRule="auto"/>
                    <w:rPr>
                      <w:rFonts w:ascii="Calibri" w:eastAsia="Calibri" w:hAnsi="Calibri" w:cs="Times New Roman"/>
                      <w:lang w:val="en-US"/>
                    </w:rPr>
                  </w:pPr>
                </w:p>
                <w:p w:rsidR="00A41AD9" w:rsidRDefault="00A41AD9"/>
                <w:p w:rsidR="00D0536E" w:rsidRDefault="00D0536E"/>
                <w:p w:rsidR="00D0536E" w:rsidRDefault="00D0536E"/>
                <w:p w:rsidR="00D0536E" w:rsidRDefault="00D0536E"/>
                <w:p w:rsidR="00D0536E" w:rsidRDefault="00D0536E"/>
                <w:p w:rsidR="00D0536E" w:rsidRDefault="00D0536E"/>
                <w:p w:rsidR="00D0536E" w:rsidRDefault="00D0536E"/>
                <w:p w:rsidR="00D0536E" w:rsidRDefault="00D0536E" w:rsidP="00D0536E">
                  <w:pPr>
                    <w:spacing w:after="0"/>
                    <w:rPr>
                      <w:sz w:val="2"/>
                    </w:rPr>
                  </w:pPr>
                </w:p>
                <w:p w:rsidR="00D0536E" w:rsidRPr="001E6F76" w:rsidRDefault="00D0536E" w:rsidP="00D0536E">
                  <w:pPr>
                    <w:spacing w:after="0"/>
                    <w:rPr>
                      <w:sz w:val="2"/>
                    </w:rPr>
                  </w:pPr>
                </w:p>
                <w:tbl>
                  <w:tblPr>
                    <w:tblStyle w:val="TableGrid"/>
                    <w:tblW w:w="0" w:type="auto"/>
                    <w:tblBorders>
                      <w:left w:val="none" w:sz="0" w:space="0" w:color="auto"/>
                      <w:bottom w:val="none" w:sz="0" w:space="0" w:color="auto"/>
                      <w:right w:val="none" w:sz="0" w:space="0" w:color="auto"/>
                    </w:tblBorders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2487"/>
                    <w:gridCol w:w="2471"/>
                    <w:gridCol w:w="2472"/>
                    <w:gridCol w:w="2471"/>
                  </w:tblGrid>
                  <w:tr w:rsidR="00A801C4" w:rsidTr="0071654D">
                    <w:trPr>
                      <w:trHeight w:val="567"/>
                    </w:trPr>
                    <w:tc>
                      <w:tcPr>
                        <w:tcW w:w="2551" w:type="dxa"/>
                        <w:vAlign w:val="center"/>
                      </w:tcPr>
                      <w:p w:rsidR="00D0536E" w:rsidRDefault="000F5D65" w:rsidP="0071654D">
                        <w:pPr>
                          <w:jc w:val="center"/>
                        </w:pPr>
                        <w:r>
                          <w:t>Datum</w:t>
                        </w:r>
                      </w:p>
                    </w:tc>
                    <w:tc>
                      <w:tcPr>
                        <w:tcW w:w="2550" w:type="dxa"/>
                        <w:vAlign w:val="center"/>
                      </w:tcPr>
                      <w:p w:rsidR="00D0536E" w:rsidRDefault="000F5D65" w:rsidP="0071654D">
                        <w:pPr>
                          <w:jc w:val="center"/>
                        </w:pPr>
                        <w:r>
                          <w:t>Crtao</w:t>
                        </w:r>
                      </w:p>
                    </w:tc>
                    <w:tc>
                      <w:tcPr>
                        <w:tcW w:w="2552" w:type="dxa"/>
                        <w:vAlign w:val="center"/>
                      </w:tcPr>
                      <w:p w:rsidR="00D0536E" w:rsidRDefault="000F5D65" w:rsidP="0071654D">
                        <w:pPr>
                          <w:jc w:val="center"/>
                        </w:pPr>
                        <w:r>
                          <w:t>Datum</w:t>
                        </w: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D0536E" w:rsidRDefault="000F5D65" w:rsidP="0071654D">
                        <w:pPr>
                          <w:jc w:val="center"/>
                        </w:pPr>
                        <w:r>
                          <w:t>Overio</w:t>
                        </w:r>
                      </w:p>
                    </w:tc>
                  </w:tr>
                  <w:tr w:rsidR="00A801C4" w:rsidTr="0071654D">
                    <w:trPr>
                      <w:trHeight w:val="567"/>
                    </w:trPr>
                    <w:tc>
                      <w:tcPr>
                        <w:tcW w:w="2551" w:type="dxa"/>
                        <w:vAlign w:val="center"/>
                      </w:tcPr>
                      <w:p w:rsidR="00D0536E" w:rsidRDefault="000F5D65" w:rsidP="0071654D">
                        <w:pPr>
                          <w:jc w:val="center"/>
                        </w:pPr>
                        <w:r>
                          <w:t>05.03.2020</w:t>
                        </w:r>
                      </w:p>
                    </w:tc>
                    <w:tc>
                      <w:tcPr>
                        <w:tcW w:w="2550" w:type="dxa"/>
                        <w:vAlign w:val="center"/>
                      </w:tcPr>
                      <w:p w:rsidR="00D0536E" w:rsidRPr="008806B4" w:rsidRDefault="000F5D65" w:rsidP="0071654D">
                        <w:pPr>
                          <w:jc w:val="center"/>
                        </w:pPr>
                        <w:r>
                          <w:t>Ružica Ivković</w:t>
                        </w:r>
                      </w:p>
                    </w:tc>
                    <w:tc>
                      <w:tcPr>
                        <w:tcW w:w="2552" w:type="dxa"/>
                        <w:vAlign w:val="center"/>
                      </w:tcPr>
                      <w:p w:rsidR="00D0536E" w:rsidRDefault="00D0536E" w:rsidP="0071654D">
                        <w:pPr>
                          <w:jc w:val="center"/>
                        </w:pPr>
                      </w:p>
                    </w:tc>
                    <w:tc>
                      <w:tcPr>
                        <w:tcW w:w="2551" w:type="dxa"/>
                        <w:vAlign w:val="center"/>
                      </w:tcPr>
                      <w:p w:rsidR="00D0536E" w:rsidRDefault="00D0536E" w:rsidP="0071654D">
                        <w:pPr>
                          <w:jc w:val="center"/>
                        </w:pPr>
                      </w:p>
                    </w:tc>
                  </w:tr>
                </w:tbl>
                <w:p w:rsidR="00D0536E" w:rsidRDefault="00D0536E"/>
                <w:p w:rsidR="00D0536E" w:rsidRDefault="00D0536E"/>
                <w:p w:rsidR="00D0536E" w:rsidRDefault="00D0536E"/>
              </w:txbxContent>
            </v:textbox>
          </v:shape>
        </w:pict>
      </w:r>
      <w:r w:rsidR="00A41AD9">
        <w:rPr>
          <w:sz w:val="2"/>
          <w:vertAlign w:val="subscript"/>
        </w:rPr>
        <w:br w:type="page"/>
      </w:r>
    </w:p>
    <w:p w:rsidR="00CC1E4D" w:rsidRDefault="00CC1E4D">
      <w:pPr>
        <w:rPr>
          <w:sz w:val="2"/>
          <w:vertAlign w:val="subscript"/>
        </w:rPr>
      </w:pPr>
    </w:p>
    <w:p w:rsidR="00AC4DE2" w:rsidRDefault="00AC4DE2">
      <w:pPr>
        <w:rPr>
          <w:sz w:val="2"/>
          <w:vertAlign w:val="subscript"/>
        </w:rPr>
      </w:pP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  <w:sz w:val="36"/>
              </w:rPr>
              <w:t>Proračun stovarišta oblovina</w:t>
            </w:r>
          </w:p>
        </w:tc>
        <w:tc>
          <w:tcPr>
            <w:tcW w:w="1134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  <w:tr w:rsidR="00A801C4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467AFE" w:rsidRPr="00467AFE" w:rsidRDefault="00467AFE" w:rsidP="00467AF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 w:rsidRPr="00467AF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467AFE" w:rsidRPr="00467AFE" w:rsidRDefault="000F5D65" w:rsidP="00467AF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467AFE" w:rsidRPr="00467AFE" w:rsidRDefault="00467AFE" w:rsidP="00467AFE">
      <w:pPr>
        <w:rPr>
          <w:rFonts w:ascii="Calibri" w:eastAsia="Calibri" w:hAnsi="Calibri" w:cs="Times New Roman"/>
          <w:sz w:val="14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/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D0536E" w:rsidRDefault="00D0536E" w:rsidP="00467AFE">
      <w:pPr>
        <w:rPr>
          <w:rFonts w:ascii="Calibri" w:eastAsia="Calibri" w:hAnsi="Calibri" w:cs="Times New Roman"/>
          <w:sz w:val="2"/>
        </w:rPr>
      </w:pPr>
    </w:p>
    <w:p w:rsidR="00D0536E" w:rsidRDefault="00D0536E" w:rsidP="00467AFE">
      <w:pPr>
        <w:rPr>
          <w:rFonts w:ascii="Calibri" w:eastAsia="Calibri" w:hAnsi="Calibri" w:cs="Times New Roman"/>
          <w:sz w:val="2"/>
        </w:rPr>
      </w:pPr>
    </w:p>
    <w:p w:rsidR="00D0536E" w:rsidRDefault="00D0536E" w:rsidP="00467AFE">
      <w:pPr>
        <w:rPr>
          <w:rFonts w:ascii="Calibri" w:eastAsia="Calibri" w:hAnsi="Calibri" w:cs="Times New Roman"/>
          <w:sz w:val="2"/>
        </w:rPr>
      </w:pPr>
    </w:p>
    <w:p w:rsidR="00D0536E" w:rsidRDefault="00D0536E" w:rsidP="00467AFE">
      <w:pPr>
        <w:rPr>
          <w:rFonts w:ascii="Calibri" w:eastAsia="Calibri" w:hAnsi="Calibri" w:cs="Times New Roman"/>
          <w:sz w:val="2"/>
        </w:rPr>
      </w:pPr>
    </w:p>
    <w:p w:rsidR="00D0536E" w:rsidRDefault="00D0536E" w:rsidP="00467AFE">
      <w:pPr>
        <w:rPr>
          <w:rFonts w:ascii="Calibri" w:eastAsia="Calibri" w:hAnsi="Calibri" w:cs="Times New Roman"/>
          <w:sz w:val="2"/>
        </w:rPr>
      </w:pPr>
    </w:p>
    <w:p w:rsidR="00D0536E" w:rsidRPr="00467AFE" w:rsidRDefault="00D0536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467AFE" w:rsidRPr="00467AFE" w:rsidRDefault="00467AFE" w:rsidP="00467AFE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14"/>
        </w:rPr>
      </w:pPr>
    </w:p>
    <w:p w:rsidR="00616FD5" w:rsidRPr="00616FD5" w:rsidRDefault="008C11A8" w:rsidP="00616FD5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51" type="#_x0000_t202" style="position:absolute;margin-left:27.9pt;margin-top:98.8pt;width:455.8pt;height:664.85pt;z-index:251703296;visibility:visible;mso-position-horizontal-relative:margin;mso-position-vertical-relative:top-margin-area" stroked="f">
            <v:textbox>
              <w:txbxContent>
                <w:p w:rsidR="00CC1E4D" w:rsidRPr="004533CE" w:rsidRDefault="000F5D65" w:rsidP="000F5D65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ind w:left="567" w:hanging="283"/>
                    <w:rPr>
                      <w:sz w:val="24"/>
                      <w:szCs w:val="24"/>
                    </w:rPr>
                  </w:pPr>
                  <w:r w:rsidRPr="004533CE">
                    <w:rPr>
                      <w:sz w:val="24"/>
                      <w:szCs w:val="24"/>
                    </w:rPr>
                    <w:t>Zadatak</w:t>
                  </w:r>
                </w:p>
                <w:p w:rsidR="00CC1E4D" w:rsidRDefault="000F5D65" w:rsidP="00616FD5">
                  <w:pPr>
                    <w:pStyle w:val="ListParagraph"/>
                    <w:spacing w:after="0"/>
                    <w:ind w:left="1080" w:hanging="371"/>
                  </w:pPr>
                  <w:r>
                    <w:t>Napraviti tabelarni pregled iskorišćenja sirovine po fazama rada</w:t>
                  </w:r>
                </w:p>
                <w:p w:rsidR="00CC1E4D" w:rsidRPr="00B90288" w:rsidRDefault="00CC1E4D" w:rsidP="00616FD5">
                  <w:pPr>
                    <w:spacing w:after="0"/>
                    <w:rPr>
                      <w:sz w:val="12"/>
                      <w:szCs w:val="12"/>
                    </w:rPr>
                  </w:pPr>
                </w:p>
                <w:tbl>
                  <w:tblPr>
                    <w:tblStyle w:val="TableGrid"/>
                    <w:tblW w:w="0" w:type="auto"/>
                    <w:tblInd w:w="142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273"/>
                    <w:gridCol w:w="1440"/>
                    <w:gridCol w:w="4026"/>
                  </w:tblGrid>
                  <w:tr w:rsidR="00A801C4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C1E4D" w:rsidRPr="00E5225D" w:rsidRDefault="000F5D65" w:rsidP="00C97E94">
                        <w:pPr>
                          <w:ind w:firstLine="284"/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1.1 </w:t>
                        </w:r>
                        <w:r w:rsidRPr="00E5225D">
                          <w:rPr>
                            <w:rFonts w:eastAsiaTheme="minorEastAsia"/>
                          </w:rPr>
                          <w:t>Tehnološka karta</w:t>
                        </w:r>
                      </w:p>
                    </w:tc>
                    <w:tc>
                      <w:tcPr>
                        <w:tcW w:w="1440" w:type="dxa"/>
                        <w:vMerge w:val="restart"/>
                      </w:tcPr>
                      <w:p w:rsidR="00CC1E4D" w:rsidRPr="00425EE4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 w:val="restart"/>
                      </w:tcPr>
                      <w:p w:rsidR="00CC1E4D" w:rsidRDefault="00CC1E4D" w:rsidP="00616FD5">
                        <w:pPr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</w:p>
                      <w:p w:rsidR="00CC1E4D" w:rsidRPr="00C0236E" w:rsidRDefault="00CC1E4D" w:rsidP="00616FD5">
                        <w:pPr>
                          <w:rPr>
                            <w:rFonts w:eastAsiaTheme="minorEastAsia"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A801C4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C1E4D" w:rsidRPr="00425EE4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425EE4">
                          <w:rPr>
                            <w:rFonts w:eastAsiaTheme="minorEastAsia"/>
                          </w:rPr>
                          <w:t>Stovarište oblovine</w:t>
                        </w:r>
                      </w:p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Pr="00425EE4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Pr="00C0236E" w:rsidRDefault="00CC1E4D" w:rsidP="00616FD5">
                        <w:pPr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A801C4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Mehanička prerada</w:t>
                        </w:r>
                      </w:p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A801C4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Hidrotermička obrada</w:t>
                        </w:r>
                      </w:p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A801C4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Sečenje furnira</w:t>
                        </w:r>
                      </w:p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A801C4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Sušenje</w:t>
                        </w:r>
                      </w:p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A801C4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Obrada paketa na mskazama</w:t>
                        </w:r>
                      </w:p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A801C4" w:rsidTr="00616FD5">
                    <w:trPr>
                      <w:trHeight w:val="449"/>
                    </w:trPr>
                    <w:tc>
                      <w:tcPr>
                        <w:tcW w:w="3273" w:type="dxa"/>
                      </w:tcPr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Vezivanje</w:t>
                        </w:r>
                      </w:p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A801C4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Merenje i obeležavanje</w:t>
                        </w:r>
                      </w:p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ascii="Calibri" w:eastAsiaTheme="minorEastAsia" w:hAnsi="Calibri"/>
                          </w:rPr>
                          <w:t>↓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  <w:tr w:rsidR="00A801C4" w:rsidTr="00616FD5">
                    <w:trPr>
                      <w:trHeight w:val="426"/>
                    </w:trPr>
                    <w:tc>
                      <w:tcPr>
                        <w:tcW w:w="3273" w:type="dxa"/>
                      </w:tcPr>
                      <w:p w:rsidR="00CC1E4D" w:rsidRDefault="000F5D65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Magacin</w:t>
                        </w:r>
                      </w:p>
                      <w:p w:rsidR="00CC1E4D" w:rsidRDefault="00CC1E4D" w:rsidP="00C97E94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  <w:p w:rsidR="00CC1E4D" w:rsidRPr="004533CE" w:rsidRDefault="000F5D65" w:rsidP="000F5D65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ind w:left="425" w:hanging="283"/>
                          <w:rPr>
                            <w:rFonts w:eastAsiaTheme="minorEastAsia"/>
                            <w:sz w:val="24"/>
                            <w:szCs w:val="24"/>
                          </w:rPr>
                        </w:pPr>
                        <w:r w:rsidRPr="004533CE">
                          <w:rPr>
                            <w:rFonts w:eastAsiaTheme="minorEastAsia"/>
                            <w:sz w:val="24"/>
                            <w:szCs w:val="24"/>
                          </w:rPr>
                          <w:t>Osnovni podaci</w:t>
                        </w:r>
                      </w:p>
                      <w:p w:rsidR="00CC1E4D" w:rsidRDefault="000F5D65" w:rsidP="000F5D6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Godišnja količina oblovine</w:t>
                        </w:r>
                      </w:p>
                      <w:p w:rsidR="00CC1E4D" w:rsidRDefault="008C11A8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bSup>
                        </m:oMath>
                        <w:r w:rsidR="000F5D65">
                          <w:rPr>
                            <w:rFonts w:eastAsiaTheme="minorEastAsia" w:cstheme="minorHAnsi"/>
                          </w:rPr>
                          <w:t xml:space="preserve"> = </w:t>
                        </w:r>
                        <w:r w:rsidR="00BE1332">
                          <w:rPr>
                            <w:rFonts w:eastAsiaTheme="minorEastAsia" w:cstheme="minorHAnsi"/>
                          </w:rPr>
                          <w:t>6458,06</w:t>
                        </w:r>
                        <m:oMath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oMath>
                      </w:p>
                      <w:p w:rsidR="00CC1E4D" w:rsidRDefault="000F5D65" w:rsidP="000F5D6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radnih dana</w:t>
                        </w:r>
                      </w:p>
                      <w:p w:rsidR="00CC1E4D" w:rsidRDefault="000F5D65" w:rsidP="00C97E94">
                        <w:pPr>
                          <w:ind w:left="851" w:right="-1196"/>
                          <w:rPr>
                            <w:rFonts w:eastAsiaTheme="minorEastAsia" w:cstheme="minorHAnsi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n </w:t>
                        </w:r>
                        <w:r>
                          <w:rPr>
                            <w:rFonts w:eastAsiaTheme="minorEastAsia" w:cstheme="minorHAnsi"/>
                          </w:rPr>
                          <w:t>= 260</w:t>
                        </w:r>
                      </w:p>
                      <w:p w:rsidR="00CC1E4D" w:rsidRDefault="000F5D65" w:rsidP="000F5D65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709" w:right="-1196" w:hanging="284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Broj smena</w:t>
                        </w:r>
                      </w:p>
                      <w:p w:rsidR="00CC1E4D" w:rsidRPr="004533CE" w:rsidRDefault="000F5D65" w:rsidP="00C97E94">
                        <w:pPr>
                          <w:ind w:left="851" w:right="-1196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 xml:space="preserve">s </w:t>
                        </w:r>
                        <w:r>
                          <w:rPr>
                            <w:rFonts w:eastAsiaTheme="minorEastAsia" w:cstheme="minorHAnsi"/>
                          </w:rPr>
                          <w:t>= 2</w:t>
                        </w:r>
                      </w:p>
                    </w:tc>
                    <w:tc>
                      <w:tcPr>
                        <w:tcW w:w="1440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4026" w:type="dxa"/>
                        <w:vMerge/>
                      </w:tcPr>
                      <w:p w:rsidR="00CC1E4D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</w:tr>
                </w:tbl>
                <w:p w:rsidR="00CC1E4D" w:rsidRPr="004533CE" w:rsidRDefault="000F5D65" w:rsidP="000F5D65">
                  <w:pPr>
                    <w:pStyle w:val="ListParagraph"/>
                    <w:numPr>
                      <w:ilvl w:val="0"/>
                      <w:numId w:val="2"/>
                    </w:numPr>
                    <w:spacing w:after="0"/>
                    <w:ind w:left="567" w:hanging="283"/>
                    <w:rPr>
                      <w:rFonts w:eastAsiaTheme="minorEastAsia"/>
                      <w:sz w:val="24"/>
                      <w:szCs w:val="24"/>
                    </w:rPr>
                  </w:pPr>
                  <w:r w:rsidRPr="004533CE">
                    <w:rPr>
                      <w:rFonts w:eastAsiaTheme="minorEastAsia"/>
                      <w:sz w:val="24"/>
                      <w:szCs w:val="24"/>
                    </w:rPr>
                    <w:t>Proračun</w:t>
                  </w:r>
                </w:p>
                <w:p w:rsidR="00CC1E4D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tbl>
                  <w:tblPr>
                    <w:tblStyle w:val="TableGrid"/>
                    <w:tblW w:w="8551" w:type="dxa"/>
                    <w:jc w:val="center"/>
                    <w:tblLayout w:type="fixed"/>
                    <w:tblLook w:val="04A0"/>
                  </w:tblPr>
                  <w:tblGrid>
                    <w:gridCol w:w="1287"/>
                    <w:gridCol w:w="1330"/>
                    <w:gridCol w:w="662"/>
                    <w:gridCol w:w="997"/>
                    <w:gridCol w:w="1140"/>
                    <w:gridCol w:w="713"/>
                    <w:gridCol w:w="1140"/>
                    <w:gridCol w:w="1282"/>
                  </w:tblGrid>
                  <w:tr w:rsidR="00A801C4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Merge w:val="restart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Faza rada - operacije</w:t>
                        </w:r>
                      </w:p>
                    </w:tc>
                    <w:tc>
                      <w:tcPr>
                        <w:tcW w:w="2799" w:type="dxa"/>
                        <w:gridSpan w:val="3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Otpada</w:t>
                        </w:r>
                      </w:p>
                    </w:tc>
                    <w:tc>
                      <w:tcPr>
                        <w:tcW w:w="3135" w:type="dxa"/>
                        <w:gridSpan w:val="3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Ostaje</w:t>
                        </w:r>
                      </w:p>
                    </w:tc>
                  </w:tr>
                  <w:tr w:rsidR="00A801C4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659" w:type="dxa"/>
                        <w:gridSpan w:val="2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  <w:tc>
                      <w:tcPr>
                        <w:tcW w:w="1853" w:type="dxa"/>
                        <w:gridSpan w:val="2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Po smeni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Godišnje</w:t>
                        </w:r>
                      </w:p>
                    </w:tc>
                  </w:tr>
                  <w:tr w:rsidR="00A801C4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Merge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%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m</w:t>
                        </w:r>
                        <w:r w:rsidRPr="007942D9">
                          <w:rPr>
                            <w:rFonts w:eastAsiaTheme="minorEastAsia"/>
                            <w:vertAlign w:val="superscript"/>
                          </w:rPr>
                          <w:t>3</w:t>
                        </w:r>
                      </w:p>
                    </w:tc>
                  </w:tr>
                  <w:tr w:rsidR="00A801C4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CC1E4D" w:rsidRPr="00C97E94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Mehaničkapriprema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Prizmiranje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1,862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968,709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10,556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5489,351</w:t>
                        </w:r>
                      </w:p>
                    </w:tc>
                  </w:tr>
                  <w:tr w:rsidR="00A801C4" w:rsidTr="00616FD5">
                    <w:trPr>
                      <w:trHeight w:val="411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Čišćenje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0F5D65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0,248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129,1612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83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10,308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5360,189</w:t>
                        </w:r>
                      </w:p>
                    </w:tc>
                  </w:tr>
                  <w:tr w:rsidR="00A801C4" w:rsidTr="00616FD5">
                    <w:trPr>
                      <w:trHeight w:val="390"/>
                      <w:jc w:val="center"/>
                    </w:trPr>
                    <w:tc>
                      <w:tcPr>
                        <w:tcW w:w="1287" w:type="dxa"/>
                        <w:vMerge w:val="restart"/>
                        <w:vAlign w:val="center"/>
                      </w:tcPr>
                      <w:p w:rsidR="00CC1E4D" w:rsidRPr="00C97E94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C97E94">
                          <w:rPr>
                            <w:rFonts w:eastAsiaTheme="minorEastAsia"/>
                          </w:rPr>
                          <w:t>Sečenje furnira</w:t>
                        </w: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h1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0,310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BE1332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161,4515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80.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9,997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5198,738</w:t>
                        </w:r>
                      </w:p>
                    </w:tc>
                  </w:tr>
                  <w:tr w:rsidR="00A801C4" w:rsidTr="00616FD5">
                    <w:trPr>
                      <w:trHeight w:val="434"/>
                      <w:jc w:val="center"/>
                    </w:trPr>
                    <w:tc>
                      <w:tcPr>
                        <w:tcW w:w="1287" w:type="dxa"/>
                        <w:vMerge/>
                        <w:vAlign w:val="center"/>
                      </w:tcPr>
                      <w:p w:rsidR="00CC1E4D" w:rsidRPr="007942D9" w:rsidRDefault="00CC1E4D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</w:p>
                    </w:tc>
                    <w:tc>
                      <w:tcPr>
                        <w:tcW w:w="133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h2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12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0F5D65" w:rsidP="00DE74FF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1,490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774,967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68.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8,507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4423,771</w:t>
                        </w:r>
                      </w:p>
                    </w:tc>
                  </w:tr>
                  <w:tr w:rsidR="00A801C4" w:rsidTr="00616FD5">
                    <w:trPr>
                      <w:trHeight w:val="3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Sušenje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8.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1,080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561,851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59.</w:t>
                        </w:r>
                        <w:r w:rsidRPr="007942D9">
                          <w:rPr>
                            <w:rFonts w:eastAsiaTheme="minorEastAsia"/>
                          </w:rPr>
                          <w:t>8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7,426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3861,919</w:t>
                        </w:r>
                      </w:p>
                    </w:tc>
                  </w:tr>
                  <w:tr w:rsidR="00A801C4" w:rsidTr="00616FD5">
                    <w:trPr>
                      <w:trHeight w:val="411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Obrada na paketnim makazama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17.</w:t>
                        </w:r>
                        <w:r w:rsidRPr="007942D9">
                          <w:rPr>
                            <w:rFonts w:eastAsiaTheme="minorEastAsia"/>
                          </w:rPr>
                          <w:t>5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2,173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BE1332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1130,160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BE1332">
                          <w:rPr>
                            <w:rFonts w:eastAsiaTheme="minorEastAsia"/>
                          </w:rPr>
                          <w:t>5,253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2731,759</w:t>
                        </w:r>
                      </w:p>
                    </w:tc>
                  </w:tr>
                  <w:tr w:rsidR="00A801C4" w:rsidTr="00616FD5">
                    <w:trPr>
                      <w:trHeight w:val="590"/>
                      <w:jc w:val="center"/>
                    </w:trPr>
                    <w:tc>
                      <w:tcPr>
                        <w:tcW w:w="2617" w:type="dxa"/>
                        <w:gridSpan w:val="2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 w:rsidRPr="007942D9">
                          <w:rPr>
                            <w:rFonts w:eastAsiaTheme="minorEastAsia"/>
                          </w:rPr>
                          <w:t>UKUPNO</w:t>
                        </w:r>
                      </w:p>
                    </w:tc>
                    <w:tc>
                      <w:tcPr>
                        <w:tcW w:w="66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57.</w:t>
                        </w:r>
                        <w:r w:rsidRPr="007942D9">
                          <w:rPr>
                            <w:rFonts w:eastAsiaTheme="minorEastAsia"/>
                          </w:rPr>
                          <w:t>7</w:t>
                        </w:r>
                      </w:p>
                    </w:tc>
                    <w:tc>
                      <w:tcPr>
                        <w:tcW w:w="997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7,165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3726,300</w:t>
                        </w:r>
                      </w:p>
                    </w:tc>
                    <w:tc>
                      <w:tcPr>
                        <w:tcW w:w="713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42.</w:t>
                        </w:r>
                        <w:r w:rsidRPr="007942D9">
                          <w:rPr>
                            <w:rFonts w:eastAsiaTheme="minorEastAsia"/>
                          </w:rPr>
                          <w:t>3</w:t>
                        </w:r>
                      </w:p>
                    </w:tc>
                    <w:tc>
                      <w:tcPr>
                        <w:tcW w:w="1140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5,253</w:t>
                        </w:r>
                      </w:p>
                    </w:tc>
                    <w:tc>
                      <w:tcPr>
                        <w:tcW w:w="1282" w:type="dxa"/>
                        <w:vAlign w:val="center"/>
                      </w:tcPr>
                      <w:p w:rsidR="00CC1E4D" w:rsidRPr="007942D9" w:rsidRDefault="000F5D65" w:rsidP="00616FD5">
                        <w:pPr>
                          <w:jc w:val="center"/>
                          <w:rPr>
                            <w:rFonts w:eastAsiaTheme="minorEastAsia"/>
                          </w:rPr>
                        </w:pPr>
                        <w:r>
                          <w:rPr>
                            <w:rFonts w:eastAsiaTheme="minorEastAsia"/>
                          </w:rPr>
                          <w:t>2731,759</w:t>
                        </w:r>
                      </w:p>
                    </w:tc>
                  </w:tr>
                </w:tbl>
                <w:p w:rsidR="00CC1E4D" w:rsidRPr="007942D9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A577B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A034B" w:rsidRPr="00616FD5" w:rsidRDefault="000F5D65" w:rsidP="00A577BB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BA034B" w:rsidRPr="00616FD5" w:rsidRDefault="000F5D65" w:rsidP="00A577BB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BA034B" w:rsidRPr="00616FD5" w:rsidRDefault="000F5D65" w:rsidP="00A577BB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A801C4" w:rsidTr="00A577B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A034B" w:rsidRPr="00616FD5" w:rsidRDefault="00BA034B" w:rsidP="00A577B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BA034B" w:rsidRPr="00616FD5" w:rsidRDefault="000F5D65" w:rsidP="00A577BB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BA034B" w:rsidRPr="00616FD5" w:rsidRDefault="000F5D65" w:rsidP="00A577BB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/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spacing w:after="0" w:line="240" w:lineRule="auto"/>
        <w:rPr>
          <w:rFonts w:ascii="Calibri" w:eastAsia="Calibri" w:hAnsi="Calibri" w:cs="Times New Roman"/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  <w:sz w:val="2"/>
        </w:rPr>
      </w:pP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8C11A8" w:rsidP="00616FD5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52" type="#_x0000_t202" style="position:absolute;margin-left:0;margin-top:99.25pt;width:453.55pt;height:724.75pt;z-index:251708416;visibility:visible;mso-position-horizontal:center;mso-position-horizontal-relative:margin;mso-position-vertical-relative:top-margin-area" stroked="f">
            <v:textbox>
              <w:txbxContent>
                <w:p w:rsidR="00CC1E4D" w:rsidRPr="00497B09" w:rsidRDefault="000F5D65" w:rsidP="000F5D65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jc w:val="both"/>
                  </w:pPr>
                  <w:r w:rsidRPr="00497B09">
                    <w:t>Zadatak</w:t>
                  </w:r>
                </w:p>
                <w:p w:rsidR="00CC1E4D" w:rsidRDefault="000F5D65" w:rsidP="00616FD5">
                  <w:pPr>
                    <w:pStyle w:val="ListParagraph"/>
                    <w:spacing w:after="0" w:line="240" w:lineRule="auto"/>
                    <w:ind w:left="284" w:firstLine="283"/>
                    <w:jc w:val="both"/>
                    <w:rPr>
                      <w:rFonts w:eastAsiaTheme="minorEastAsia"/>
                    </w:rPr>
                  </w:pPr>
                  <w:r>
                    <w:t xml:space="preserve">Izračunati proizvodnost furnirskog noža polazeći od oblika fliča izračunati horizontalno i vertikalno </w:t>
                  </w:r>
                  <w:r w:rsidRPr="0034645C">
                    <w:t xml:space="preserve">rasojanje </w:t>
                  </w:r>
                  <m:oMath>
                    <m:r>
                      <w:rPr>
                        <w:rFonts w:ascii="Cambria Math" w:eastAsiaTheme="minorEastAsia" w:hAnsi="Cambria Math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c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 xml:space="preserve"> i </m:t>
                    </m:r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eastAsiaTheme="minorEastAsia" w:hAnsi="Cambria Math"/>
                      </w:rPr>
                      <m:t>)</m:t>
                    </m:r>
                  </m:oMath>
                  <w:r w:rsidRPr="0034645C">
                    <w:rPr>
                      <w:rFonts w:eastAsiaTheme="minorEastAsia"/>
                    </w:rPr>
                    <w:t xml:space="preserve"> između noža i pritisne grede.</w:t>
                  </w:r>
                </w:p>
                <w:p w:rsidR="00CC1E4D" w:rsidRDefault="00CC1E4D" w:rsidP="00616FD5">
                  <w:pPr>
                    <w:spacing w:after="0" w:line="240" w:lineRule="auto"/>
                    <w:jc w:val="both"/>
                  </w:pPr>
                </w:p>
                <w:p w:rsidR="00CC1E4D" w:rsidRPr="00CC10FD" w:rsidRDefault="000F5D65" w:rsidP="00616FD5">
                  <w:pPr>
                    <w:spacing w:after="0" w:line="240" w:lineRule="auto"/>
                    <w:ind w:left="360" w:hanging="218"/>
                    <w:jc w:val="both"/>
                  </w:pPr>
                  <w:r w:rsidRPr="00CC10FD">
                    <w:t>1.1Polazni podaci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G</w:t>
                  </w:r>
                  <w:r w:rsidRPr="0034645C">
                    <w:rPr>
                      <w:rFonts w:eastAsiaTheme="minorEastAsia"/>
                    </w:rPr>
                    <w:t>odišnjakoličinafličeva koja dolazi na sečenje</w:t>
                  </w:r>
                </w:p>
                <w:p w:rsidR="00CC1E4D" w:rsidRPr="00CC10FD" w:rsidRDefault="008C11A8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Sup>
                        <m:sSub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''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=5360,189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6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radnih dana godišnje</w:t>
                  </w:r>
                </w:p>
                <w:p w:rsidR="00CC1E4D" w:rsidRPr="00CC10FD" w:rsidRDefault="000F5D65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  <m:r>
                      <w:rPr>
                        <w:rFonts w:ascii="Cambria Math" w:eastAsiaTheme="minorEastAsia" w:hAnsi="Cambria Math"/>
                      </w:rPr>
                      <m:t>=260</m:t>
                    </m:r>
                  </m:oMath>
                  <w:r w:rsidRPr="00CC10FD">
                    <w:rPr>
                      <w:rFonts w:eastAsiaTheme="minorEastAsia"/>
                    </w:rPr>
                    <w:t xml:space="preserve"> dana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smena</w:t>
                  </w:r>
                </w:p>
                <w:p w:rsidR="00CC1E4D" w:rsidRPr="00CC10FD" w:rsidRDefault="000F5D65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c</m:t>
                      </m:r>
                      <m:r>
                        <w:rPr>
                          <w:rFonts w:ascii="Cambria Math" w:eastAsiaTheme="minorEastAsia" w:hAnsi="Cambria Math"/>
                        </w:rPr>
                        <m:t>=2</m:t>
                      </m:r>
                    </m:oMath>
                  </m:oMathPara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8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D</w:t>
                  </w:r>
                  <w:r w:rsidRPr="0034645C">
                    <w:rPr>
                      <w:rFonts w:eastAsiaTheme="minorEastAsia"/>
                    </w:rPr>
                    <w:t>ebljina furnira</w:t>
                  </w:r>
                </w:p>
                <w:p w:rsidR="00CC1E4D" w:rsidRPr="00CC10FD" w:rsidRDefault="000F5D65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s=0,5 mm</m:t>
                      </m:r>
                    </m:oMath>
                  </m:oMathPara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9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B</w:t>
                  </w:r>
                  <w:r w:rsidRPr="0034645C">
                    <w:rPr>
                      <w:rFonts w:eastAsiaTheme="minorEastAsia"/>
                    </w:rPr>
                    <w:t>roj hodova furnirskog noža</w:t>
                  </w:r>
                  <w:r>
                    <w:rPr>
                      <w:rFonts w:eastAsiaTheme="minorEastAsia"/>
                    </w:rPr>
                    <w:t xml:space="preserve"> (30-60)</w:t>
                  </w:r>
                </w:p>
                <w:p w:rsidR="00CC1E4D" w:rsidRPr="00C26A1A" w:rsidRDefault="000F5D65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n=45 kom/min</m:t>
                      </m:r>
                    </m:oMath>
                  </m:oMathPara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0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rocenat iskorišćenja</w:t>
                  </w:r>
                </w:p>
                <w:p w:rsidR="00CC1E4D" w:rsidRPr="00C26A1A" w:rsidRDefault="000F5D65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a=42,3 %</m:t>
                      </m:r>
                    </m:oMath>
                  </m:oMathPara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1"/>
                    </w:numPr>
                    <w:spacing w:after="0" w:line="240" w:lineRule="auto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</w:t>
                  </w:r>
                  <w:r w:rsidRPr="0034645C">
                    <w:rPr>
                      <w:rFonts w:eastAsiaTheme="minorEastAsia"/>
                    </w:rPr>
                    <w:t>rednji prečnik hrastovine</w:t>
                  </w:r>
                </w:p>
                <w:p w:rsidR="00CC1E4D" w:rsidRPr="00C26A1A" w:rsidRDefault="008C11A8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=46 cm</m:t>
                      </m:r>
                    </m:oMath>
                  </m:oMathPara>
                </w:p>
                <w:p w:rsidR="00CC1E4D" w:rsidRDefault="000F5D65" w:rsidP="000F5D65">
                  <w:pPr>
                    <w:pStyle w:val="ListParagraph"/>
                    <w:numPr>
                      <w:ilvl w:val="1"/>
                      <w:numId w:val="12"/>
                    </w:numPr>
                    <w:spacing w:after="0" w:line="240" w:lineRule="auto"/>
                    <w:ind w:left="709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P</w:t>
                  </w:r>
                  <w:r w:rsidRPr="0034645C">
                    <w:rPr>
                      <w:rFonts w:eastAsiaTheme="minorEastAsia"/>
                    </w:rPr>
                    <w:t>ad prečnika hrastovine</w:t>
                  </w:r>
                </w:p>
                <w:p w:rsidR="00CC1E4D" w:rsidRPr="00C26A1A" w:rsidRDefault="008C11A8" w:rsidP="00616FD5">
                  <w:pPr>
                    <w:spacing w:after="0" w:line="240" w:lineRule="auto"/>
                    <w:ind w:left="851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ph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=0,5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cm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CC1E4D" w:rsidRDefault="00CC1E4D" w:rsidP="00616FD5">
                  <w:pPr>
                    <w:spacing w:after="0" w:line="240" w:lineRule="auto"/>
                    <w:ind w:hanging="720"/>
                    <w:rPr>
                      <w:rFonts w:eastAsiaTheme="minorEastAsia"/>
                    </w:rPr>
                  </w:pPr>
                </w:p>
                <w:p w:rsidR="00CC1E4D" w:rsidRPr="007745C3" w:rsidRDefault="000F5D65" w:rsidP="000F5D65">
                  <w:pPr>
                    <w:pStyle w:val="ListParagraph"/>
                    <w:numPr>
                      <w:ilvl w:val="0"/>
                      <w:numId w:val="4"/>
                    </w:numPr>
                    <w:spacing w:after="0" w:line="240" w:lineRule="auto"/>
                    <w:ind w:left="284" w:hanging="284"/>
                    <w:jc w:val="both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Proračun</w:t>
                  </w:r>
                </w:p>
                <w:p w:rsidR="00CC1E4D" w:rsidRPr="007745C3" w:rsidRDefault="000F5D65" w:rsidP="00616FD5">
                  <w:pPr>
                    <w:pStyle w:val="ListParagraph"/>
                    <w:spacing w:after="0" w:line="240" w:lineRule="auto"/>
                    <w:ind w:left="0"/>
                    <w:rPr>
                      <w:rFonts w:eastAsiaTheme="minorEastAsia"/>
                    </w:rPr>
                  </w:pPr>
                  <w:r w:rsidRPr="007745C3">
                    <w:rPr>
                      <w:rFonts w:eastAsiaTheme="minorEastAsia"/>
                    </w:rPr>
                    <w:t>2.1.</w:t>
                  </w:r>
                  <w:r>
                    <w:rPr>
                      <w:rFonts w:eastAsiaTheme="minorEastAsia"/>
                    </w:rPr>
                    <w:t>Iz</w:t>
                  </w:r>
                  <w:r w:rsidRPr="007745C3">
                    <w:rPr>
                      <w:rFonts w:eastAsiaTheme="minorEastAsia"/>
                    </w:rPr>
                    <w:t xml:space="preserve">ačunati srednju širinu lista furnira za datu srednji prečnik, ako je minimalna širina list furnira 10 cm, a list srednje širine se nalazi na ¼ visine fliča. </w:t>
                  </w:r>
                </w:p>
                <w:p w:rsidR="00CC1E4D" w:rsidRPr="00104359" w:rsidRDefault="00CC1E4D" w:rsidP="00616FD5">
                  <w:pPr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CC1E4D" w:rsidRDefault="00CC1E4D" w:rsidP="00616FD5">
                  <w:pPr>
                    <w:rPr>
                      <w:rFonts w:eastAsiaTheme="minorEastAsia"/>
                    </w:rPr>
                  </w:pPr>
                </w:p>
                <w:p w:rsidR="00CC1E4D" w:rsidRDefault="000F5D65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  <w:lang w:eastAsia="sr-Latn-CS"/>
                    </w:rPr>
                    <w:drawing>
                      <wp:inline distT="0" distB="0" distL="0" distR="0">
                        <wp:extent cx="5426015" cy="2379661"/>
                        <wp:effectExtent l="0" t="0" r="3810" b="1905"/>
                        <wp:docPr id="12" name="Picture 12" descr="C:\Users\ZLOstoja\Desktop\list srednje siri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6685809" name="Picture 7" descr="C:\Users\ZLOstoja\Desktop\list srednje siri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38618" cy="23851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C1E4D" w:rsidRDefault="00CC1E4D" w:rsidP="00616FD5">
                  <w:pPr>
                    <w:rPr>
                      <w:rFonts w:eastAsiaTheme="minorEastAsia"/>
                    </w:rPr>
                  </w:pPr>
                </w:p>
                <w:p w:rsidR="00CC1E4D" w:rsidRPr="007745C3" w:rsidRDefault="008C11A8" w:rsidP="00616FD5">
                  <w:pPr>
                    <w:rPr>
                      <w:rFonts w:eastAsiaTheme="minorEastAsia"/>
                      <w:noProof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=5mm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 xml:space="preserve">  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=25mm</m:t>
                      </m:r>
                    </m:oMath>
                  </m:oMathPara>
                </w:p>
                <w:p w:rsidR="00CC1E4D" w:rsidRPr="00104359" w:rsidRDefault="00CC1E4D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CC1E4D" w:rsidRPr="00104359" w:rsidRDefault="00CC1E4D" w:rsidP="00616FD5">
                  <w:pPr>
                    <w:ind w:left="708"/>
                    <w:rPr>
                      <w:rFonts w:eastAsiaTheme="minorEastAsia"/>
                      <w:noProof/>
                    </w:rPr>
                  </w:pPr>
                </w:p>
                <w:p w:rsidR="00CC1E4D" w:rsidRPr="00104359" w:rsidRDefault="00CC1E4D" w:rsidP="00616FD5">
                  <w:pPr>
                    <w:spacing w:after="0" w:line="240" w:lineRule="auto"/>
                    <w:rPr>
                      <w:rFonts w:eastAsiaTheme="minorEastAsia"/>
                    </w:rPr>
                  </w:pPr>
                </w:p>
                <w:p w:rsidR="00CC1E4D" w:rsidRDefault="00CC1E4D" w:rsidP="00616FD5">
                  <w:pPr>
                    <w:spacing w:after="0" w:line="240" w:lineRule="auto"/>
                    <w:jc w:val="both"/>
                  </w:pPr>
                </w:p>
                <w:p w:rsidR="00CC1E4D" w:rsidRDefault="00CC1E4D" w:rsidP="00616FD5">
                  <w:pPr>
                    <w:spacing w:after="0" w:line="240" w:lineRule="auto"/>
                    <w:jc w:val="both"/>
                  </w:pPr>
                </w:p>
                <w:p w:rsidR="00CC1E4D" w:rsidRDefault="00CC1E4D" w:rsidP="00616FD5">
                  <w:pPr>
                    <w:spacing w:after="0" w:line="276" w:lineRule="auto"/>
                    <w:jc w:val="both"/>
                  </w:pPr>
                </w:p>
              </w:txbxContent>
            </v:textbox>
            <w10:wrap anchorx="margin"/>
          </v:shape>
        </w:pict>
      </w:r>
      <w:r w:rsidR="00616FD5" w:rsidRPr="00616FD5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A801C4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8C11A8" w:rsidP="00616FD5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53" type="#_x0000_t202" style="position:absolute;margin-left:0;margin-top:99.25pt;width:453.55pt;height:701pt;z-index:251709440;visibility:visible;mso-position-horizontal:center;mso-position-horizontal-relative:margin;mso-position-vertical-relative:top-margin-area" stroked="f">
            <v:textbox>
              <w:txbxContent>
                <w:p w:rsidR="00CC1E4D" w:rsidRDefault="000F5D65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7974EE">
                    <w:rPr>
                      <w:rFonts w:eastAsiaTheme="minorEastAsia"/>
                    </w:rPr>
                    <w:t>2.2. Prečnik na tanjem kraju</w:t>
                  </w:r>
                </w:p>
                <w:p w:rsidR="00CC1E4D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C1E4D" w:rsidRDefault="008C11A8" w:rsidP="004907C4">
                  <w:pPr>
                    <w:spacing w:after="0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tr</m:t>
                              </m:r>
                            </m:sub>
                          </m:sSub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p</m:t>
                          </m:r>
                        </m:sub>
                      </m:sSub>
                    </m:oMath>
                  </m:oMathPara>
                </w:p>
                <w:p w:rsidR="00CC1E4D" w:rsidRDefault="008C11A8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D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=46-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/>
                        </w:rPr>
                        <m:t>∙0,5</m:t>
                      </m:r>
                    </m:oMath>
                  </m:oMathPara>
                </w:p>
                <w:p w:rsidR="00CC1E4D" w:rsidRDefault="008C11A8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 =</m:t>
                        </m:r>
                      </m:sub>
                    </m:sSub>
                  </m:oMath>
                  <w:r w:rsidR="00BA034B">
                    <w:rPr>
                      <w:rFonts w:eastAsiaTheme="minorEastAsia"/>
                    </w:rPr>
                    <w:t xml:space="preserve"> 45</w:t>
                  </w:r>
                  <w:r w:rsidR="000F5D65">
                    <w:rPr>
                      <w:rFonts w:eastAsiaTheme="minorEastAsia"/>
                    </w:rPr>
                    <w:t xml:space="preserve"> cm</w:t>
                  </w:r>
                </w:p>
                <w:p w:rsidR="00CC1E4D" w:rsidRPr="004D153A" w:rsidRDefault="008C11A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0F5D65" w:rsidRPr="004D153A">
                    <w:rPr>
                      <w:rFonts w:eastAsiaTheme="minorEastAsia"/>
                    </w:rPr>
                    <w:t>- srednji prečnik hrastovine (cm)</w:t>
                  </w:r>
                </w:p>
                <w:p w:rsidR="00CC1E4D" w:rsidRPr="004D153A" w:rsidRDefault="008C11A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</m:t>
                        </m:r>
                      </m:sub>
                    </m:sSub>
                  </m:oMath>
                  <w:r w:rsidR="000F5D65" w:rsidRPr="004D153A">
                    <w:rPr>
                      <w:rFonts w:eastAsiaTheme="minorEastAsia"/>
                    </w:rPr>
                    <w:t xml:space="preserve"> - dužina oblovine (m)</w:t>
                  </w:r>
                </w:p>
                <w:p w:rsidR="00CC1E4D" w:rsidRDefault="008C11A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p</m:t>
                        </m:r>
                      </m:sub>
                    </m:sSub>
                  </m:oMath>
                  <w:r w:rsidR="000F5D65" w:rsidRPr="004D153A">
                    <w:rPr>
                      <w:rFonts w:eastAsiaTheme="minorEastAsia"/>
                    </w:rPr>
                    <w:t>- pad prečnika hrastovine cm⁄m^'</w:t>
                  </w:r>
                </w:p>
                <w:p w:rsidR="00CC1E4D" w:rsidRDefault="00CC1E4D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</w:p>
                <w:p w:rsidR="00CC1E4D" w:rsidRDefault="000F5D65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4D153A">
                    <w:rPr>
                      <w:rFonts w:eastAsiaTheme="minorEastAsia"/>
                    </w:rPr>
                    <w:t xml:space="preserve">2.3. </w:t>
                  </w:r>
                  <w:r>
                    <w:rPr>
                      <w:rFonts w:eastAsiaTheme="minorEastAsia"/>
                    </w:rPr>
                    <w:t>Visina furnira</w:t>
                  </w:r>
                </w:p>
                <w:p w:rsidR="00CC1E4D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C1E4D" w:rsidRPr="00EF2060" w:rsidRDefault="000F5D65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min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</m:e>
                      </m:rad>
                    </m:oMath>
                  </m:oMathPara>
                </w:p>
                <w:p w:rsidR="00CC1E4D" w:rsidRPr="00EF2060" w:rsidRDefault="000F5D65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H=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450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CC1E4D" w:rsidRPr="00EF2060" w:rsidRDefault="000F5D65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   H=438,74mm</m:t>
                      </m:r>
                    </m:oMath>
                  </m:oMathPara>
                </w:p>
                <w:p w:rsidR="00CC1E4D" w:rsidRPr="00EF2060" w:rsidRDefault="008C11A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0F5D65" w:rsidRPr="00EF2060">
                    <w:rPr>
                      <w:rFonts w:eastAsiaTheme="minorEastAsia"/>
                    </w:rPr>
                    <w:t>– srednji prečnik hrastovine (mm)</w:t>
                  </w:r>
                </w:p>
                <w:p w:rsidR="00CC1E4D" w:rsidRDefault="000F5D65" w:rsidP="00616FD5">
                  <w:pPr>
                    <w:spacing w:after="0"/>
                    <w:rPr>
                      <w:rFonts w:eastAsiaTheme="minorEastAsia"/>
                    </w:rPr>
                  </w:pPr>
                  <w:r w:rsidRPr="00EF2060">
                    <w:rPr>
                      <w:rFonts w:eastAsiaTheme="minorEastAsia"/>
                    </w:rPr>
                    <w:t>H - visina fliča (mm)</w:t>
                  </w:r>
                </w:p>
                <w:p w:rsidR="00CC1E4D" w:rsidRPr="00253EB7" w:rsidRDefault="008C11A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mon-</m:t>
                        </m:r>
                      </m:sub>
                    </m:sSub>
                  </m:oMath>
                  <w:r w:rsidR="000F5D65">
                    <w:rPr>
                      <w:rFonts w:eastAsiaTheme="minorEastAsia"/>
                    </w:rPr>
                    <w:t>minimalna širina furnira (mm)</w:t>
                  </w:r>
                </w:p>
                <w:p w:rsidR="00CC1E4D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CC1E4D" w:rsidRDefault="000F5D65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2.4. Srednja širina listova furnira</w:t>
                  </w:r>
                </w:p>
                <w:p w:rsidR="00CC1E4D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C1E4D" w:rsidRDefault="008C11A8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H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CC1E4D" w:rsidRPr="0015150E" w:rsidRDefault="008C11A8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 xml:space="preserve">                                                                     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rad>
                        <m:radPr>
                          <m:degHide m:val="on"/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radPr>
                        <m:deg/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460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eastAsiaTheme="minorEastAsia" w:hAnsi="Cambria Math"/>
                                    </w:rPr>
                                  </m:ctrlPr>
                                </m:dPr>
                                <m:e>
                                  <m:f>
                                    <m:fPr>
                                      <m:ctrlPr>
                                        <w:rPr>
                                          <w:rFonts w:ascii="Cambria Math" w:eastAsiaTheme="minorEastAsia" w:hAnsi="Cambria Math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438,74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den>
                                  </m:f>
                                </m:e>
                              </m:d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e>
                      </m:rad>
                    </m:oMath>
                  </m:oMathPara>
                </w:p>
                <w:p w:rsidR="00CC1E4D" w:rsidRDefault="008C11A8" w:rsidP="00616FD5">
                  <w:pPr>
                    <w:spacing w:after="0"/>
                    <w:ind w:left="426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                                                                      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</m:t>
                    </m:r>
                  </m:oMath>
                  <w:r w:rsidR="00BA034B">
                    <w:rPr>
                      <w:rFonts w:eastAsiaTheme="minorEastAsia"/>
                    </w:rPr>
                    <w:t>404,322</w:t>
                  </w:r>
                  <w:r w:rsidR="000F5D65">
                    <w:rPr>
                      <w:rFonts w:eastAsiaTheme="minorEastAsia"/>
                    </w:rPr>
                    <w:t xml:space="preserve"> mm</w:t>
                  </w:r>
                </w:p>
                <w:p w:rsidR="00CC1E4D" w:rsidRDefault="008C11A8" w:rsidP="00616FD5">
                  <w:pPr>
                    <w:spacing w:after="0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0F5D65">
                    <w:rPr>
                      <w:rFonts w:eastAsiaTheme="minorEastAsia" w:cstheme="minorHAnsi"/>
                    </w:rPr>
                    <w:t xml:space="preserve"> - srednja širina listova furnira (mm)</w:t>
                  </w:r>
                </w:p>
                <w:p w:rsidR="00CC1E4D" w:rsidRDefault="008C11A8" w:rsidP="00616FD5">
                  <w:pPr>
                    <w:spacing w:after="0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0F5D65">
                    <w:rPr>
                      <w:rFonts w:eastAsiaTheme="minorEastAsia"/>
                    </w:rPr>
                    <w:t xml:space="preserve"> - srednji prečnik hrastovine (mm)</w:t>
                  </w:r>
                </w:p>
                <w:p w:rsidR="00CC1E4D" w:rsidRPr="0015150E" w:rsidRDefault="000F5D65" w:rsidP="00616FD5">
                  <w:pPr>
                    <w:spacing w:after="0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fliša (mm)</w:t>
                  </w:r>
                </w:p>
                <w:p w:rsidR="00CC1E4D" w:rsidRPr="00EF2060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CC1E4D" w:rsidRDefault="000F5D65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2.5. </w:t>
                  </w:r>
                  <w:r w:rsidRPr="00493BC4">
                    <w:rPr>
                      <w:rFonts w:eastAsiaTheme="minorEastAsia"/>
                    </w:rPr>
                    <w:t>Broj listova furnira iz jednog fliča</w:t>
                  </w:r>
                </w:p>
                <w:p w:rsidR="00CC1E4D" w:rsidRPr="00493BC4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C1E4D" w:rsidRPr="00085BB3" w:rsidRDefault="000F5D65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CC1E4D" w:rsidRPr="00085BB3" w:rsidRDefault="000F5D65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438,74-(5+25)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CC1E4D" w:rsidRPr="00085BB3" w:rsidRDefault="000F5D65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Z=817,48 kom</m:t>
                      </m:r>
                    </m:oMath>
                  </m:oMathPara>
                </w:p>
                <w:p w:rsidR="00CC1E4D" w:rsidRDefault="000F5D65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H - visina fliča</w:t>
                  </w:r>
                </w:p>
                <w:p w:rsidR="00CC1E4D" w:rsidRPr="00F25BF0" w:rsidRDefault="008C11A8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0F5D65" w:rsidRPr="00F25BF0">
                    <w:rPr>
                      <w:rFonts w:eastAsiaTheme="minorEastAsia"/>
                    </w:rPr>
                    <w:t xml:space="preserve"> -</w:t>
                  </w:r>
                  <w:r w:rsidR="000F5D65">
                    <w:rPr>
                      <w:rFonts w:eastAsiaTheme="minorEastAsia"/>
                    </w:rPr>
                    <w:t xml:space="preserve"> gubitak pri poravnjavanju fliča (mm)</w:t>
                  </w:r>
                </w:p>
                <w:p w:rsidR="00CC1E4D" w:rsidRDefault="008C11A8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h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0F5D65" w:rsidRPr="00F25BF0">
                    <w:rPr>
                      <w:rFonts w:eastAsiaTheme="minorEastAsia"/>
                    </w:rPr>
                    <w:t xml:space="preserve"> - </w:t>
                  </w:r>
                  <w:r w:rsidR="000F5D65">
                    <w:rPr>
                      <w:rFonts w:eastAsiaTheme="minorEastAsia"/>
                    </w:rPr>
                    <w:t>visina daske ostataka (mm)</w:t>
                  </w:r>
                </w:p>
                <w:p w:rsidR="00CC1E4D" w:rsidRPr="009E6F21" w:rsidRDefault="000F5D65" w:rsidP="00616FD5">
                  <w:pPr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(mm)</w:t>
                  </w:r>
                </w:p>
              </w:txbxContent>
            </v:textbox>
            <w10:wrap anchorx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0F5D65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A801C4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8C11A8" w:rsidP="00616FD5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54" type="#_x0000_t202" style="position:absolute;margin-left:0;margin-top:99.25pt;width:453.55pt;height:722.65pt;z-index:251712512;visibility:visible;mso-position-horizontal:center;mso-position-horizontal-relative:margin;mso-position-vertical-relative:top-margin-area" stroked="f">
            <v:textbox>
              <w:txbxContent>
                <w:p w:rsidR="00CC1E4D" w:rsidRDefault="000F5D65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2.6. Efektno vreme prerade jednog fliča</w:t>
                  </w:r>
                </w:p>
                <w:p w:rsidR="00CC1E4D" w:rsidRPr="00D238E3" w:rsidRDefault="00CC1E4D" w:rsidP="00616FD5">
                  <w:pPr>
                    <w:spacing w:after="0"/>
                    <w:ind w:left="142"/>
                    <w:jc w:val="both"/>
                    <w:rPr>
                      <w:rFonts w:eastAsiaTheme="minorEastAsia"/>
                    </w:rPr>
                  </w:pPr>
                </w:p>
                <w:p w:rsidR="00CC1E4D" w:rsidRPr="00B23E3B" w:rsidRDefault="008C11A8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H-(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h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s∙n</m:t>
                          </m:r>
                        </m:den>
                      </m:f>
                    </m:oMath>
                  </m:oMathPara>
                </w:p>
                <w:p w:rsidR="00CC1E4D" w:rsidRPr="00B23E3B" w:rsidRDefault="008C11A8" w:rsidP="00616FD5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438,74-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5+25</m:t>
                              </m:r>
                            </m:e>
                          </m:d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0,5∙45</m:t>
                          </m:r>
                        </m:den>
                      </m:f>
                    </m:oMath>
                  </m:oMathPara>
                </w:p>
                <w:p w:rsidR="00CC1E4D" w:rsidRPr="00B23E3B" w:rsidRDefault="008C11A8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=18,166 min</m:t>
                      </m:r>
                    </m:oMath>
                  </m:oMathPara>
                </w:p>
                <w:p w:rsidR="00CC1E4D" w:rsidRPr="00B23E3B" w:rsidRDefault="000F5D65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H - visina fliča (mm)</w:t>
                  </w:r>
                </w:p>
                <w:p w:rsidR="00CC1E4D" w:rsidRPr="00B23E3B" w:rsidRDefault="000F5D65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s - debljina furnira (mm)</w:t>
                  </w:r>
                </w:p>
                <w:p w:rsidR="00CC1E4D" w:rsidRPr="00295141" w:rsidRDefault="000F5D65" w:rsidP="00616FD5">
                  <w:pPr>
                    <w:pStyle w:val="ListParagraph"/>
                    <w:ind w:left="0"/>
                    <w:rPr>
                      <w:rFonts w:eastAsiaTheme="minorEastAsia"/>
                      <w:noProof/>
                    </w:rPr>
                  </w:pPr>
                  <w:r w:rsidRPr="00B23E3B">
                    <w:rPr>
                      <w:rFonts w:eastAsiaTheme="minorEastAsia"/>
                      <w:noProof/>
                    </w:rPr>
                    <w:t>n - broj hodova furnirskog noža (kom⁄min)</w:t>
                  </w:r>
                </w:p>
                <w:p w:rsidR="00CC1E4D" w:rsidRPr="009E6F21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CC1E4D" w:rsidRDefault="000F5D65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  <w:r w:rsidRPr="00D238E3">
                    <w:rPr>
                      <w:rFonts w:eastAsiaTheme="minorEastAsia"/>
                    </w:rPr>
                    <w:t>2.7.Proizvodnost furnirskog noža u komadima listova furnira</w:t>
                  </w:r>
                </w:p>
                <w:p w:rsidR="00CC1E4D" w:rsidRPr="00D238E3" w:rsidRDefault="00CC1E4D" w:rsidP="00616FD5">
                  <w:pPr>
                    <w:spacing w:after="0"/>
                    <w:ind w:left="142"/>
                    <w:rPr>
                      <w:rFonts w:eastAsiaTheme="minorEastAsia"/>
                    </w:rPr>
                  </w:pPr>
                </w:p>
                <w:p w:rsidR="00CC1E4D" w:rsidRPr="001C7C9B" w:rsidRDefault="008C11A8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∙z t=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t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 w:cstheme="minorHAnsi"/>
                            </w:rPr>
                            <m:t>z</m:t>
                          </m:r>
                        </m:sub>
                      </m:sSub>
                    </m:oMath>
                  </m:oMathPara>
                </w:p>
                <w:p w:rsidR="00CC1E4D" w:rsidRPr="004907C4" w:rsidRDefault="000F5D65" w:rsidP="00616FD5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E=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450∙0,85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24,666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</w:rPr>
                      <m:t>∙817,48=12676,806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kom/sm</w:t>
                  </w:r>
                </w:p>
                <w:p w:rsidR="00CC1E4D" w:rsidRDefault="000F5D65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t=5+1+18,166+0,5=24,666</m:t>
                      </m:r>
                    </m:oMath>
                  </m:oMathPara>
                </w:p>
                <w:p w:rsidR="00CC1E4D" w:rsidRPr="004907C4" w:rsidRDefault="00CC1E4D" w:rsidP="00BE590A">
                  <w:pPr>
                    <w:pStyle w:val="ListParagraph"/>
                    <w:ind w:left="426"/>
                    <w:rPr>
                      <w:rFonts w:eastAsiaTheme="minorEastAsia" w:cstheme="minorHAnsi"/>
                    </w:rPr>
                  </w:pPr>
                </w:p>
                <w:p w:rsidR="00CC1E4D" w:rsidRPr="00295141" w:rsidRDefault="000F5D65" w:rsidP="00616FD5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</w:rPr>
                    <w:t xml:space="preserve"> - radno vreme smene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450 min</m:t>
                    </m:r>
                  </m:oMath>
                  <w:r w:rsidRPr="00295141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k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koeficijent iskorišćenja radnog vremena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0,85</m:t>
                    </m:r>
                  </m:oMath>
                  <w:r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t</m:t>
                    </m:r>
                  </m:oMath>
                  <w:r w:rsidRPr="00D238E3">
                    <w:rPr>
                      <w:rFonts w:eastAsiaTheme="minorEastAsia"/>
                      <w:noProof/>
                    </w:rPr>
                    <w:t xml:space="preserve"> -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</w:p>
                <w:p w:rsidR="00CC1E4D" w:rsidRDefault="008C11A8" w:rsidP="00616FD5">
                  <w:pPr>
                    <w:rPr>
                      <w:rFonts w:eastAsiaTheme="minorEastAsia" w:cstheme="minorHAnsi"/>
                      <w:noProof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</m:t>
                        </m:r>
                      </m:sub>
                    </m:sSub>
                  </m:oMath>
                  <w:r w:rsidR="000F5D65" w:rsidRPr="00D238E3">
                    <w:rPr>
                      <w:rFonts w:eastAsiaTheme="minorEastAsia"/>
                      <w:noProof/>
                    </w:rPr>
                    <w:t xml:space="preserve"> – utrošeno vreme za postavjanje fliča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 xml:space="preserve">5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fliču</m:t>
                        </m:r>
                      </m:den>
                    </m:f>
                  </m:oMath>
                  <w:r w:rsidR="000F5D65" w:rsidRPr="00D238E3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b>
                    </m:sSub>
                  </m:oMath>
                  <w:r w:rsidR="000F5D65" w:rsidRPr="00D238E3">
                    <w:rPr>
                      <w:rFonts w:eastAsiaTheme="minorEastAsia"/>
                      <w:noProof/>
                    </w:rPr>
                    <w:t xml:space="preserve"> - utrošeno vreme za razne provere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  <w:noProof/>
                      </w:rPr>
                      <m:t>1-2 min</m:t>
                    </m:r>
                  </m:oMath>
                  <w:r w:rsidR="000F5D65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b>
                    </m:sSub>
                  </m:oMath>
                  <w:r w:rsidR="000F5D65" w:rsidRPr="00D238E3">
                    <w:rPr>
                      <w:rFonts w:eastAsiaTheme="minorEastAsia"/>
                      <w:noProof/>
                    </w:rPr>
                    <w:t xml:space="preserve"> - efektno vreme prerade jednog fliča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  <w:noProof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noProof/>
                          </w:rPr>
                          <m:t>min</m:t>
                        </m:r>
                      </m:e>
                    </m:d>
                  </m:oMath>
                  <w:r w:rsidR="000F5D65" w:rsidRPr="00295141">
                    <w:rPr>
                      <w:rFonts w:eastAsiaTheme="minorEastAsia"/>
                      <w:noProof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z</m:t>
                        </m:r>
                      </m:sub>
                    </m:sSub>
                  </m:oMath>
                  <w:r w:rsidR="000F5D65" w:rsidRPr="00D238E3">
                    <w:rPr>
                      <w:rFonts w:eastAsiaTheme="minorEastAsia" w:cstheme="minorHAnsi"/>
                      <w:noProof/>
                    </w:rPr>
                    <w:t xml:space="preserve"> - vreme opravdanih tehnoloških zastoja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inorHAnsi"/>
                        <w:noProof/>
                      </w:rPr>
                      <m:t xml:space="preserve">0,5-1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noProof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min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noProof/>
                          </w:rPr>
                          <m:t>fliču</m:t>
                        </m:r>
                      </m:den>
                    </m:f>
                  </m:oMath>
                </w:p>
                <w:p w:rsidR="00CC1E4D" w:rsidRDefault="00CC1E4D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CC1E4D" w:rsidRPr="00D238E3" w:rsidRDefault="000F5D65" w:rsidP="00616FD5">
                  <w:pPr>
                    <w:ind w:left="142"/>
                    <w:rPr>
                      <w:rFonts w:eastAsiaTheme="minorEastAsia" w:cstheme="minorHAnsi"/>
                      <w:noProof/>
                    </w:rPr>
                  </w:pPr>
                  <w:r w:rsidRPr="00D238E3">
                    <w:rPr>
                      <w:rFonts w:eastAsiaTheme="minorEastAsia" w:cstheme="minorHAnsi"/>
                    </w:rPr>
                    <w:t xml:space="preserve">2.8.Proizvodnost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2</m:t>
                        </m:r>
                      </m:sup>
                    </m:sSup>
                  </m:oMath>
                  <w:r w:rsidRPr="00D238E3">
                    <w:rPr>
                      <w:rFonts w:eastAsiaTheme="minorEastAsia" w:cstheme="minorHAnsi"/>
                    </w:rPr>
                    <w:t xml:space="preserve"> sirovog furnira</w:t>
                  </w:r>
                </w:p>
                <w:p w:rsidR="00CC1E4D" w:rsidRPr="00244879" w:rsidRDefault="008C11A8" w:rsidP="00616FD5">
                  <w:pPr>
                    <w:ind w:left="426"/>
                    <w:rPr>
                      <w:rFonts w:eastAsiaTheme="minorEastAsia" w:cstheme="minorHAnsi"/>
                      <w:noProof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</m:oMath>
                  </m:oMathPara>
                </w:p>
                <w:p w:rsidR="00CC1E4D" w:rsidRPr="0008460C" w:rsidRDefault="008C11A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=</m:t>
                      </m:r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12676,806∙0.4043∙4</m:t>
                      </m:r>
                    </m:oMath>
                  </m:oMathPara>
                </w:p>
                <w:p w:rsidR="00CC1E4D" w:rsidRPr="00244879" w:rsidRDefault="008C11A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=20500,930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CC1E4D" w:rsidRDefault="008C11A8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0F5D65" w:rsidRPr="0008460C">
                    <w:rPr>
                      <w:rFonts w:eastAsiaTheme="minorEastAsia"/>
                    </w:rPr>
                    <w:t xml:space="preserve"> – proizvodnost furnirskognoža u komadima listova furnira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0F5D65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0F5D65" w:rsidRPr="0008460C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0F5D65" w:rsidRPr="0008460C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0F5D65" w:rsidRPr="0008460C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</w:p>
                <w:p w:rsidR="00CC1E4D" w:rsidRPr="00244879" w:rsidRDefault="000F5D65" w:rsidP="00616FD5">
                  <w:pPr>
                    <w:ind w:left="142"/>
                    <w:rPr>
                      <w:rFonts w:eastAsiaTheme="minorEastAsia"/>
                    </w:rPr>
                  </w:pPr>
                  <w:r w:rsidRPr="00244879">
                    <w:rPr>
                      <w:rFonts w:eastAsiaTheme="minorEastAsia"/>
                    </w:rPr>
                    <w:t xml:space="preserve">2.9.Proizvodnost furnirskog noža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244879">
                    <w:rPr>
                      <w:rFonts w:eastAsiaTheme="minorEastAsia"/>
                    </w:rPr>
                    <w:t xml:space="preserve"> sirovog furnira</w:t>
                  </w:r>
                </w:p>
                <w:p w:rsidR="00CC1E4D" w:rsidRPr="00244879" w:rsidRDefault="008C11A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kom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trs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∙s </m:t>
                      </m:r>
                    </m:oMath>
                  </m:oMathPara>
                </w:p>
                <w:p w:rsidR="00CC1E4D" w:rsidRPr="00244879" w:rsidRDefault="008C11A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=12676,806∙0.4043∙4∙0,0005</m:t>
                      </m:r>
                    </m:oMath>
                  </m:oMathPara>
                </w:p>
                <w:p w:rsidR="00CC1E4D" w:rsidRPr="00244879" w:rsidRDefault="008C11A8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E</m:t>
                          </m:r>
                        </m:e>
                        <m:sub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=10,250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/smeni</m:t>
                      </m:r>
                    </m:oMath>
                  </m:oMathPara>
                </w:p>
                <w:p w:rsidR="00CC1E4D" w:rsidRPr="00244879" w:rsidRDefault="008C11A8" w:rsidP="00616FD5">
                  <w:pPr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kom</m:t>
                        </m:r>
                      </m:sub>
                    </m:sSub>
                  </m:oMath>
                  <w:r w:rsidR="000F5D65" w:rsidRPr="00531A6D">
                    <w:rPr>
                      <w:rFonts w:eastAsiaTheme="minorEastAsia"/>
                    </w:rPr>
                    <w:t xml:space="preserve"> – proizvodnost furnirskognoža u komadima listova furnira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fPr>
                          <m:num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num>
                          <m:den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smeni</m:t>
                            </m:r>
                          </m:den>
                        </m:f>
                      </m:e>
                    </m:d>
                  </m:oMath>
                  <w:r w:rsidR="000F5D65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 xml:space="preserve">b 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0F5D65" w:rsidRPr="00531A6D">
                    <w:rPr>
                      <w:rFonts w:eastAsiaTheme="minorEastAsia"/>
                    </w:rPr>
                    <w:t xml:space="preserve"> - srednja širina lista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  <w:r w:rsidR="000F5D65" w:rsidRPr="00244879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trs</m:t>
                        </m:r>
                      </m:sub>
                    </m:sSub>
                  </m:oMath>
                  <w:r w:rsidR="000F5D65" w:rsidRPr="00531A6D">
                    <w:rPr>
                      <w:rFonts w:eastAsiaTheme="minorEastAsia"/>
                    </w:rPr>
                    <w:t xml:space="preserve"> - dužina trupaca za sečenje -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4 m</m:t>
                    </m:r>
                  </m:oMath>
                  <w:r w:rsidR="000F5D65" w:rsidRPr="00531A6D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="000F5D65" w:rsidRPr="00531A6D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(m)</m:t>
                    </m:r>
                  </m:oMath>
                </w:p>
                <w:p w:rsidR="00CC1E4D" w:rsidRPr="00244879" w:rsidRDefault="00CC1E4D" w:rsidP="00616FD5">
                  <w:pPr>
                    <w:rPr>
                      <w:rFonts w:eastAsiaTheme="minorEastAsia"/>
                    </w:rPr>
                  </w:pPr>
                </w:p>
                <w:p w:rsidR="00CC1E4D" w:rsidRPr="0008460C" w:rsidRDefault="00CC1E4D" w:rsidP="00616FD5">
                  <w:pPr>
                    <w:rPr>
                      <w:rFonts w:eastAsiaTheme="minorEastAsia"/>
                    </w:rPr>
                  </w:pPr>
                </w:p>
                <w:p w:rsidR="00CC1E4D" w:rsidRPr="00295141" w:rsidRDefault="00CC1E4D" w:rsidP="00616FD5">
                  <w:pPr>
                    <w:ind w:left="1416"/>
                    <w:rPr>
                      <w:rFonts w:eastAsiaTheme="minorEastAsia"/>
                    </w:rPr>
                  </w:pPr>
                </w:p>
                <w:p w:rsidR="00CC1E4D" w:rsidRPr="00295141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  <w:p w:rsidR="00CC1E4D" w:rsidRPr="00295141" w:rsidRDefault="00CC1E4D" w:rsidP="00616FD5">
                  <w:pPr>
                    <w:rPr>
                      <w:rFonts w:eastAsiaTheme="minorEastAsia"/>
                      <w:noProof/>
                    </w:rPr>
                  </w:pPr>
                </w:p>
                <w:p w:rsidR="00CC1E4D" w:rsidRPr="009E6F21" w:rsidRDefault="00CC1E4D" w:rsidP="00616FD5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AC4DE2" w:rsidRDefault="000F5D65">
      <w:pPr>
        <w:rPr>
          <w:sz w:val="2"/>
          <w:vertAlign w:val="subscript"/>
        </w:rPr>
      </w:pPr>
      <w:r>
        <w:rPr>
          <w:sz w:val="2"/>
          <w:vertAlign w:val="subscript"/>
        </w:rPr>
        <w:br w:type="page"/>
      </w:r>
    </w:p>
    <w:p w:rsidR="00AC4DE2" w:rsidRDefault="00AC4DE2" w:rsidP="001E6F76">
      <w:pPr>
        <w:spacing w:after="0" w:line="240" w:lineRule="auto"/>
        <w:rPr>
          <w:sz w:val="2"/>
          <w:vertAlign w:val="subscript"/>
        </w:rPr>
      </w:pP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616FD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  <w:sz w:val="36"/>
              </w:rPr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  <w:tr w:rsidR="00A801C4" w:rsidTr="00616FD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616FD5" w:rsidRPr="00616FD5" w:rsidRDefault="00616FD5" w:rsidP="00616FD5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616FD5" w:rsidRPr="00616FD5" w:rsidRDefault="000F5D65" w:rsidP="00616FD5">
            <w:pPr>
              <w:jc w:val="center"/>
              <w:rPr>
                <w:rFonts w:ascii="Calibri" w:eastAsia="Calibri" w:hAnsi="Calibri" w:cs="Times New Roman"/>
              </w:rPr>
            </w:pPr>
            <w:r w:rsidRPr="00616FD5">
              <w:rPr>
                <w:rFonts w:ascii="Calibri" w:eastAsia="Calibri" w:hAnsi="Calibri" w:cs="Times New Roman"/>
              </w:rPr>
              <w:t>4</w:t>
            </w:r>
          </w:p>
        </w:tc>
      </w:tr>
    </w:tbl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8C11A8" w:rsidP="00616FD5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55" type="#_x0000_t202" style="position:absolute;margin-left:28.75pt;margin-top:99.65pt;width:453.55pt;height:699.9pt;z-index:251713536;visibility:visible;mso-position-horizontal-relative:margin;mso-position-vertical-relative:top-margin-area" stroked="f">
            <v:textbox>
              <w:txbxContent>
                <w:p w:rsidR="00CC1E4D" w:rsidRPr="001C7C9B" w:rsidRDefault="000F5D65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>
                    <w:rPr>
                      <w:rFonts w:eastAsiaTheme="minorEastAsia"/>
                      <w:noProof/>
                    </w:rPr>
                    <w:t xml:space="preserve">2.10. </w:t>
                  </w:r>
                  <w:r w:rsidRPr="001C7C9B">
                    <w:rPr>
                      <w:rFonts w:eastAsiaTheme="minorEastAsia"/>
                      <w:noProof/>
                    </w:rPr>
                    <w:t>Potreban broj furnirskih noževa</w:t>
                  </w:r>
                </w:p>
                <w:p w:rsidR="00CC1E4D" w:rsidRPr="00BE590A" w:rsidRDefault="000F5D65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E</m:t>
                          </m:r>
                          <m:d>
                            <m:dPr>
                              <m:ctrlPr>
                                <w:rPr>
                                  <w:rFonts w:ascii="Cambria Math" w:eastAsiaTheme="minorEastAsia" w:hAnsi="Cambria Math"/>
                                  <w:noProof/>
                                </w:rPr>
                              </m:ctrlPr>
                            </m:dPr>
                            <m:e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/>
                                      <w:noProof/>
                                    </w:rPr>
                                    <m:t>3</m:t>
                                  </m:r>
                                </m:sup>
                              </m:sSup>
                            </m:e>
                          </m:d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CC1E4D" w:rsidRPr="00BE590A" w:rsidRDefault="000F5D65" w:rsidP="00BE590A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5360,189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10,250∙260∙2</m:t>
                          </m:r>
                        </m:den>
                      </m:f>
                    </m:oMath>
                  </m:oMathPara>
                </w:p>
                <w:p w:rsidR="00CC1E4D" w:rsidRPr="001C7C9B" w:rsidRDefault="000F5D65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                          N=1,005≈1 kom</m:t>
                      </m:r>
                    </m:oMath>
                  </m:oMathPara>
                </w:p>
                <w:p w:rsidR="00CC1E4D" w:rsidRPr="001C7C9B" w:rsidRDefault="008C11A8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''</m:t>
                        </m:r>
                      </m:sup>
                    </m:sSubSup>
                  </m:oMath>
                  <w:r w:rsidR="000F5D65" w:rsidRPr="001C7C9B">
                    <w:rPr>
                      <w:rFonts w:eastAsiaTheme="minorEastAsia"/>
                    </w:rPr>
                    <w:t xml:space="preserve"> - godišnja količina fličeva koja dolazi na sečenje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0F5D65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E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  <w:r w:rsidR="000F5D65" w:rsidRPr="001C7C9B">
                    <w:rPr>
                      <w:rFonts w:eastAsiaTheme="minorEastAsia"/>
                    </w:rPr>
                    <w:t xml:space="preserve"> - proizvodnost furnirskog noža u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m</m:t>
                            </m:r>
                          </m:e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smena</m:t>
                        </m:r>
                      </m:den>
                    </m:f>
                  </m:oMath>
                  <w:r w:rsidR="000F5D65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b</m:t>
                    </m:r>
                  </m:oMath>
                  <w:r w:rsidR="000F5D65" w:rsidRPr="001C7C9B">
                    <w:rPr>
                      <w:rFonts w:eastAsiaTheme="minorEastAsia"/>
                    </w:rPr>
                    <w:t xml:space="preserve"> - broj radnih dana 260</w:t>
                  </w:r>
                  <w:r w:rsidR="000F5D65" w:rsidRPr="001C7C9B">
                    <w:rPr>
                      <w:rFonts w:eastAsiaTheme="minorEastAsia"/>
                    </w:rPr>
                    <w:br/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c</m:t>
                    </m:r>
                  </m:oMath>
                  <w:r w:rsidR="000F5D65" w:rsidRPr="001C7C9B">
                    <w:rPr>
                      <w:rFonts w:eastAsiaTheme="minorEastAsia"/>
                    </w:rPr>
                    <w:t xml:space="preserve"> - broj smena - 2</w:t>
                  </w:r>
                </w:p>
                <w:p w:rsidR="00CC1E4D" w:rsidRPr="00031EEF" w:rsidRDefault="000F5D65" w:rsidP="00616FD5">
                  <w:pPr>
                    <w:ind w:left="142"/>
                    <w:rPr>
                      <w:rFonts w:eastAsiaTheme="minorEastAsia"/>
                      <w:noProof/>
                    </w:rPr>
                  </w:pPr>
                  <w:r w:rsidRPr="00031EEF">
                    <w:rPr>
                      <w:rFonts w:eastAsiaTheme="minorEastAsia"/>
                      <w:noProof/>
                    </w:rPr>
                    <w:t xml:space="preserve">2.11. Količina sirovog furnira u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2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koja se dobija iz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1m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</m:oMath>
                  <w:r w:rsidRPr="00031EEF">
                    <w:rPr>
                      <w:rFonts w:eastAsiaTheme="minorEastAsia"/>
                      <w:noProof/>
                    </w:rPr>
                    <w:t xml:space="preserve"> sirovine</w:t>
                  </w:r>
                </w:p>
                <w:p w:rsidR="00CC1E4D" w:rsidRPr="00031EEF" w:rsidRDefault="000F5D65" w:rsidP="00616FD5">
                  <w:pPr>
                    <w:pStyle w:val="ListParagraph"/>
                    <w:ind w:left="426"/>
                    <w:rPr>
                      <w:rFonts w:eastAsiaTheme="minorEastAsia"/>
                      <w:noProof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  <w:sz w:val="28"/>
                          <w:szCs w:val="28"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10∙a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  <w:sz w:val="28"/>
                              <w:szCs w:val="28"/>
                            </w:rPr>
                            <m:t>s</m:t>
                          </m:r>
                        </m:den>
                      </m:f>
                    </m:oMath>
                  </m:oMathPara>
                </w:p>
                <w:p w:rsidR="00CC1E4D" w:rsidRPr="00031EEF" w:rsidRDefault="000F5D65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noProof/>
                        </w:rPr>
                        <m:t>F=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noProof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10∙42,3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noProof/>
                            </w:rPr>
                            <m:t>0,5</m:t>
                          </m:r>
                        </m:den>
                      </m:f>
                    </m:oMath>
                  </m:oMathPara>
                </w:p>
                <w:p w:rsidR="00CC1E4D" w:rsidRPr="00031EEF" w:rsidRDefault="000F5D65" w:rsidP="00616FD5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F=846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2</m:t>
                              </m:r>
                            </m:sup>
                          </m:sSup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m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3</m:t>
                              </m:r>
                            </m:sup>
                          </m:sSup>
                        </m:den>
                      </m:f>
                    </m:oMath>
                  </m:oMathPara>
                </w:p>
                <w:p w:rsidR="00CC1E4D" w:rsidRPr="00031EEF" w:rsidRDefault="000F5D65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a-procenat iskorišćenja sirovine 42,3%</m:t>
                      </m:r>
                    </m:oMath>
                  </m:oMathPara>
                </w:p>
                <w:p w:rsidR="00CC1E4D" w:rsidRPr="00031EEF" w:rsidRDefault="000F5D65" w:rsidP="00616FD5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inorHAnsi"/>
                        </w:rPr>
                        <m:t>s-debljina furnira 0,5 mm</m:t>
                      </m:r>
                    </m:oMath>
                  </m:oMathPara>
                </w:p>
                <w:p w:rsidR="00CC1E4D" w:rsidRPr="00B25A31" w:rsidRDefault="00CC1E4D" w:rsidP="00616FD5">
                  <w:pPr>
                    <w:rPr>
                      <w:rFonts w:eastAsiaTheme="minorEastAsia"/>
                    </w:rPr>
                  </w:pP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3"/>
                    </w:numPr>
                    <w:ind w:left="426" w:hanging="284"/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  <w:r>
                    <w:rPr>
                      <w:rFonts w:eastAsiaTheme="minorEastAsia"/>
                      <w:noProof/>
                      <w:sz w:val="24"/>
                      <w:szCs w:val="24"/>
                    </w:rPr>
                    <w:t xml:space="preserve">Odnos noža i pritisne grede </w:t>
                  </w:r>
                </w:p>
                <w:p w:rsidR="00CC1E4D" w:rsidRPr="001C7C9B" w:rsidRDefault="00CC1E4D" w:rsidP="00616FD5">
                  <w:pPr>
                    <w:rPr>
                      <w:rFonts w:eastAsiaTheme="minorEastAsia"/>
                      <w:noProof/>
                      <w:sz w:val="24"/>
                      <w:szCs w:val="24"/>
                    </w:rPr>
                  </w:pPr>
                </w:p>
                <w:p w:rsidR="00CC1E4D" w:rsidRDefault="00A801C4" w:rsidP="00616FD5">
                  <w:pPr>
                    <w:jc w:val="center"/>
                    <w:rPr>
                      <w:sz w:val="24"/>
                    </w:rPr>
                  </w:pPr>
                  <w:r w:rsidRPr="00A801C4">
                    <w:rPr>
                      <w:sz w:val="24"/>
                    </w:rPr>
                    <w:object w:dxaOrig="5414" w:dyaOrig="2992">
                      <v:shape id="_x0000_i1028" type="#_x0000_t75" style="width:272.25pt;height:152.25pt" o:ole="">
                        <v:imagedata r:id="rId11" o:title=""/>
                      </v:shape>
                      <o:OLEObject Type="Embed" ProgID="CorelDraw.Graphic.12" ShapeID="_x0000_i1028" DrawAspect="Content" ObjectID="_1651314990" r:id="rId24"/>
                    </w:object>
                  </w:r>
                </w:p>
                <w:p w:rsidR="00CC1E4D" w:rsidRDefault="00CC1E4D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</w:p>
                <w:p w:rsidR="00CC1E4D" w:rsidRPr="00077996" w:rsidRDefault="000F5D65" w:rsidP="00616FD5">
                  <w:pPr>
                    <w:jc w:val="center"/>
                    <w:rPr>
                      <w:rFonts w:eastAsiaTheme="minorEastAsia"/>
                      <w:noProof/>
                    </w:rPr>
                  </w:pPr>
                  <w:r w:rsidRPr="00077996">
                    <w:rPr>
                      <w:rFonts w:eastAsiaTheme="minorEastAsia"/>
                      <w:noProof/>
                    </w:rPr>
                    <w:t>α= 1⁰  β= 17⁰  δ= α+β = 18⁰</w:t>
                  </w:r>
                </w:p>
              </w:txbxContent>
            </v:textbox>
            <w10:wrap anchorx="margin"/>
          </v:shape>
        </w:pict>
      </w: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616FD5" w:rsidRPr="00616FD5" w:rsidRDefault="00616FD5" w:rsidP="00616FD5">
      <w:pPr>
        <w:rPr>
          <w:rFonts w:ascii="Calibri" w:eastAsia="Calibri" w:hAnsi="Calibri" w:cs="Times New Roman"/>
        </w:rPr>
      </w:pPr>
    </w:p>
    <w:p w:rsidR="00717FCE" w:rsidRDefault="00717FCE" w:rsidP="00616FD5">
      <w:pPr>
        <w:rPr>
          <w:rFonts w:ascii="Calibri" w:eastAsia="Calibri" w:hAnsi="Calibri" w:cs="Times New Roman"/>
        </w:rPr>
      </w:pPr>
    </w:p>
    <w:p w:rsidR="00717FCE" w:rsidRDefault="000F5D65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B437E0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717FCE" w:rsidRPr="00717FCE" w:rsidRDefault="000F5D65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  <w:sz w:val="36"/>
              </w:rPr>
              <w:lastRenderedPageBreak/>
              <w:t>Proračun proizvodnosti i potreban broj furnirskih noževa</w:t>
            </w:r>
          </w:p>
        </w:tc>
        <w:tc>
          <w:tcPr>
            <w:tcW w:w="1134" w:type="dxa"/>
            <w:vAlign w:val="center"/>
          </w:tcPr>
          <w:p w:rsidR="00717FCE" w:rsidRPr="00717FCE" w:rsidRDefault="000F5D65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717FCE" w:rsidRPr="00717FCE" w:rsidRDefault="000F5D65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4</w:t>
            </w:r>
          </w:p>
        </w:tc>
      </w:tr>
      <w:tr w:rsidR="00A801C4" w:rsidTr="00B437E0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717FCE" w:rsidRPr="00717FCE" w:rsidRDefault="000F5D65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717FCE" w:rsidRPr="00717FCE" w:rsidRDefault="000F5D65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5</w:t>
            </w:r>
          </w:p>
        </w:tc>
      </w:tr>
    </w:tbl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8C11A8" w:rsidP="00717FCE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57" type="#_x0000_t202" style="position:absolute;margin-left:28.7pt;margin-top:99.6pt;width:453.55pt;height:583.5pt;z-index:251714560;visibility:visible;mso-position-horizontal-relative:margin;mso-position-vertical-relative:top-margin-area" stroked="f">
            <v:textbox>
              <w:txbxContent>
                <w:p w:rsidR="00CC1E4D" w:rsidRDefault="000F5D65" w:rsidP="00717FCE">
                  <w:pPr>
                    <w:spacing w:after="0" w:line="240" w:lineRule="auto"/>
                    <w:ind w:left="142"/>
                    <w:jc w:val="both"/>
                  </w:pPr>
                  <w:r>
                    <w:t xml:space="preserve">3.1. Stepen pritiska </w:t>
                  </w:r>
                </w:p>
                <w:p w:rsidR="00CC1E4D" w:rsidRPr="00077996" w:rsidRDefault="00CC1E4D" w:rsidP="00717FCE">
                  <w:pPr>
                    <w:pStyle w:val="ListParagraph"/>
                    <w:spacing w:after="0" w:line="240" w:lineRule="auto"/>
                    <w:jc w:val="both"/>
                    <w:rPr>
                      <w:rFonts w:eastAsiaTheme="minorEastAsia"/>
                    </w:rPr>
                  </w:pPr>
                </w:p>
                <w:p w:rsidR="00CC1E4D" w:rsidRDefault="000F5D65" w:rsidP="00717FCE">
                  <w:pPr>
                    <w:ind w:left="426"/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∆=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S-</m:t>
                        </m:r>
                        <m:sSub>
                          <m:sSubPr>
                            <m:ctrlPr>
                              <w:rPr>
                                <w:rFonts w:ascii="Cambria Math" w:eastAsiaTheme="minorEastAsia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0</m:t>
                            </m:r>
                          </m:sub>
                        </m:sSub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 xml:space="preserve">∙100 </m:t>
                    </m:r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%</m:t>
                        </m:r>
                      </m:e>
                    </m:d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=12-16 %</m:t>
                    </m:r>
                  </m:oMath>
                  <w:r w:rsidR="00B057FF">
                    <w:rPr>
                      <w:rFonts w:eastAsiaTheme="minorEastAsia"/>
                    </w:rPr>
                    <w:t xml:space="preserve"> → 14</w:t>
                  </w:r>
                  <w:r>
                    <w:rPr>
                      <w:rFonts w:eastAsiaTheme="minorEastAsia" w:cstheme="minorHAnsi"/>
                    </w:rPr>
                    <w:t>%</w:t>
                  </w:r>
                </w:p>
                <w:p w:rsidR="00CC1E4D" w:rsidRPr="00FE2B40" w:rsidRDefault="008C11A8" w:rsidP="00717FCE">
                  <w:pPr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=S∙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∆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C1E4D" w:rsidRPr="00FE2B40" w:rsidRDefault="008C11A8" w:rsidP="00717FCE">
                  <w:pPr>
                    <w:ind w:left="426"/>
                    <w:rPr>
                      <w:rFonts w:ascii="Cambria Math" w:eastAsiaTheme="minorEastAsia" w:hAnsi="Cambria Math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eastAsiaTheme="minorEastAsia" w:hAnsi="Cambria Math"/>
                        </w:rPr>
                        <m:t>=0,5∙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/>
                            </w:rPr>
                            <m:t>1-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14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C1E4D" w:rsidRPr="00FE2B40" w:rsidRDefault="008C11A8" w:rsidP="00717FCE">
                  <w:pPr>
                    <w:ind w:left="426"/>
                    <w:rPr>
                      <w:rFonts w:ascii="Cambria Math" w:eastAsiaTheme="minorEastAsia" w:hAnsi="Cambria Math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 mm</m:t>
                      </m:r>
                    </m:oMath>
                  </m:oMathPara>
                </w:p>
                <w:p w:rsidR="00CC1E4D" w:rsidRPr="00FE2B40" w:rsidRDefault="000F5D65" w:rsidP="00717FCE">
                  <w:pPr>
                    <w:rPr>
                      <w:rFonts w:eastAsiaTheme="minorEastAsia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</m:t>
                    </m:r>
                  </m:oMath>
                  <w:r w:rsidRPr="00FE2B40">
                    <w:rPr>
                      <w:rFonts w:eastAsiaTheme="minorEastAsia"/>
                    </w:rPr>
                    <w:t xml:space="preserve"> - debljina furnira 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0,5 mm</m:t>
                    </m:r>
                  </m:oMath>
                  <w:r w:rsidRPr="00FE2B40">
                    <w:rPr>
                      <w:rFonts w:eastAsiaTheme="minorEastAsia"/>
                    </w:rPr>
                    <w:br/>
                  </w: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0</m:t>
                        </m:r>
                      </m:sub>
                    </m:sSub>
                  </m:oMath>
                  <w:r w:rsidRPr="00FE2B40">
                    <w:rPr>
                      <w:rFonts w:eastAsiaTheme="minorEastAsia"/>
                    </w:rPr>
                    <w:t xml:space="preserve"> - najkraće rastojanje između vrha noža i pritisne grede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mm</m:t>
                        </m:r>
                      </m:e>
                    </m:d>
                  </m:oMath>
                </w:p>
                <w:p w:rsidR="00CC1E4D" w:rsidRDefault="00CC1E4D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CC1E4D" w:rsidRDefault="000F5D65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3.2.Vertikalno rastojanje između noža i pritisne grede</w:t>
                  </w:r>
                </w:p>
                <w:p w:rsidR="00CC1E4D" w:rsidRDefault="00CC1E4D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CC1E4D" w:rsidRPr="00FE2B40" w:rsidRDefault="008C11A8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CC1E4D" w:rsidRPr="00FE2B40" w:rsidRDefault="008C11A8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=0,43∙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cos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18</m:t>
                          </m:r>
                        </m:e>
                      </m:func>
                    </m:oMath>
                  </m:oMathPara>
                </w:p>
                <w:p w:rsidR="00CC1E4D" w:rsidRPr="00FE2B40" w:rsidRDefault="008C11A8" w:rsidP="00717FCE">
                  <w:pPr>
                    <w:pStyle w:val="ListParagraph"/>
                    <w:ind w:left="426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h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=0,408 mm</m:t>
                      </m:r>
                    </m:oMath>
                  </m:oMathPara>
                </w:p>
                <w:p w:rsidR="00CC1E4D" w:rsidRDefault="00CC1E4D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CC1E4D" w:rsidRDefault="000F5D65" w:rsidP="00717FCE">
                  <w:pPr>
                    <w:pStyle w:val="ListParagraph"/>
                    <w:spacing w:after="0" w:line="240" w:lineRule="auto"/>
                    <w:ind w:left="142"/>
                  </w:pPr>
                  <w:r>
                    <w:t>3.3. Horizontalno rastojanje između noža i pritisne grede</w:t>
                  </w:r>
                </w:p>
                <w:p w:rsidR="00CC1E4D" w:rsidRDefault="00CC1E4D" w:rsidP="00717FCE">
                  <w:pPr>
                    <w:pStyle w:val="ListParagraph"/>
                    <w:spacing w:after="0" w:line="240" w:lineRule="auto"/>
                    <w:jc w:val="both"/>
                  </w:pPr>
                </w:p>
                <w:p w:rsidR="00CC1E4D" w:rsidRPr="00FE2B40" w:rsidRDefault="008C11A8" w:rsidP="00717FCE">
                  <w:pPr>
                    <w:pStyle w:val="ListParagraph"/>
                    <w:spacing w:after="0" w:line="240" w:lineRule="auto"/>
                    <w:ind w:left="426"/>
                    <w:jc w:val="both"/>
                    <w:rPr>
                      <w:rFonts w:eastAsiaTheme="minorEastAsia"/>
                      <w:sz w:val="24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∙</m:t>
                      </m:r>
                      <m:func>
                        <m:func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funcPr>
                        <m:fNam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sin</m:t>
                          </m:r>
                        </m:fName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δ</m:t>
                          </m:r>
                        </m:e>
                      </m:func>
                      <m:d>
                        <m:d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mm</m:t>
                          </m:r>
                        </m:e>
                      </m:d>
                    </m:oMath>
                  </m:oMathPara>
                </w:p>
                <w:p w:rsidR="00CC1E4D" w:rsidRPr="00FE2B40" w:rsidRDefault="008C11A8" w:rsidP="00717FCE">
                  <w:pPr>
                    <w:pStyle w:val="ListParagraph"/>
                    <w:spacing w:after="0" w:line="240" w:lineRule="auto"/>
                    <w:ind w:left="426"/>
                    <w:jc w:val="both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z w:val="24"/>
                              <w:szCs w:val="24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z w:val="24"/>
                          <w:szCs w:val="24"/>
                        </w:rPr>
                        <m:t>=0,43∙sin 18</m:t>
                      </m:r>
                    </m:oMath>
                  </m:oMathPara>
                </w:p>
                <w:p w:rsidR="00CC1E4D" w:rsidRPr="00FE2B40" w:rsidRDefault="008C11A8" w:rsidP="00717FCE">
                  <w:pPr>
                    <w:spacing w:after="0"/>
                    <w:ind w:left="426"/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0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=0,134mm</m:t>
                      </m:r>
                    </m:oMath>
                  </m:oMathPara>
                </w:p>
                <w:p w:rsidR="00CC1E4D" w:rsidRDefault="00CC1E4D" w:rsidP="00717FCE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p w:rsidR="00717FCE" w:rsidRPr="00717FCE" w:rsidRDefault="00717FCE" w:rsidP="00717FCE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A801C4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0F5D65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717FCE" w:rsidRPr="00717FCE" w:rsidRDefault="000F5D65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717FCE" w:rsidRPr="00717FCE" w:rsidRDefault="000F5D65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0F5D65" w:rsidP="00717FCE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A801C4" w:rsidTr="00B437E0">
        <w:trPr>
          <w:trHeight w:val="567"/>
          <w:jc w:val="center"/>
        </w:trPr>
        <w:tc>
          <w:tcPr>
            <w:tcW w:w="1250" w:type="pct"/>
            <w:vAlign w:val="center"/>
          </w:tcPr>
          <w:p w:rsidR="00717FCE" w:rsidRPr="00717FCE" w:rsidRDefault="000F5D65" w:rsidP="00717FCE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717FCE" w:rsidRPr="00B057FF" w:rsidRDefault="000F5D65" w:rsidP="00717FCE">
            <w:pPr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Ružica Ivković</w:t>
            </w:r>
          </w:p>
        </w:tc>
        <w:tc>
          <w:tcPr>
            <w:tcW w:w="1250" w:type="pct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717FCE" w:rsidRPr="00717FCE" w:rsidRDefault="00717FCE" w:rsidP="00717FCE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A801C4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B437E0" w:rsidRPr="00717FCE" w:rsidRDefault="000F5D65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B437E0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556" w:type="pct"/>
            <w:vAlign w:val="center"/>
          </w:tcPr>
          <w:p w:rsidR="00B437E0" w:rsidRPr="00717FCE" w:rsidRDefault="000F5D65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B437E0" w:rsidRPr="00717FCE" w:rsidRDefault="000F5D65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A801C4" w:rsidTr="00D2340C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B437E0" w:rsidRPr="00717FCE" w:rsidRDefault="00B437E0" w:rsidP="00B437E0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B437E0" w:rsidRPr="00717FCE" w:rsidRDefault="000F5D65" w:rsidP="00B437E0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B437E0" w:rsidRPr="00717FCE" w:rsidRDefault="000F5D65" w:rsidP="00B437E0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D2340C" w:rsidRPr="00AC4DE2" w:rsidRDefault="00D2340C" w:rsidP="00D2340C">
      <w:pPr>
        <w:rPr>
          <w:rFonts w:ascii="Calibri" w:eastAsia="Calibri" w:hAnsi="Calibri" w:cs="Times New Roman"/>
        </w:rPr>
      </w:pPr>
    </w:p>
    <w:p w:rsidR="00F6116B" w:rsidRDefault="008C11A8" w:rsidP="00D2340C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58" type="#_x0000_t202" style="position:absolute;margin-left:0;margin-top:99.25pt;width:453.55pt;height:700.15pt;z-index:251715584;visibility:visible;mso-position-horizontal:center;mso-position-horizontal-relative:margin;mso-position-vertical-relative:top-margin-area" stroked="f">
            <v:textbox>
              <w:txbxContent>
                <w:p w:rsidR="00CC1E4D" w:rsidRPr="00D6420C" w:rsidRDefault="000F5D65" w:rsidP="000F5D65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76" w:lineRule="auto"/>
                    <w:jc w:val="both"/>
                  </w:pPr>
                  <w:r>
                    <w:t>Zadatak</w:t>
                  </w:r>
                </w:p>
                <w:p w:rsidR="00CC1E4D" w:rsidRDefault="000F5D65" w:rsidP="00D2340C">
                  <w:pPr>
                    <w:spacing w:after="0" w:line="276" w:lineRule="auto"/>
                    <w:ind w:left="142" w:firstLine="709"/>
                    <w:jc w:val="both"/>
                  </w:pPr>
                  <w:r>
                    <w:t>Odrediti kapacitet i broj sušara za sušenje sečwnog furnira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4"/>
                    </w:numPr>
                    <w:spacing w:after="0" w:line="276" w:lineRule="auto"/>
                    <w:jc w:val="both"/>
                  </w:pPr>
                  <w:r>
                    <w:t>Osnovni podaci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6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Godišnja količina furnira koja dolazi na sušenje:</w:t>
                  </w:r>
                </w:p>
                <w:p w:rsidR="00CC1E4D" w:rsidRPr="00B1213D" w:rsidRDefault="008C11A8" w:rsidP="00B1213D">
                  <w:pPr>
                    <w:spacing w:after="0" w:line="276" w:lineRule="auto"/>
                    <w:ind w:left="1767" w:hanging="774"/>
                    <w:jc w:val="both"/>
                  </w:pPr>
                  <m:oMath>
                    <m:sSubSup>
                      <m:sSub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M'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''</m:t>
                        </m:r>
                      </m:sup>
                    </m:sSubSup>
                  </m:oMath>
                  <w:r w:rsidR="000F5D65" w:rsidRPr="00B1213D">
                    <w:rPr>
                      <w:rFonts w:eastAsiaTheme="minorEastAsia" w:cstheme="minorHAnsi"/>
                    </w:rPr>
                    <w:t>=</w:t>
                  </w:r>
                  <w:r w:rsidR="00B057FF">
                    <w:rPr>
                      <w:rFonts w:eastAsiaTheme="minorEastAsia"/>
                    </w:rPr>
                    <w:t>4423,771</w:t>
                  </w:r>
                  <w:r w:rsidR="000F5D65">
                    <w:t>m</w:t>
                  </w:r>
                  <w:r w:rsidR="000F5D65" w:rsidRPr="00B1213D">
                    <w:rPr>
                      <w:vertAlign w:val="superscript"/>
                    </w:rPr>
                    <w:t>3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6"/>
                    </w:numPr>
                    <w:spacing w:after="0"/>
                    <w:ind w:left="851" w:hanging="284"/>
                  </w:pPr>
                  <w:r>
                    <w:t>Broj radnih dana</w:t>
                  </w:r>
                  <w:r w:rsidRPr="00642974">
                    <w:t>:</w:t>
                  </w:r>
                </w:p>
                <w:p w:rsidR="00CC1E4D" w:rsidRDefault="000F5D65" w:rsidP="00B1213D">
                  <w:pPr>
                    <w:spacing w:after="0"/>
                    <w:ind w:left="1767" w:hanging="774"/>
                  </w:pPr>
                  <w:r>
                    <w:t xml:space="preserve">b </w:t>
                  </w:r>
                  <w:r w:rsidRPr="00B1213D">
                    <w:rPr>
                      <w:rFonts w:cstheme="minorHAnsi"/>
                    </w:rPr>
                    <w:t>= 260</w:t>
                  </w:r>
                </w:p>
                <w:p w:rsidR="00CC1E4D" w:rsidRPr="00642974" w:rsidRDefault="000F5D65" w:rsidP="000F5D65">
                  <w:pPr>
                    <w:pStyle w:val="ListParagraph"/>
                    <w:numPr>
                      <w:ilvl w:val="0"/>
                      <w:numId w:val="16"/>
                    </w:numPr>
                    <w:spacing w:after="0"/>
                    <w:ind w:left="851" w:hanging="284"/>
                  </w:pPr>
                  <w:r>
                    <w:t>Broj smena</w:t>
                  </w:r>
                  <w:r w:rsidRPr="00642974">
                    <w:t>:</w:t>
                  </w:r>
                </w:p>
                <w:p w:rsidR="00CC1E4D" w:rsidRDefault="000F5D65" w:rsidP="00B1213D">
                  <w:pPr>
                    <w:spacing w:after="0" w:line="276" w:lineRule="auto"/>
                    <w:ind w:left="142" w:firstLine="851"/>
                    <w:jc w:val="both"/>
                  </w:pPr>
                  <w:r>
                    <w:t xml:space="preserve">c </w:t>
                  </w:r>
                  <w:r>
                    <w:rPr>
                      <w:rFonts w:cstheme="minorHAnsi"/>
                    </w:rPr>
                    <w:t>=</w:t>
                  </w:r>
                  <w:r>
                    <w:t xml:space="preserve"> 2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1"/>
                      <w:numId w:val="14"/>
                    </w:numPr>
                    <w:spacing w:after="0" w:line="276" w:lineRule="auto"/>
                    <w:ind w:left="851" w:hanging="491"/>
                    <w:jc w:val="both"/>
                  </w:pPr>
                  <w:r>
                    <w:t>Karakteristike sušare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Tip - sušara sa valjcima sa uzdužnim ulaganjem furnira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Sušara je u modularnom sistemu (dužina modula 2 m) 10-24m L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B057FF">
                    <w:t xml:space="preserve"> 22</w:t>
                  </w:r>
                  <w:r>
                    <w:t>m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Širina modula B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2,1; 2,8; 3,5; 4; 4,6; 5,2; 5,4   B 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B057FF">
                    <w:t xml:space="preserve"> 3,5</w:t>
                  </w:r>
                  <w:r>
                    <w:t>m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>Broj sušara mora biti usvojen sa tačnošću od 0,8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76" w:lineRule="auto"/>
                    <w:ind w:left="851" w:hanging="284"/>
                    <w:jc w:val="both"/>
                  </w:pPr>
                  <w:r w:rsidRPr="00B1213D">
                    <w:t>Pored uslova tačnosti, sušara mora imati optimalne dimenzije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5"/>
                    </w:numPr>
                    <w:spacing w:after="0" w:line="276" w:lineRule="auto"/>
                    <w:ind w:left="851" w:hanging="284"/>
                    <w:jc w:val="both"/>
                  </w:pPr>
                  <w:r>
                    <w:t xml:space="preserve">Broj etaža u koje se ulaže furnir e </w:t>
                  </w:r>
                  <w:r w:rsidRPr="00B1213D">
                    <w:rPr>
                      <w:rFonts w:cstheme="minorHAnsi"/>
                    </w:rPr>
                    <w:t>=</w:t>
                  </w:r>
                  <w:r>
                    <w:t xml:space="preserve"> 1-5   e </w:t>
                  </w:r>
                  <w:r w:rsidRPr="00B1213D">
                    <w:rPr>
                      <w:rFonts w:cstheme="minorHAnsi"/>
                    </w:rPr>
                    <w:t>=</w:t>
                  </w:r>
                  <w:r w:rsidR="00B057FF">
                    <w:t xml:space="preserve"> 2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5"/>
                    </w:numPr>
                    <w:spacing w:before="120" w:after="0" w:line="276" w:lineRule="auto"/>
                    <w:ind w:left="851" w:hanging="284"/>
                    <w:jc w:val="both"/>
                  </w:pPr>
                  <w:r>
                    <w:t>Smatrati da je ispunjenost sušare po dužini potpuna</w:t>
                  </w:r>
                </w:p>
                <w:p w:rsidR="00CC1E4D" w:rsidRDefault="00CC1E4D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4"/>
                    </w:numPr>
                    <w:spacing w:after="120" w:line="276" w:lineRule="auto"/>
                    <w:jc w:val="both"/>
                  </w:pPr>
                  <w:r>
                    <w:t>Proačun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1"/>
                      <w:numId w:val="14"/>
                    </w:numPr>
                    <w:spacing w:line="276" w:lineRule="auto"/>
                    <w:ind w:hanging="153"/>
                    <w:jc w:val="both"/>
                  </w:pPr>
                  <w:r>
                    <w:t>Srednja proizvodnost sušare</w:t>
                  </w:r>
                </w:p>
                <w:p w:rsidR="00CC1E4D" w:rsidRPr="00E825EA" w:rsidRDefault="008C11A8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 xml:space="preserve">= 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∙T∙n∙s∙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b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L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z</m:t>
                          </m:r>
                        </m:den>
                      </m:f>
                    </m:oMath>
                  </m:oMathPara>
                </w:p>
                <w:p w:rsidR="00CC1E4D" w:rsidRPr="00E76BA4" w:rsidRDefault="008C11A8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= 0.97∙0.808∙450∙14∙0.0005∙0.404∙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22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5</m:t>
                          </m:r>
                        </m:den>
                      </m:f>
                    </m:oMath>
                  </m:oMathPara>
                </w:p>
                <w:p w:rsidR="00CC1E4D" w:rsidRDefault="008C11A8" w:rsidP="00E825EA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=</m:t>
                    </m:r>
                  </m:oMath>
                  <w:r w:rsidR="00C56C15">
                    <w:rPr>
                      <w:rFonts w:eastAsiaTheme="minorEastAsia"/>
                    </w:rPr>
                    <w:t>4,363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Cambria Math"/>
                      </w:rPr>
                      <m:t>sm</m:t>
                    </m:r>
                  </m:oMath>
                </w:p>
                <w:p w:rsidR="00CC1E4D" w:rsidRDefault="008C11A8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</m:oMath>
                  <w:r w:rsidR="000F5D65">
                    <w:rPr>
                      <w:rFonts w:eastAsiaTheme="minorEastAsia"/>
                    </w:rPr>
                    <w:t xml:space="preserve"> - koeficijent iskorišćenja radnog vremena - 0,97</w:t>
                  </w:r>
                </w:p>
                <w:p w:rsidR="00CC1E4D" w:rsidRDefault="008C11A8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</m:oMath>
                  <w:r w:rsidR="000F5D65">
                    <w:rPr>
                      <w:rFonts w:eastAsiaTheme="minorEastAsia"/>
                    </w:rPr>
                    <w:t xml:space="preserve"> - koeficijent zapunjenosti sušare po smeni</w:t>
                  </w:r>
                </w:p>
                <w:p w:rsidR="00CC1E4D" w:rsidRDefault="000F5D65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T - radno vreme smene - 450</w:t>
                  </w:r>
                </w:p>
                <w:p w:rsidR="00CC1E4D" w:rsidRDefault="000F5D65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 - ukupan broj listova furnira na poprečnom preseku sušare</w:t>
                  </w:r>
                </w:p>
                <w:p w:rsidR="00CC1E4D" w:rsidRDefault="000F5D65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s - debljina furnira - 0,0005m</w:t>
                  </w:r>
                </w:p>
                <w:p w:rsidR="00CC1E4D" w:rsidRDefault="008C11A8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</w:rPr>
                          <m:t>s</m:t>
                        </m:r>
                      </m:sub>
                    </m:sSub>
                  </m:oMath>
                  <w:r w:rsidR="000F5D65">
                    <w:rPr>
                      <w:rFonts w:eastAsiaTheme="minorEastAsia"/>
                    </w:rPr>
                    <w:t xml:space="preserve"> - srednja širina lista furnira - 0,</w:t>
                  </w:r>
                  <w:r w:rsidR="00C56C15">
                    <w:rPr>
                      <w:rFonts w:eastAsiaTheme="minorEastAsia"/>
                    </w:rPr>
                    <w:t>404</w:t>
                  </w:r>
                  <w:r w:rsidR="000F5D65">
                    <w:rPr>
                      <w:rFonts w:eastAsiaTheme="minorEastAsia"/>
                    </w:rPr>
                    <w:t>m</w:t>
                  </w:r>
                </w:p>
                <w:p w:rsidR="00CC1E4D" w:rsidRDefault="000F5D65" w:rsidP="00E76BA4">
                  <w:pPr>
                    <w:spacing w:after="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L - usvojena dužina sušare - 22m</w:t>
                  </w:r>
                </w:p>
                <w:p w:rsidR="00CC1E4D" w:rsidRDefault="000F5D65" w:rsidP="00181BF9">
                  <w:pPr>
                    <w:spacing w:after="120" w:line="276" w:lineRule="auto"/>
                    <w:ind w:left="851" w:hanging="284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 xml:space="preserve">z - vreme prolaska furnira kroz sušaru - 5 min </w:t>
                  </w:r>
                </w:p>
                <w:p w:rsidR="00CC1E4D" w:rsidRDefault="000F5D65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>
                    <w:rPr>
                      <w:rFonts w:eastAsiaTheme="minorEastAsia"/>
                    </w:rPr>
                    <w:t xml:space="preserve"> e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>=&gt;</w:t>
                  </w:r>
                  <w:r w:rsidR="00C56C15">
                    <w:rPr>
                      <w:rFonts w:eastAsiaTheme="minorEastAsia"/>
                    </w:rPr>
                    <w:t xml:space="preserve">  2</w:t>
                  </w:r>
                  <w:r>
                    <w:rPr>
                      <w:rFonts w:eastAsiaTheme="minorEastAsia" w:cstheme="minorHAnsi"/>
                    </w:rPr>
                    <w:t>·</w:t>
                  </w:r>
                  <w:r w:rsidR="00C56C15">
                    <w:rPr>
                      <w:rFonts w:eastAsiaTheme="minorEastAsia"/>
                    </w:rPr>
                    <w:t>7</w:t>
                  </w:r>
                </w:p>
                <w:p w:rsidR="00CC1E4D" w:rsidRDefault="000F5D65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w:r>
                    <w:rPr>
                      <w:rFonts w:eastAsiaTheme="minorEastAsia" w:cstheme="minorHAnsi"/>
                    </w:rPr>
                    <w:t>=</w:t>
                  </w:r>
                  <w:r w:rsidR="00C56C15">
                    <w:rPr>
                      <w:rFonts w:eastAsiaTheme="minorEastAsia"/>
                    </w:rPr>
                    <w:t xml:space="preserve"> 14</w:t>
                  </w:r>
                </w:p>
                <w:p w:rsidR="00CC1E4D" w:rsidRDefault="000F5D65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 xml:space="preserve">m </w:t>
                  </w:r>
                  <w:r>
                    <w:rPr>
                      <w:rFonts w:eastAsiaTheme="minorEastAsia" w:cstheme="minorHAnsi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suš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b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  <w:sz w:val="28"/>
                                <w:szCs w:val="28"/>
                              </w:rPr>
                              <m:t>s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eastAsiaTheme="minorEastAsia" w:hAnsi="Cambria Math" w:cstheme="minorHAnsi"/>
                        <w:sz w:val="28"/>
                        <w:szCs w:val="28"/>
                      </w:rPr>
                      <m:t xml:space="preserve"> = 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3,5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  <w:sz w:val="28"/>
                            <w:szCs w:val="28"/>
                          </w:rPr>
                          <m:t>0,404</m:t>
                        </m:r>
                      </m:den>
                    </m:f>
                  </m:oMath>
                </w:p>
                <w:p w:rsidR="00CC1E4D" w:rsidRDefault="000F5D65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 xml:space="preserve">m = </w:t>
                  </w:r>
                  <w:r w:rsidR="00C56C15">
                    <w:rPr>
                      <w:rFonts w:eastAsiaTheme="minorEastAsia" w:cstheme="minorHAnsi"/>
                    </w:rPr>
                    <w:t>8,66 = 8=7</w:t>
                  </w:r>
                  <w:r>
                    <w:rPr>
                      <w:rFonts w:eastAsiaTheme="minorEastAsia" w:cstheme="minorHAnsi"/>
                    </w:rPr>
                    <w:t>’</w:t>
                  </w:r>
                </w:p>
                <w:p w:rsidR="00CC1E4D" w:rsidRPr="008A0059" w:rsidRDefault="008C11A8" w:rsidP="00181BF9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k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2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(m∙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B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</w:rPr>
                                <m:t>suš</m:t>
                              </m:r>
                            </m:sub>
                          </m:sSub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 xml:space="preserve">= 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(7∙0.404)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</w:rPr>
                            <m:t>3,5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</w:rPr>
                        <m:t>=0,808</m:t>
                      </m:r>
                    </m:oMath>
                  </m:oMathPara>
                </w:p>
                <w:p w:rsidR="00CC1E4D" w:rsidRDefault="00CC1E4D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C1E4D" w:rsidRDefault="00CC1E4D" w:rsidP="00181BF9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C1E4D" w:rsidRPr="00E76BA4" w:rsidRDefault="00CC1E4D" w:rsidP="00181BF9">
                  <w:pPr>
                    <w:spacing w:after="0" w:line="276" w:lineRule="auto"/>
                    <w:ind w:left="851"/>
                    <w:jc w:val="both"/>
                  </w:pPr>
                </w:p>
                <w:p w:rsidR="00CC1E4D" w:rsidRPr="00E825EA" w:rsidRDefault="00CC1E4D" w:rsidP="00E825EA">
                  <w:pPr>
                    <w:spacing w:line="276" w:lineRule="auto"/>
                    <w:ind w:left="851"/>
                    <w:jc w:val="both"/>
                  </w:pPr>
                </w:p>
                <w:p w:rsidR="00CC1E4D" w:rsidRDefault="00CC1E4D" w:rsidP="00E825E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C1E4D" w:rsidRDefault="00CC1E4D" w:rsidP="00B1213D">
                  <w:pPr>
                    <w:spacing w:after="0" w:line="276" w:lineRule="auto"/>
                    <w:ind w:left="360"/>
                    <w:jc w:val="both"/>
                  </w:pPr>
                </w:p>
                <w:p w:rsidR="00CC1E4D" w:rsidRDefault="00CC1E4D" w:rsidP="00B1213D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/>
          </v:shape>
        </w:pict>
      </w:r>
      <w:r w:rsidR="00D2340C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F6116B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F6116B" w:rsidRPr="00717FCE" w:rsidRDefault="000F5D65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F6116B">
              <w:rPr>
                <w:rFonts w:ascii="Calibri" w:eastAsia="Calibri" w:hAnsi="Calibri" w:cs="Times New Roman"/>
                <w:sz w:val="36"/>
              </w:rPr>
              <w:lastRenderedPageBreak/>
              <w:t>KAPACITET I BROJ SUŠARA ZA SEČENI FURNIR</w:t>
            </w:r>
          </w:p>
        </w:tc>
        <w:tc>
          <w:tcPr>
            <w:tcW w:w="1134" w:type="dxa"/>
            <w:vAlign w:val="center"/>
          </w:tcPr>
          <w:p w:rsidR="00F6116B" w:rsidRPr="00717FCE" w:rsidRDefault="000F5D65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F6116B" w:rsidRPr="00717FCE" w:rsidRDefault="000F5D65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5</w:t>
            </w:r>
          </w:p>
        </w:tc>
      </w:tr>
      <w:tr w:rsidR="00A801C4" w:rsidTr="00F6116B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F6116B" w:rsidRPr="00717FCE" w:rsidRDefault="000F5D65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F6116B" w:rsidRPr="00717FCE" w:rsidRDefault="000F5D65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8C11A8" w:rsidP="00F6116B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59" type="#_x0000_t202" style="position:absolute;margin-left:28.7pt;margin-top:99.6pt;width:453.55pt;height:583.5pt;z-index:251716608;visibility:visible;mso-position-horizontal-relative:margin;mso-position-vertical-relative:top-margin-area" stroked="f">
            <v:textbox>
              <w:txbxContent>
                <w:p w:rsidR="00CC1E4D" w:rsidRDefault="000F5D65" w:rsidP="000F5D65">
                  <w:pPr>
                    <w:pStyle w:val="ListParagraph"/>
                    <w:numPr>
                      <w:ilvl w:val="1"/>
                      <w:numId w:val="17"/>
                    </w:numPr>
                    <w:spacing w:line="276" w:lineRule="auto"/>
                    <w:ind w:left="851" w:hanging="284"/>
                    <w:jc w:val="both"/>
                  </w:pPr>
                  <w:r>
                    <w:t>Broj sušara</w:t>
                  </w:r>
                </w:p>
                <w:p w:rsidR="00CC1E4D" w:rsidRPr="000B1711" w:rsidRDefault="000F5D65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''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</w:rPr>
                                <m:t>s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∙b∙c</m:t>
                          </m:r>
                        </m:den>
                      </m:f>
                    </m:oMath>
                  </m:oMathPara>
                </w:p>
                <w:p w:rsidR="00CC1E4D" w:rsidRDefault="000F5D65" w:rsidP="00F6116B">
                  <w:pPr>
                    <w:spacing w:line="276" w:lineRule="auto"/>
                    <w:ind w:left="851"/>
                    <w:jc w:val="both"/>
                    <w:rPr>
                      <w:rFonts w:eastAsiaTheme="minorEastAsia"/>
                      <w:sz w:val="28"/>
                      <w:szCs w:val="28"/>
                    </w:rPr>
                  </w:pPr>
                  <w:r>
                    <w:rPr>
                      <w:rFonts w:eastAsiaTheme="minorEastAsia"/>
                    </w:rPr>
                    <w:t>N</w:t>
                  </w:r>
                  <m:oMath>
                    <m:r>
                      <w:rPr>
                        <w:rFonts w:ascii="Cambria Math" w:eastAsiaTheme="minorEastAsia" w:hAnsi="Cambria Math"/>
                        <w:sz w:val="28"/>
                        <w:szCs w:val="28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eastAsiaTheme="minorEastAsia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4423,771</m:t>
                        </m:r>
                      </m:num>
                      <m:den>
                        <m:r>
                          <w:rPr>
                            <w:rFonts w:ascii="Cambria Math" w:eastAsiaTheme="minorEastAsia" w:hAnsi="Cambria Math"/>
                            <w:sz w:val="28"/>
                            <w:szCs w:val="28"/>
                          </w:rPr>
                          <m:t>4,363∙260∙2</m:t>
                        </m:r>
                      </m:den>
                    </m:f>
                  </m:oMath>
                </w:p>
                <w:p w:rsidR="00CC1E4D" w:rsidRDefault="000F5D65" w:rsidP="00F6116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/>
                    </w:rPr>
                    <w:t xml:space="preserve">N </w:t>
                  </w:r>
                  <w:r>
                    <w:rPr>
                      <w:rFonts w:eastAsiaTheme="minorEastAsia" w:cstheme="minorHAnsi"/>
                    </w:rPr>
                    <w:t>= 1,</w:t>
                  </w:r>
                  <w:r w:rsidR="00C56C15">
                    <w:rPr>
                      <w:rFonts w:eastAsiaTheme="minorEastAsia" w:cstheme="minorHAnsi"/>
                    </w:rPr>
                    <w:t>938</w:t>
                  </w:r>
                  <w:r>
                    <w:rPr>
                      <w:rFonts w:eastAsiaTheme="minorEastAsia" w:cstheme="minorHAnsi"/>
                    </w:rPr>
                    <w:t xml:space="preserve"> ≈ 2 kom</w:t>
                  </w:r>
                </w:p>
                <w:p w:rsidR="00CC1E4D" w:rsidRDefault="008C11A8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inorHAnsi"/>
                          </w:rPr>
                          <m:t>''</m:t>
                        </m:r>
                      </m:sup>
                    </m:sSubSup>
                  </m:oMath>
                  <w:r w:rsidR="000F5D65">
                    <w:rPr>
                      <w:rFonts w:eastAsiaTheme="minorEastAsia" w:cstheme="minorHAnsi"/>
                    </w:rPr>
                    <w:t xml:space="preserve"> - godišnja količina sirovog furnira koja dolazi na sušenje </w:t>
                  </w:r>
                  <w:r w:rsidR="000F5D65">
                    <w:t>m</w:t>
                  </w:r>
                  <w:r w:rsidR="000F5D65" w:rsidRPr="00B1213D">
                    <w:rPr>
                      <w:vertAlign w:val="superscript"/>
                    </w:rPr>
                    <w:t>3</w:t>
                  </w:r>
                  <w:r w:rsidR="000F5D65">
                    <w:rPr>
                      <w:rFonts w:eastAsiaTheme="minorEastAsia" w:cstheme="minorHAnsi"/>
                    </w:rPr>
                    <w:t>/god</w:t>
                  </w:r>
                </w:p>
                <w:p w:rsidR="00CC1E4D" w:rsidRDefault="008C11A8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oMath>
                  <w:r w:rsidR="000F5D65">
                    <w:rPr>
                      <w:rFonts w:eastAsiaTheme="minorEastAsia" w:cstheme="minorHAnsi"/>
                    </w:rPr>
                    <w:t xml:space="preserve"> - srednja proizvodnost sušare </w:t>
                  </w:r>
                  <w:r w:rsidR="000F5D65">
                    <w:t>m</w:t>
                  </w:r>
                  <w:r w:rsidR="000F5D65" w:rsidRPr="00B1213D">
                    <w:rPr>
                      <w:vertAlign w:val="superscript"/>
                    </w:rPr>
                    <w:t>3</w:t>
                  </w:r>
                  <w:r w:rsidR="000F5D65">
                    <w:rPr>
                      <w:rFonts w:eastAsiaTheme="minorEastAsia" w:cstheme="minorHAnsi"/>
                    </w:rPr>
                    <w:t>/sme</w:t>
                  </w:r>
                </w:p>
                <w:p w:rsidR="00CC1E4D" w:rsidRDefault="000F5D65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b</m:t>
                    </m:r>
                  </m:oMath>
                  <w:r>
                    <w:rPr>
                      <w:rFonts w:eastAsiaTheme="minorEastAsia" w:cstheme="minorHAnsi"/>
                    </w:rPr>
                    <w:t xml:space="preserve"> - broj radnih dana 260</w:t>
                  </w:r>
                </w:p>
                <w:p w:rsidR="00CC1E4D" w:rsidRDefault="000F5D65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c - broj smena 2</w:t>
                  </w:r>
                </w:p>
                <w:p w:rsidR="00CC1E4D" w:rsidRPr="00BE308E" w:rsidRDefault="000F5D65" w:rsidP="00F6116B">
                  <w:pPr>
                    <w:spacing w:after="0" w:line="276" w:lineRule="auto"/>
                    <w:ind w:left="567"/>
                    <w:jc w:val="both"/>
                    <w:rPr>
                      <w:rFonts w:eastAsiaTheme="minorEastAsia" w:cstheme="minorHAnsi"/>
                    </w:rPr>
                  </w:pPr>
                  <w:r>
                    <w:rPr>
                      <w:rFonts w:eastAsiaTheme="minorEastAsia" w:cstheme="minorHAnsi"/>
                    </w:rPr>
                    <w:t>tačnost 0,8</w:t>
                  </w:r>
                </w:p>
                <w:p w:rsidR="00CC1E4D" w:rsidRDefault="000F5D65" w:rsidP="00F6116B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CC1E4D" w:rsidRDefault="00CC1E4D" w:rsidP="00F6116B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p w:rsidR="00F6116B" w:rsidRPr="00717FCE" w:rsidRDefault="00F6116B" w:rsidP="00F6116B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A801C4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0F5D65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F6116B" w:rsidRPr="00717FCE" w:rsidRDefault="000F5D65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F6116B" w:rsidRPr="00717FCE" w:rsidRDefault="000F5D65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0F5D65" w:rsidP="00F6116B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A801C4" w:rsidTr="00F6116B">
        <w:trPr>
          <w:trHeight w:val="567"/>
          <w:jc w:val="center"/>
        </w:trPr>
        <w:tc>
          <w:tcPr>
            <w:tcW w:w="1250" w:type="pct"/>
            <w:vAlign w:val="center"/>
          </w:tcPr>
          <w:p w:rsidR="00F6116B" w:rsidRPr="00717FCE" w:rsidRDefault="000F5D65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F6116B" w:rsidRPr="00717FCE" w:rsidRDefault="000F5D65" w:rsidP="00F6116B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Ruzica Ivkovic</w:t>
            </w:r>
            <w:bookmarkStart w:id="0" w:name="_GoBack"/>
            <w:bookmarkEnd w:id="0"/>
          </w:p>
        </w:tc>
        <w:tc>
          <w:tcPr>
            <w:tcW w:w="1250" w:type="pct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F6116B" w:rsidRPr="00717FCE" w:rsidRDefault="00F6116B" w:rsidP="00F6116B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A801C4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3A47DB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556" w:type="pct"/>
            <w:vAlign w:val="center"/>
          </w:tcPr>
          <w:p w:rsidR="003A47DB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3A47DB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A801C4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3A47DB" w:rsidRPr="00717FCE" w:rsidRDefault="003A47DB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3A47DB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3A47DB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3A47DB" w:rsidRPr="00AC4DE2" w:rsidRDefault="003A47DB" w:rsidP="003A47DB">
      <w:pPr>
        <w:rPr>
          <w:rFonts w:ascii="Calibri" w:eastAsia="Calibri" w:hAnsi="Calibri" w:cs="Times New Roman"/>
        </w:rPr>
      </w:pPr>
    </w:p>
    <w:p w:rsidR="003A47DB" w:rsidRDefault="008C11A8" w:rsidP="003A47DB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60" type="#_x0000_t202" style="position:absolute;margin-left:0;margin-top:99.25pt;width:453.55pt;height:700.15pt;z-index:251717632;visibility:visible;mso-position-horizontal:center;mso-position-horizontal-relative:margin;mso-position-vertical-relative:top-margin-area" stroked="f">
            <v:textbox>
              <w:txbxContent>
                <w:p w:rsidR="00CC1E4D" w:rsidRPr="003A47DB" w:rsidRDefault="000F5D65" w:rsidP="000F5D65">
                  <w:pPr>
                    <w:pStyle w:val="ListParagraph"/>
                    <w:numPr>
                      <w:ilvl w:val="0"/>
                      <w:numId w:val="18"/>
                    </w:numPr>
                    <w:spacing w:after="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 w:rsidRPr="003A47DB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Zadatak</w:t>
                  </w:r>
                </w:p>
                <w:p w:rsidR="00CC1E4D" w:rsidRPr="003A47DB" w:rsidRDefault="00CC1E4D" w:rsidP="004D7941">
                  <w:pPr>
                    <w:spacing w:after="0" w:line="240" w:lineRule="auto"/>
                    <w:ind w:left="720"/>
                    <w:contextualSpacing/>
                    <w:rPr>
                      <w:rFonts w:ascii="Calibri" w:eastAsia="Times New Roman" w:hAnsi="Calibri" w:cs="Times New Roman"/>
                      <w:spacing w:val="-3"/>
                      <w:sz w:val="10"/>
                      <w:szCs w:val="10"/>
                      <w:lang w:val="en-US"/>
                    </w:rPr>
                  </w:pPr>
                </w:p>
                <w:p w:rsidR="00CC1E4D" w:rsidRDefault="000F5D65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Proračunati kapacitet I broj poketnih makaza za završnu obradu furnira I postavitiih u liniju.</w:t>
                  </w:r>
                </w:p>
                <w:p w:rsidR="00CC1E4D" w:rsidRDefault="000F5D65" w:rsidP="00CB45D6">
                  <w:pPr>
                    <w:pStyle w:val="NoSpacing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U linijuili van nje postaviti ksiloplan uređaj za automatsko merenje kvadrature paketa. Projektovati magacinski proctor za čuvanje šestomesečne zalihe furnira.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8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Osnovni podaci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obrađuje na paketnim makazama</w:t>
                  </w:r>
                </w:p>
                <w:p w:rsidR="00CC1E4D" w:rsidRPr="002C0B82" w:rsidRDefault="008C11A8" w:rsidP="00E4234A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0F5D65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2857B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3861,919</w:t>
                  </w:r>
                  <w:r w:rsidR="000F5D65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m</w:t>
                  </w:r>
                  <w:r w:rsidR="000F5D65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ind w:left="709" w:hanging="283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Godišnja količina furnira koja se skladišti u magacinu</w:t>
                  </w:r>
                </w:p>
                <w:p w:rsidR="00CC1E4D" w:rsidRPr="002C0B82" w:rsidRDefault="008C11A8" w:rsidP="009A1B47">
                  <w:pPr>
                    <w:spacing w:after="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0F5D65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2857B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2731,759</w:t>
                  </w:r>
                  <w:r w:rsidR="000F5D65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m</w:t>
                  </w:r>
                  <w:r w:rsidR="000F5D65">
                    <w:rPr>
                      <w:rFonts w:ascii="Calibri" w:eastAsia="Times New Roman" w:hAnsi="Calibri" w:cs="Times New Roman"/>
                      <w:spacing w:val="-3"/>
                      <w:vertAlign w:val="superscript"/>
                      <w:lang w:val="en-US"/>
                    </w:rPr>
                    <w:t>3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radnih dana - 260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Broj smena - 2</w:t>
                  </w:r>
                </w:p>
                <w:p w:rsidR="00CC1E4D" w:rsidRPr="0034187A" w:rsidRDefault="000F5D65" w:rsidP="000F5D65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</w:t>
                  </w:r>
                  <w:r w:rsidRPr="0034187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ijedanksiloplanuređaj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Usvojiti jedan uređaj za vezivanje paketa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Jedna paleta furnira ima zapreminu 4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a slažu se tri palete jedna na drugu</w:t>
                  </w: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9"/>
                    </w:numPr>
                    <w:spacing w:after="0" w:line="240" w:lineRule="auto"/>
                    <w:ind w:left="709" w:hanging="29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Euro – paleta ima dimenzije 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×</m:t>
                    </m:r>
                  </m:oMath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 m</w:t>
                  </w:r>
                </w:p>
                <w:p w:rsidR="00CC1E4D" w:rsidRDefault="00CC1E4D" w:rsidP="009A1B47">
                  <w:pPr>
                    <w:pStyle w:val="ListParagraph"/>
                    <w:spacing w:after="12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Default="000F5D65" w:rsidP="000F5D65">
                  <w:pPr>
                    <w:pStyle w:val="ListParagraph"/>
                    <w:numPr>
                      <w:ilvl w:val="0"/>
                      <w:numId w:val="18"/>
                    </w:numPr>
                    <w:spacing w:after="120" w:line="240" w:lineRule="auto"/>
                    <w:ind w:left="709" w:hanging="425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Proračun</w:t>
                  </w:r>
                </w:p>
                <w:p w:rsidR="00CC1E4D" w:rsidRDefault="000F5D65" w:rsidP="00E23879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3.1. Srednja proizvodnost paketnih makaza</w:t>
                  </w:r>
                </w:p>
                <w:p w:rsidR="00CC1E4D" w:rsidRPr="00E23879" w:rsidRDefault="008C11A8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T∙k∙m∙q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CC1E4D" w:rsidRPr="00E23879" w:rsidRDefault="008C11A8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450∙0,75∙32∙0,000808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pacing w:val="-3"/>
                              <w:lang w:val="en-US"/>
                            </w:rPr>
                            <m:t>2</m:t>
                          </m:r>
                        </m:den>
                      </m:f>
                    </m:oMath>
                  </m:oMathPara>
                </w:p>
                <w:p w:rsidR="00CC1E4D" w:rsidRDefault="008C11A8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=4.363</m:t>
                    </m:r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0F5D65" w:rsidRPr="000D0A9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/sm</w:t>
                  </w:r>
                </w:p>
                <w:p w:rsidR="00CC1E4D" w:rsidRDefault="000F5D65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</w:t>
                  </w: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=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b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trs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∙s</m:t>
                    </m:r>
                  </m:oMath>
                  <w:r w:rsidR="002857BA"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 xml:space="preserve"> = 0,404</w:t>
                  </w:r>
                  <m:oMath>
                    <m: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∙4∙0,0005</m:t>
                    </m:r>
                  </m:oMath>
                </w:p>
                <w:p w:rsidR="00CC1E4D" w:rsidRDefault="000F5D65" w:rsidP="00E23879">
                  <w:pPr>
                    <w:spacing w:after="120" w:line="240" w:lineRule="auto"/>
                    <w:ind w:left="851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q=0,000808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CC1E4D" w:rsidRDefault="000F5D65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radon vreme smene - 450 min</w:t>
                  </w:r>
                </w:p>
                <w:p w:rsidR="00CC1E4D" w:rsidRDefault="000F5D65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k – koeficijent iskorišćenja radnog vremena - 0,75</w:t>
                  </w:r>
                </w:p>
                <w:p w:rsidR="00CC1E4D" w:rsidRDefault="000F5D65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m – broj listova u paketu - 32 kom</w:t>
                  </w:r>
                </w:p>
                <w:p w:rsidR="00CC1E4D" w:rsidRDefault="000F5D65" w:rsidP="000D0A9A">
                  <w:pPr>
                    <w:spacing w:after="0" w:line="240" w:lineRule="auto"/>
                    <w:ind w:left="426"/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t – vreme obrade jednog paketa - 2 min</w:t>
                  </w:r>
                </w:p>
                <w:p w:rsidR="00CC1E4D" w:rsidRPr="000D0A9A" w:rsidRDefault="000F5D65" w:rsidP="00293775">
                  <w:pPr>
                    <w:spacing w:after="240" w:line="240" w:lineRule="auto"/>
                    <w:ind w:left="426"/>
                    <w:rPr>
                      <w:oMath/>
                      <w:rFonts w:ascii="Cambria Math" w:eastAsia="Times New Roman" w:hAnsi="Cambria Math" w:cs="Times New Roman"/>
                      <w:spacing w:val="-3"/>
                      <w:lang w:val="en-US"/>
                    </w:rPr>
                  </w:pPr>
                  <w:r>
                    <w:rPr>
                      <w:rFonts w:ascii="Cambria Math" w:eastAsia="Times New Roman" w:hAnsi="Cambria Math" w:cs="Times New Roman"/>
                      <w:spacing w:val="-3"/>
                      <w:lang w:val="en-US"/>
                    </w:rPr>
                    <w:t>q – zapremina srednjeg lista furnira</w:t>
                  </w:r>
                </w:p>
                <w:p w:rsidR="00CC1E4D" w:rsidRDefault="000F5D65" w:rsidP="009A1B4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 Broj paketnih makaza</w:t>
                  </w:r>
                </w:p>
                <w:p w:rsidR="00CC1E4D" w:rsidRDefault="000F5D65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= 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sSubSup>
                          <m:sSubSup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Sup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M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  <m: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IV</m:t>
                            </m:r>
                          </m:sup>
                        </m:sSubSup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E</m:t>
                            </m:r>
                          </m:e>
                          <m: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="Times New Roman" w:hAnsi="Cambria Math" w:cs="Calibri"/>
                                <w:spacing w:val="-3"/>
                                <w:sz w:val="28"/>
                                <w:szCs w:val="28"/>
                                <w:lang w:val="en-US"/>
                              </w:rPr>
                              <m:t>s</m:t>
                            </m:r>
                          </m:sub>
                        </m:s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sz w:val="28"/>
                            <w:szCs w:val="28"/>
                            <w:lang w:val="en-US"/>
                          </w:rPr>
                          <m:t>∙b∙c</m:t>
                        </m:r>
                      </m:den>
                    </m:f>
                  </m:oMath>
                </w:p>
                <w:p w:rsidR="00CC1E4D" w:rsidRDefault="000F5D65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m:oMath>
                    <m:f>
                      <m:f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sz w:val="28"/>
                            <w:szCs w:val="28"/>
                            <w:lang w:val="en-US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3861,919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sz w:val="28"/>
                            <w:szCs w:val="28"/>
                            <w:lang w:val="en-US"/>
                          </w:rPr>
                          <m:t>4.363∙260∙2</m:t>
                        </m:r>
                      </m:den>
                    </m:f>
                  </m:oMath>
                </w:p>
                <w:p w:rsidR="00CC1E4D" w:rsidRDefault="000F5D65" w:rsidP="009A1B47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N 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=</w:t>
                  </w:r>
                  <w:r w:rsidR="002857BA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1,703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≈</w:t>
                  </w: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3 kom</w:t>
                  </w:r>
                </w:p>
                <w:p w:rsidR="00CC1E4D" w:rsidRDefault="008C11A8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IV</m:t>
                        </m:r>
                      </m:sup>
                    </m:sSubSup>
                  </m:oMath>
                  <w:r w:rsidR="000F5D65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– godišnja količina koja dolazi na obradu na paketne makaze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  <w:r w:rsidR="000F5D65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/god</w:t>
                  </w:r>
                </w:p>
                <w:p w:rsidR="00CC1E4D" w:rsidRDefault="008C11A8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Times New Roman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0F5D65"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 xml:space="preserve"> - srednja proizvodnost paketnih makaza</w:t>
                  </w:r>
                </w:p>
                <w:p w:rsidR="00CC1E4D" w:rsidRDefault="000F5D65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pacing w:val="-3"/>
                        <w:lang w:val="en-US"/>
                      </w:rPr>
                      <m:t>b</m:t>
                    </m:r>
                  </m:oMath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broj radnih dana</w:t>
                  </w:r>
                </w:p>
                <w:p w:rsidR="00CC1E4D" w:rsidRDefault="000F5D65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c – broj  smena</w:t>
                  </w:r>
                </w:p>
                <w:p w:rsidR="00CC1E4D" w:rsidRPr="00E23879" w:rsidRDefault="00CC1E4D" w:rsidP="000D0A9A">
                  <w:pPr>
                    <w:spacing w:after="12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</w:p>
                <w:p w:rsidR="00CC1E4D" w:rsidRPr="00E23879" w:rsidRDefault="00CC1E4D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C1E4D" w:rsidRPr="00E23879" w:rsidRDefault="00CC1E4D" w:rsidP="00E23879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C1E4D" w:rsidRPr="002A4B37" w:rsidRDefault="00CC1E4D" w:rsidP="002A4B37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Default="00CC1E4D" w:rsidP="002A4B37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Pr="009A1B47" w:rsidRDefault="00CC1E4D" w:rsidP="009A1B47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Default="00CC1E4D" w:rsidP="003A47DB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C1E4D" w:rsidRPr="00E76BA4" w:rsidRDefault="00CC1E4D" w:rsidP="003A47DB">
                  <w:pPr>
                    <w:spacing w:after="0" w:line="276" w:lineRule="auto"/>
                    <w:ind w:left="851"/>
                    <w:jc w:val="both"/>
                  </w:pPr>
                </w:p>
                <w:p w:rsidR="00CC1E4D" w:rsidRPr="00E825EA" w:rsidRDefault="00CC1E4D" w:rsidP="003A47DB">
                  <w:pPr>
                    <w:spacing w:line="276" w:lineRule="auto"/>
                    <w:ind w:left="851"/>
                    <w:jc w:val="both"/>
                  </w:pPr>
                </w:p>
                <w:p w:rsidR="00CC1E4D" w:rsidRDefault="00CC1E4D" w:rsidP="003A47DB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C1E4D" w:rsidRDefault="00CC1E4D" w:rsidP="003A47DB">
                  <w:pPr>
                    <w:spacing w:after="0" w:line="276" w:lineRule="auto"/>
                    <w:ind w:left="360"/>
                    <w:jc w:val="both"/>
                  </w:pPr>
                </w:p>
                <w:p w:rsidR="00CC1E4D" w:rsidRDefault="00CC1E4D" w:rsidP="003A47DB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/>
          </v:shape>
        </w:pict>
      </w:r>
      <w:r w:rsidR="003A47DB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4E1804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D0A9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A06F31">
              <w:rPr>
                <w:rFonts w:ascii="Calibri" w:eastAsia="Calibri" w:hAnsi="Calibri" w:cs="Times New Roman"/>
                <w:sz w:val="36"/>
              </w:rPr>
              <w:lastRenderedPageBreak/>
              <w:t>ZAVRŠNA OBRADA I ČUVANJE FURNIRA</w:t>
            </w:r>
          </w:p>
        </w:tc>
        <w:tc>
          <w:tcPr>
            <w:tcW w:w="1134" w:type="dxa"/>
            <w:vAlign w:val="center"/>
          </w:tcPr>
          <w:p w:rsidR="000D0A9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0D0A9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6</w:t>
            </w:r>
          </w:p>
        </w:tc>
      </w:tr>
      <w:tr w:rsidR="00A801C4" w:rsidTr="004E1804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0D0A9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0D0A9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8C11A8" w:rsidP="000D0A9A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61" type="#_x0000_t202" style="position:absolute;margin-left:28.7pt;margin-top:99.6pt;width:453.55pt;height:583.5pt;z-index:251718656;visibility:visible;mso-position-horizontal-relative:margin;mso-position-vertical-relative:top-margin-area" stroked="f">
            <v:textbox>
              <w:txbxContent>
                <w:p w:rsidR="00CC1E4D" w:rsidRDefault="000F5D65" w:rsidP="000D0A9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3.3. Potreban broj složajeva u magacinu</w:t>
                  </w:r>
                </w:p>
                <w:p w:rsidR="00CC1E4D" w:rsidRPr="00E23879" w:rsidRDefault="008C11A8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V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/4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</m:oMath>
                  </m:oMathPara>
                </w:p>
                <w:p w:rsidR="00CC1E4D" w:rsidRPr="00E23879" w:rsidRDefault="008C11A8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2731,759/4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12</m:t>
                          </m:r>
                        </m:den>
                      </m:f>
                    </m:oMath>
                  </m:oMathPara>
                </w:p>
                <w:p w:rsidR="00CC1E4D" w:rsidRPr="00E23879" w:rsidRDefault="008C11A8" w:rsidP="000D0A9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i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=56,911≈57</m:t>
                      </m:r>
                    </m:oMath>
                  </m:oMathPara>
                </w:p>
                <w:p w:rsidR="00CC1E4D" w:rsidRDefault="008C11A8" w:rsidP="000D0A9A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V</m:t>
                        </m:r>
                      </m:sup>
                    </m:sSubSup>
                  </m:oMath>
                  <w:r w:rsidR="000F5D65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godišnja količina furnira koja se skladišti u magacinu</w:t>
                  </w:r>
                </w:p>
                <w:p w:rsidR="00CC1E4D" w:rsidRPr="00E23879" w:rsidRDefault="008C11A8" w:rsidP="000D0A9A">
                  <w:pPr>
                    <w:spacing w:after="0" w:line="240" w:lineRule="auto"/>
                    <w:ind w:left="426"/>
                    <w:rPr>
                      <w:oMath/>
                      <w:rFonts w:ascii="Cambria Math" w:eastAsia="Times New Roman" w:hAnsi="Cambria Math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q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 xml:space="preserve">slož </m:t>
                        </m:r>
                      </m:sub>
                    </m:sSub>
                  </m:oMath>
                  <w:r w:rsidR="000F5D65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- zapremina jednog složaja 12 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CC1E4D" w:rsidRDefault="000F5D65" w:rsidP="000D0A9A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CC1E4D" w:rsidRDefault="00CC1E4D" w:rsidP="000D0A9A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p w:rsidR="000D0A9A" w:rsidRPr="00717FCE" w:rsidRDefault="000D0A9A" w:rsidP="000D0A9A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851"/>
        <w:gridCol w:w="1135"/>
        <w:gridCol w:w="565"/>
      </w:tblGrid>
      <w:tr w:rsidR="00A801C4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0D0A9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0D0A9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A801C4" w:rsidTr="004E1804">
        <w:trPr>
          <w:trHeight w:val="567"/>
          <w:jc w:val="center"/>
        </w:trPr>
        <w:tc>
          <w:tcPr>
            <w:tcW w:w="1250" w:type="pct"/>
            <w:vAlign w:val="center"/>
          </w:tcPr>
          <w:p w:rsidR="000D0A9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12</w:t>
            </w:r>
            <w:r w:rsidRPr="00717FCE">
              <w:rPr>
                <w:rFonts w:ascii="Calibri" w:eastAsia="Calibri" w:hAnsi="Calibri" w:cs="Times New Roman"/>
              </w:rPr>
              <w:t>.03.2020.</w:t>
            </w:r>
          </w:p>
        </w:tc>
        <w:tc>
          <w:tcPr>
            <w:tcW w:w="1250" w:type="pct"/>
            <w:vAlign w:val="center"/>
          </w:tcPr>
          <w:p w:rsidR="000D0A9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Ružica Ivković</w:t>
            </w:r>
          </w:p>
        </w:tc>
        <w:tc>
          <w:tcPr>
            <w:tcW w:w="1250" w:type="pct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gridSpan w:val="3"/>
            <w:vAlign w:val="center"/>
          </w:tcPr>
          <w:p w:rsidR="000D0A9A" w:rsidRPr="00717FCE" w:rsidRDefault="000D0A9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  <w:tr w:rsidR="00A801C4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67"/>
          <w:tblHeader/>
        </w:trPr>
        <w:tc>
          <w:tcPr>
            <w:tcW w:w="4167" w:type="pct"/>
            <w:gridSpan w:val="4"/>
            <w:vMerge w:val="restart"/>
            <w:vAlign w:val="center"/>
          </w:tcPr>
          <w:p w:rsidR="002A53C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2A53CA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2A53C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2A53C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A801C4" w:rsidTr="004E1804">
        <w:tblPrEx>
          <w:jc w:val="left"/>
          <w:tblBorders>
            <w:top w:val="none" w:sz="0" w:space="0" w:color="auto"/>
            <w:bottom w:val="single" w:sz="4" w:space="0" w:color="auto"/>
          </w:tblBorders>
        </w:tblPrEx>
        <w:trPr>
          <w:trHeight w:val="570"/>
          <w:tblHeader/>
        </w:trPr>
        <w:tc>
          <w:tcPr>
            <w:tcW w:w="4167" w:type="pct"/>
            <w:gridSpan w:val="4"/>
            <w:vMerge/>
            <w:vAlign w:val="center"/>
          </w:tcPr>
          <w:p w:rsidR="002A53CA" w:rsidRPr="00717FCE" w:rsidRDefault="002A53CA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2A53C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2A53CA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</w:t>
            </w:r>
          </w:p>
        </w:tc>
      </w:tr>
    </w:tbl>
    <w:p w:rsidR="002A53CA" w:rsidRPr="00AC4DE2" w:rsidRDefault="002A53CA" w:rsidP="002A53CA">
      <w:pPr>
        <w:rPr>
          <w:rFonts w:ascii="Calibri" w:eastAsia="Calibri" w:hAnsi="Calibri" w:cs="Times New Roman"/>
        </w:rPr>
      </w:pPr>
    </w:p>
    <w:p w:rsidR="002A53CA" w:rsidRDefault="008C11A8" w:rsidP="002A53CA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62" type="#_x0000_t202" style="position:absolute;margin-left:0;margin-top:99.25pt;width:453.55pt;height:700.15pt;z-index:251719680;visibility:visible;mso-position-horizontal:center;mso-position-horizontal-relative:margin;mso-position-vertical-relative:top-margin-area" stroked="f">
            <v:textbox>
              <w:txbxContent>
                <w:p w:rsidR="00CC1E4D" w:rsidRPr="002A53CA" w:rsidRDefault="000F5D65" w:rsidP="000F5D65">
                  <w:pPr>
                    <w:pStyle w:val="ListParagraph"/>
                    <w:numPr>
                      <w:ilvl w:val="0"/>
                      <w:numId w:val="20"/>
                    </w:numPr>
                    <w:spacing w:after="0" w:line="240" w:lineRule="auto"/>
                    <w:ind w:left="567" w:hanging="283"/>
                    <w:jc w:val="both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2A53CA">
                    <w:rPr>
                      <w:rFonts w:eastAsia="Times New Roman" w:cstheme="minorHAnsi"/>
                      <w:spacing w:val="-3"/>
                      <w:lang w:val="en-US"/>
                    </w:rPr>
                    <w:t>Zadatak</w:t>
                  </w:r>
                </w:p>
                <w:p w:rsidR="00CC1E4D" w:rsidRPr="002A53CA" w:rsidRDefault="000F5D65" w:rsidP="002C0B82">
                  <w:pPr>
                    <w:rPr>
                      <w:lang w:val="en-US"/>
                    </w:rPr>
                  </w:pPr>
                  <w:r w:rsidRPr="002A53CA">
                    <w:rPr>
                      <w:lang w:val="en-US"/>
                    </w:rPr>
                    <w:t>Napravititabelarnipreglediskorišćenjasirovinepofazamarada i operacijama.Takođe, izračunatipotrebanbrojmašinazakraćenjetrupaca, kao i proizvodnostmašinezaokoravanje.</w:t>
                  </w:r>
                </w:p>
                <w:p w:rsidR="00CC1E4D" w:rsidRPr="002A53CA" w:rsidRDefault="00CC1E4D" w:rsidP="002A53CA">
                  <w:pPr>
                    <w:spacing w:after="0" w:line="240" w:lineRule="auto"/>
                    <w:ind w:left="1080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Pr="002A53CA" w:rsidRDefault="000F5D65" w:rsidP="002A53CA">
                  <w:pPr>
                    <w:spacing w:after="0" w:line="240" w:lineRule="auto"/>
                    <w:ind w:left="709"/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</w:pP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t>Tehnološkakartaoperacijazaizraduljuštenogfurnira</w:t>
                  </w:r>
                  <w:r w:rsidRPr="002A53CA">
                    <w:rPr>
                      <w:rFonts w:ascii="Calibri" w:eastAsia="Times New Roman" w:hAnsi="Calibri" w:cs="Times New Roman"/>
                      <w:spacing w:val="-3"/>
                      <w:sz w:val="24"/>
                      <w:szCs w:val="24"/>
                      <w:u w:val="single"/>
                      <w:lang w:val="en-US"/>
                    </w:rPr>
                    <w:br/>
                  </w:r>
                </w:p>
                <w:tbl>
                  <w:tblPr>
                    <w:tblStyle w:val="TableGrid"/>
                    <w:tblW w:w="0" w:type="auto"/>
                    <w:jc w:val="center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37"/>
                    <w:gridCol w:w="3150"/>
                  </w:tblGrid>
                  <w:tr w:rsidR="00A801C4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300FEB" w:rsidRDefault="000F5D65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Stovarište oblovine</w:t>
                        </w:r>
                      </w:p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A801C4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300FEB" w:rsidRDefault="000F5D65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Hidrotermička obrada</w:t>
                        </w:r>
                      </w:p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A801C4" w:rsidTr="00300FEB">
                    <w:trPr>
                      <w:trHeight w:val="547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300FEB" w:rsidRDefault="000F5D65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Mehanička obrada</w:t>
                        </w:r>
                      </w:p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  <w:tc>
                      <w:tcPr>
                        <w:tcW w:w="3150" w:type="dxa"/>
                        <w:shd w:val="clear" w:color="auto" w:fill="auto"/>
                      </w:tcPr>
                      <w:p w:rsidR="00CC1E4D" w:rsidRPr="002A53CA" w:rsidRDefault="000F5D65" w:rsidP="002A53CA">
                        <w:pPr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3.1 Kraćenje</w:t>
                        </w: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br/>
                          <w:t>3.2 Okoravanje</w:t>
                        </w:r>
                      </w:p>
                    </w:tc>
                  </w:tr>
                  <w:tr w:rsidR="00A801C4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300FEB" w:rsidRDefault="000F5D65" w:rsidP="00300FEB">
                        <w:pPr>
                          <w:pStyle w:val="ListParagraph"/>
                          <w:ind w:right="57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300FEB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Centriranje trupca</w:t>
                        </w:r>
                      </w:p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A801C4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Ljuštenje</w:t>
                        </w:r>
                      </w:p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A801C4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Lagerovanje furnirskog platna</w:t>
                        </w:r>
                      </w:p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A801C4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platno</w:t>
                        </w:r>
                      </w:p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A801C4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Mokre makaze za korisne krpe</w:t>
                        </w:r>
                      </w:p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A801C4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Sušenje</w:t>
                        </w:r>
                      </w:p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A801C4" w:rsidTr="00300FEB">
                    <w:trPr>
                      <w:gridAfter w:val="1"/>
                      <w:wAfter w:w="3150" w:type="dxa"/>
                      <w:trHeight w:val="326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Suve makaze</w:t>
                        </w:r>
                      </w:p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A801C4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Obrada sljubnica</w:t>
                        </w:r>
                      </w:p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A801C4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Sortiranje i slaganje</w:t>
                        </w:r>
                      </w:p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↓</w:t>
                        </w:r>
                      </w:p>
                    </w:tc>
                  </w:tr>
                  <w:tr w:rsidR="00A801C4" w:rsidTr="00300FEB">
                    <w:trPr>
                      <w:gridAfter w:val="1"/>
                      <w:wAfter w:w="3150" w:type="dxa"/>
                      <w:trHeight w:val="343"/>
                      <w:jc w:val="center"/>
                    </w:trPr>
                    <w:tc>
                      <w:tcPr>
                        <w:tcW w:w="3437" w:type="dxa"/>
                      </w:tcPr>
                      <w:p w:rsidR="00CC1E4D" w:rsidRPr="002A53CA" w:rsidRDefault="000F5D65" w:rsidP="002A53CA">
                        <w:pPr>
                          <w:ind w:right="57"/>
                          <w:jc w:val="center"/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</w:pPr>
                        <w:r w:rsidRPr="002A53CA">
                          <w:rPr>
                            <w:rFonts w:ascii="Calibri" w:eastAsia="Times New Roman" w:hAnsi="Calibri" w:cs="Times New Roman"/>
                            <w:color w:val="000000"/>
                            <w:spacing w:val="-3"/>
                          </w:rPr>
                          <w:t>Spajanje furnira u formate</w:t>
                        </w:r>
                      </w:p>
                    </w:tc>
                  </w:tr>
                </w:tbl>
                <w:p w:rsidR="00CC1E4D" w:rsidRDefault="00CC1E4D" w:rsidP="002A53CA">
                  <w:pPr>
                    <w:spacing w:after="120" w:line="240" w:lineRule="auto"/>
                    <w:ind w:left="426"/>
                    <w:rPr>
                      <w:rFonts w:ascii="Swiss" w:eastAsia="Times New Roman" w:hAnsi="Swiss" w:cs="Times New Roman"/>
                      <w:spacing w:val="-3"/>
                      <w:lang w:val="en-US"/>
                    </w:rPr>
                  </w:pPr>
                </w:p>
                <w:p w:rsidR="00CC1E4D" w:rsidRPr="00300FEB" w:rsidRDefault="000F5D65" w:rsidP="000F5D65">
                  <w:pPr>
                    <w:pStyle w:val="ListParagraph"/>
                    <w:numPr>
                      <w:ilvl w:val="0"/>
                      <w:numId w:val="20"/>
                    </w:numPr>
                    <w:spacing w:after="0" w:line="240" w:lineRule="auto"/>
                    <w:ind w:left="567" w:hanging="283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 w:rsidRPr="00300FEB">
                    <w:rPr>
                      <w:rFonts w:eastAsia="Times New Roman" w:cstheme="minorHAnsi"/>
                      <w:spacing w:val="-3"/>
                      <w:lang w:val="en-US"/>
                    </w:rPr>
                    <w:t>Osnovnipodaci</w:t>
                  </w:r>
                </w:p>
                <w:p w:rsidR="00CC1E4D" w:rsidRPr="000A4A7E" w:rsidRDefault="000F5D65" w:rsidP="000F5D65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 w:rsidRPr="000A4A7E">
                    <w:rPr>
                      <w:rFonts w:eastAsia="Times New Roman" w:cstheme="minorHAnsi"/>
                      <w:spacing w:val="-3"/>
                      <w:lang w:val="en-US"/>
                    </w:rPr>
                    <w:t>Godišnjakoličinaoblovine</w:t>
                  </w:r>
                </w:p>
                <w:p w:rsidR="00CC1E4D" w:rsidRPr="000A4A7E" w:rsidRDefault="008C11A8" w:rsidP="000A4A7E">
                  <w:pPr>
                    <w:spacing w:after="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Sup>
                        <m:sSub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lj</m:t>
                          </m:r>
                        </m:sub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'</m:t>
                          </m:r>
                        </m:sup>
                      </m:sSub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=19406,94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Pr="000A4A7E" w:rsidRDefault="000F5D65" w:rsidP="000F5D65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radnih dana 260</w:t>
                  </w:r>
                </w:p>
                <w:p w:rsidR="00CC1E4D" w:rsidRPr="000A4A7E" w:rsidRDefault="000F5D65" w:rsidP="000F5D65">
                  <w:pPr>
                    <w:pStyle w:val="ListParagraph"/>
                    <w:numPr>
                      <w:ilvl w:val="0"/>
                      <w:numId w:val="21"/>
                    </w:numPr>
                    <w:spacing w:after="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Broj smena 2</w:t>
                  </w:r>
                </w:p>
                <w:p w:rsidR="00CC1E4D" w:rsidRPr="00300FEB" w:rsidRDefault="00CC1E4D" w:rsidP="00300FEB">
                  <w:pPr>
                    <w:spacing w:after="120" w:line="240" w:lineRule="auto"/>
                    <w:rPr>
                      <w:oMath/>
                      <w:rFonts w:ascii="Cambria Math" w:eastAsia="Times New Roman" w:hAnsi="Cambria Math" w:cstheme="minorHAnsi"/>
                      <w:spacing w:val="-3"/>
                      <w:lang w:val="en-US"/>
                    </w:rPr>
                  </w:pPr>
                </w:p>
                <w:p w:rsidR="00CC1E4D" w:rsidRPr="00E23879" w:rsidRDefault="00CC1E4D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C1E4D" w:rsidRPr="00E23879" w:rsidRDefault="00CC1E4D" w:rsidP="002A53CA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C1E4D" w:rsidRPr="002A4B37" w:rsidRDefault="00CC1E4D" w:rsidP="002A53CA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Default="00CC1E4D" w:rsidP="002A53CA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Pr="009A1B47" w:rsidRDefault="00CC1E4D" w:rsidP="002A53CA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Default="00CC1E4D" w:rsidP="002A53CA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C1E4D" w:rsidRPr="00E76BA4" w:rsidRDefault="00CC1E4D" w:rsidP="002A53CA">
                  <w:pPr>
                    <w:spacing w:after="0" w:line="276" w:lineRule="auto"/>
                    <w:ind w:left="851"/>
                    <w:jc w:val="both"/>
                  </w:pPr>
                </w:p>
                <w:p w:rsidR="00CC1E4D" w:rsidRPr="00E825EA" w:rsidRDefault="00CC1E4D" w:rsidP="002A53CA">
                  <w:pPr>
                    <w:spacing w:line="276" w:lineRule="auto"/>
                    <w:ind w:left="851"/>
                    <w:jc w:val="both"/>
                  </w:pPr>
                </w:p>
                <w:p w:rsidR="00CC1E4D" w:rsidRDefault="00CC1E4D" w:rsidP="002A53CA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C1E4D" w:rsidRDefault="00CC1E4D" w:rsidP="002A53CA">
                  <w:pPr>
                    <w:spacing w:after="0" w:line="276" w:lineRule="auto"/>
                    <w:ind w:left="360"/>
                    <w:jc w:val="both"/>
                  </w:pPr>
                </w:p>
                <w:p w:rsidR="00CC1E4D" w:rsidRDefault="00CC1E4D" w:rsidP="002A53CA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/>
          </v:shape>
        </w:pict>
      </w:r>
      <w:r w:rsidR="002A53CA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5"/>
        <w:gridCol w:w="565"/>
      </w:tblGrid>
      <w:tr w:rsidR="00A801C4" w:rsidTr="004E1804">
        <w:trPr>
          <w:trHeight w:val="567"/>
          <w:tblHeader/>
        </w:trPr>
        <w:tc>
          <w:tcPr>
            <w:tcW w:w="4167" w:type="pct"/>
            <w:vMerge w:val="restart"/>
            <w:vAlign w:val="center"/>
          </w:tcPr>
          <w:p w:rsidR="000A4A7E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0A4A7E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556" w:type="pct"/>
            <w:vAlign w:val="center"/>
          </w:tcPr>
          <w:p w:rsidR="000A4A7E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277" w:type="pct"/>
            <w:vAlign w:val="center"/>
          </w:tcPr>
          <w:p w:rsidR="000A4A7E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A801C4" w:rsidTr="004E1804">
        <w:trPr>
          <w:trHeight w:val="570"/>
          <w:tblHeader/>
        </w:trPr>
        <w:tc>
          <w:tcPr>
            <w:tcW w:w="4167" w:type="pct"/>
            <w:vMerge/>
            <w:vAlign w:val="center"/>
          </w:tcPr>
          <w:p w:rsidR="000A4A7E" w:rsidRPr="00717FCE" w:rsidRDefault="000A4A7E" w:rsidP="004E1804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556" w:type="pct"/>
            <w:vAlign w:val="center"/>
          </w:tcPr>
          <w:p w:rsidR="000A4A7E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277" w:type="pct"/>
            <w:vAlign w:val="center"/>
          </w:tcPr>
          <w:p w:rsidR="000A4A7E" w:rsidRPr="00717FCE" w:rsidRDefault="000F5D65" w:rsidP="004E1804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2</w:t>
            </w:r>
          </w:p>
        </w:tc>
      </w:tr>
    </w:tbl>
    <w:p w:rsidR="000A4A7E" w:rsidRPr="00AC4DE2" w:rsidRDefault="000A4A7E" w:rsidP="000A4A7E">
      <w:pPr>
        <w:rPr>
          <w:rFonts w:ascii="Calibri" w:eastAsia="Calibri" w:hAnsi="Calibri" w:cs="Times New Roman"/>
        </w:rPr>
      </w:pPr>
    </w:p>
    <w:p w:rsidR="000A4A7E" w:rsidRDefault="008C11A8" w:rsidP="000A4A7E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63" type="#_x0000_t202" style="position:absolute;margin-left:0;margin-top:99.25pt;width:453.55pt;height:700.15pt;z-index:251720704;visibility:visible;mso-position-horizontal:center;mso-position-horizontal-relative:margin;mso-position-vertical-relative:top-margin-area" stroked="f">
            <v:textbox>
              <w:txbxContent>
                <w:p w:rsidR="00CC1E4D" w:rsidRPr="000A4A7E" w:rsidRDefault="000F5D65" w:rsidP="000F5D65">
                  <w:pPr>
                    <w:pStyle w:val="ListParagraph"/>
                    <w:numPr>
                      <w:ilvl w:val="0"/>
                      <w:numId w:val="22"/>
                    </w:numPr>
                    <w:spacing w:after="120" w:line="240" w:lineRule="auto"/>
                    <w:ind w:left="567" w:hanging="283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Proračun</w:t>
                  </w:r>
                </w:p>
                <w:p w:rsidR="00CC1E4D" w:rsidRDefault="00CC1E4D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tbl>
                  <w:tblPr>
                    <w:tblStyle w:val="TableGrid"/>
                    <w:tblW w:w="0" w:type="auto"/>
                    <w:tblLook w:val="04A0"/>
                  </w:tblPr>
                  <w:tblGrid>
                    <w:gridCol w:w="1976"/>
                    <w:gridCol w:w="1071"/>
                    <w:gridCol w:w="1100"/>
                    <w:gridCol w:w="1221"/>
                    <w:gridCol w:w="1082"/>
                    <w:gridCol w:w="1205"/>
                    <w:gridCol w:w="1343"/>
                  </w:tblGrid>
                  <w:tr w:rsidR="00A801C4" w:rsidTr="00C773CF">
                    <w:trPr>
                      <w:trHeight w:val="186"/>
                    </w:trPr>
                    <w:tc>
                      <w:tcPr>
                        <w:tcW w:w="1602" w:type="dxa"/>
                        <w:vMerge w:val="restart"/>
                      </w:tcPr>
                      <w:p w:rsidR="00CC1E4D" w:rsidRPr="000A4A7E" w:rsidRDefault="000F5D65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Fazarada</w:t>
                        </w: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 xml:space="preserve"> -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operacija</w:t>
                        </w:r>
                      </w:p>
                    </w:tc>
                    <w:tc>
                      <w:tcPr>
                        <w:tcW w:w="3551" w:type="dxa"/>
                        <w:gridSpan w:val="3"/>
                      </w:tcPr>
                      <w:p w:rsidR="00CC1E4D" w:rsidRPr="000A4A7E" w:rsidRDefault="000F5D65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Otpada</w:t>
                        </w:r>
                      </w:p>
                    </w:tc>
                    <w:tc>
                      <w:tcPr>
                        <w:tcW w:w="3845" w:type="dxa"/>
                        <w:gridSpan w:val="3"/>
                      </w:tcPr>
                      <w:p w:rsidR="00CC1E4D" w:rsidRPr="000A4A7E" w:rsidRDefault="000F5D65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Ostaje</w:t>
                        </w:r>
                      </w:p>
                    </w:tc>
                  </w:tr>
                  <w:tr w:rsidR="00A801C4" w:rsidTr="00C773CF">
                    <w:trPr>
                      <w:trHeight w:val="93"/>
                    </w:trPr>
                    <w:tc>
                      <w:tcPr>
                        <w:tcW w:w="1602" w:type="dxa"/>
                        <w:vMerge/>
                      </w:tcPr>
                      <w:p w:rsidR="00CC1E4D" w:rsidRPr="000A4A7E" w:rsidRDefault="00CC1E4D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2316" w:type="dxa"/>
                        <w:gridSpan w:val="2"/>
                      </w:tcPr>
                      <w:p w:rsidR="00CC1E4D" w:rsidRPr="000A4A7E" w:rsidRDefault="000F5D65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0A4A7E" w:rsidRDefault="000F5D65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  <w:tc>
                      <w:tcPr>
                        <w:tcW w:w="2460" w:type="dxa"/>
                        <w:gridSpan w:val="2"/>
                      </w:tcPr>
                      <w:p w:rsidR="00CC1E4D" w:rsidRPr="000A4A7E" w:rsidRDefault="000F5D65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Po smeni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0A4A7E" w:rsidRDefault="000F5D65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Godišnje</w:t>
                        </w:r>
                      </w:p>
                    </w:tc>
                  </w:tr>
                  <w:tr w:rsidR="00A801C4" w:rsidTr="00C773CF">
                    <w:trPr>
                      <w:trHeight w:val="244"/>
                    </w:trPr>
                    <w:tc>
                      <w:tcPr>
                        <w:tcW w:w="1602" w:type="dxa"/>
                        <w:vMerge/>
                      </w:tcPr>
                      <w:p w:rsidR="00CC1E4D" w:rsidRPr="000A4A7E" w:rsidRDefault="00CC1E4D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0F5D65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0A4A7E" w:rsidRDefault="008C11A8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235" w:type="dxa"/>
                      </w:tcPr>
                      <w:p w:rsidR="00CC1E4D" w:rsidRPr="000A4A7E" w:rsidRDefault="008C11A8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ParaPr>
                            <m:jc m:val="center"/>
                          </m:oMathParaPr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0F5D65" w:rsidP="000A4A7E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Calibri"/>
                            <w:lang w:val="en-US"/>
                          </w:rPr>
                          <w:t>%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0A4A7E" w:rsidRDefault="008C11A8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  <w:tc>
                      <w:tcPr>
                        <w:tcW w:w="1385" w:type="dxa"/>
                      </w:tcPr>
                      <w:p w:rsidR="00CC1E4D" w:rsidRPr="000A4A7E" w:rsidRDefault="008C11A8" w:rsidP="000A4A7E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m:oMathPara>
                          <m:oMath>
                            <m:sSup>
                              <m:sSupPr>
                                <m:ctrl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Calibri" w:hAnsi="Cambria Math" w:cs="Times New Roman"/>
                                    <w:lang w:val="en-US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</w:tc>
                  </w:tr>
                  <w:tr w:rsidR="00A801C4" w:rsidTr="00C773CF">
                    <w:tc>
                      <w:tcPr>
                        <w:tcW w:w="1602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Mehaničkaprprema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FF24CB" w:rsidRDefault="000F5D65" w:rsidP="002857BA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FF24CB">
                          <w:rPr>
                            <w:color w:val="FF0000"/>
                          </w:rPr>
                          <w:t>1,</w:t>
                        </w:r>
                        <w:r w:rsidR="002857BA" w:rsidRPr="00FF24CB">
                          <w:rPr>
                            <w:color w:val="FF0000"/>
                          </w:rPr>
                          <w:t>119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FF24CB" w:rsidRDefault="000F5D65" w:rsidP="00C773CF">
                        <w:pPr>
                          <w:jc w:val="center"/>
                          <w:rPr>
                            <w:color w:val="FF0000"/>
                          </w:rPr>
                        </w:pPr>
                        <w:r w:rsidRPr="00FF24CB">
                          <w:rPr>
                            <w:color w:val="FF0000"/>
                          </w:rPr>
                          <w:t>582,208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96.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64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C04402" w:rsidRDefault="000F5D65" w:rsidP="00886D30">
                        <w:pPr>
                          <w:jc w:val="center"/>
                        </w:pPr>
                        <w:r>
                          <w:t>36,067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18754,86</w:t>
                        </w:r>
                      </w:p>
                    </w:tc>
                  </w:tr>
                  <w:tr w:rsidR="00A801C4" w:rsidTr="00C773CF">
                    <w:tc>
                      <w:tcPr>
                        <w:tcW w:w="1602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Ljuštenje</w:t>
                        </w:r>
                      </w:p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17.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6,553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3407,858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08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29,513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15347,00</w:t>
                        </w:r>
                      </w:p>
                    </w:tc>
                  </w:tr>
                  <w:tr w:rsidR="00A801C4" w:rsidTr="00C773CF">
                    <w:tc>
                      <w:tcPr>
                        <w:tcW w:w="1602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Mokremakaze</w:t>
                        </w:r>
                      </w:p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3,257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1694,143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70.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35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26,255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13652,78</w:t>
                        </w:r>
                      </w:p>
                    </w:tc>
                  </w:tr>
                  <w:tr w:rsidR="00A801C4" w:rsidTr="00C773CF">
                    <w:tc>
                      <w:tcPr>
                        <w:tcW w:w="1602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Usušenje</w:t>
                        </w:r>
                      </w:p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53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2,437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1267,273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23,818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12385,509</w:t>
                        </w:r>
                      </w:p>
                    </w:tc>
                  </w:tr>
                  <w:tr w:rsidR="00A801C4" w:rsidTr="00C773CF">
                    <w:tc>
                      <w:tcPr>
                        <w:tcW w:w="1602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Suvemakaze</w:t>
                        </w:r>
                      </w:p>
                      <w:p w:rsidR="00CC1E4D" w:rsidRPr="000A4A7E" w:rsidRDefault="00CC1E4D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1.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0,410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213,476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62.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82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23,407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12172,03</w:t>
                        </w:r>
                      </w:p>
                    </w:tc>
                  </w:tr>
                  <w:tr w:rsidR="00A801C4" w:rsidTr="00C773CF">
                    <w:tc>
                      <w:tcPr>
                        <w:tcW w:w="1602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Obradasljubnica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2,187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1137,246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56.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21,22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11037,786</w:t>
                        </w:r>
                      </w:p>
                    </w:tc>
                  </w:tr>
                  <w:tr w:rsidR="00A801C4" w:rsidTr="00C773CF">
                    <w:tc>
                      <w:tcPr>
                        <w:tcW w:w="1602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Upresovanje</w:t>
                        </w:r>
                      </w:p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2.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1,007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523,987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20,213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10510,79</w:t>
                        </w:r>
                      </w:p>
                    </w:tc>
                  </w:tr>
                  <w:tr w:rsidR="00A801C4" w:rsidTr="00C773CF">
                    <w:tc>
                      <w:tcPr>
                        <w:tcW w:w="1602" w:type="dxa"/>
                      </w:tcPr>
                      <w:p w:rsidR="00CC1E4D" w:rsidRPr="000A4A7E" w:rsidRDefault="000F5D65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Formatizovanje</w:t>
                        </w:r>
                      </w:p>
                      <w:p w:rsidR="00CC1E4D" w:rsidRPr="000A4A7E" w:rsidRDefault="00CC1E4D" w:rsidP="00C773CF">
                        <w:pPr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2,052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1067,3817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48.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66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18,16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9443,41</w:t>
                        </w:r>
                      </w:p>
                    </w:tc>
                  </w:tr>
                  <w:tr w:rsidR="00A801C4" w:rsidTr="00C773CF">
                    <w:tc>
                      <w:tcPr>
                        <w:tcW w:w="1602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Brušenje</w:t>
                        </w:r>
                      </w:p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3.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38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1,261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655,954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45.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28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16,898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8787,46</w:t>
                        </w:r>
                      </w:p>
                    </w:tc>
                  </w:tr>
                  <w:tr w:rsidR="00A801C4" w:rsidTr="00C773CF">
                    <w:tc>
                      <w:tcPr>
                        <w:tcW w:w="1602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Ostaliteh. gubici</w:t>
                        </w: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45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1,660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863,608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EF71E9" w:rsidRDefault="000F5D65" w:rsidP="00886D30">
                        <w:pPr>
                          <w:jc w:val="center"/>
                        </w:pPr>
                        <w:r>
                          <w:t>15,238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7923,85</w:t>
                        </w:r>
                      </w:p>
                    </w:tc>
                  </w:tr>
                  <w:tr w:rsidR="00A801C4" w:rsidTr="00C773CF">
                    <w:tc>
                      <w:tcPr>
                        <w:tcW w:w="1602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Suma</w:t>
                        </w:r>
                      </w:p>
                      <w:p w:rsidR="00CC1E4D" w:rsidRPr="000A4A7E" w:rsidRDefault="00CC1E4D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</w:p>
                    </w:tc>
                    <w:tc>
                      <w:tcPr>
                        <w:tcW w:w="1153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59.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17</w:t>
                        </w:r>
                      </w:p>
                    </w:tc>
                    <w:tc>
                      <w:tcPr>
                        <w:tcW w:w="1163" w:type="dxa"/>
                      </w:tcPr>
                      <w:p w:rsidR="00CC1E4D" w:rsidRPr="00C04402" w:rsidRDefault="000F5D65" w:rsidP="00C773CF">
                        <w:pPr>
                          <w:jc w:val="center"/>
                        </w:pPr>
                        <w:r>
                          <w:t>22,682</w:t>
                        </w:r>
                      </w:p>
                    </w:tc>
                    <w:tc>
                      <w:tcPr>
                        <w:tcW w:w="1235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11483,086</w:t>
                        </w:r>
                      </w:p>
                    </w:tc>
                    <w:tc>
                      <w:tcPr>
                        <w:tcW w:w="1167" w:type="dxa"/>
                      </w:tcPr>
                      <w:p w:rsidR="00CC1E4D" w:rsidRPr="000A4A7E" w:rsidRDefault="000F5D65" w:rsidP="00C773CF">
                        <w:pPr>
                          <w:jc w:val="center"/>
                          <w:rPr>
                            <w:rFonts w:ascii="Calibri" w:eastAsia="Calibri" w:hAnsi="Calibri" w:cs="Times New Roman"/>
                            <w:lang w:val="en-US"/>
                          </w:rPr>
                        </w:pPr>
                        <w:r>
                          <w:rPr>
                            <w:rFonts w:ascii="Calibri" w:eastAsia="Calibri" w:hAnsi="Calibri" w:cs="Times New Roman"/>
                            <w:lang w:val="en-US"/>
                          </w:rPr>
                          <w:t>40.</w:t>
                        </w:r>
                        <w:r w:rsidRPr="000A4A7E">
                          <w:rPr>
                            <w:rFonts w:ascii="Calibri" w:eastAsia="Calibri" w:hAnsi="Calibri" w:cs="Times New Roman"/>
                            <w:lang w:val="en-US"/>
                          </w:rPr>
                          <w:t>83</w:t>
                        </w:r>
                      </w:p>
                    </w:tc>
                    <w:tc>
                      <w:tcPr>
                        <w:tcW w:w="1293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15,238</w:t>
                        </w:r>
                      </w:p>
                    </w:tc>
                    <w:tc>
                      <w:tcPr>
                        <w:tcW w:w="1385" w:type="dxa"/>
                      </w:tcPr>
                      <w:p w:rsidR="00CC1E4D" w:rsidRPr="00EF71E9" w:rsidRDefault="000F5D65" w:rsidP="00C773CF">
                        <w:pPr>
                          <w:jc w:val="center"/>
                        </w:pPr>
                        <w:r>
                          <w:t>7923,85</w:t>
                        </w:r>
                      </w:p>
                    </w:tc>
                  </w:tr>
                </w:tbl>
                <w:p w:rsidR="00CC1E4D" w:rsidRDefault="00CC1E4D" w:rsidP="000A4A7E">
                  <w:pPr>
                    <w:spacing w:after="120" w:line="240" w:lineRule="auto"/>
                    <w:ind w:left="284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C1E4D" w:rsidRPr="000A4A7E" w:rsidRDefault="000F5D65" w:rsidP="000F5D65">
                  <w:pPr>
                    <w:pStyle w:val="ListParagraph"/>
                    <w:numPr>
                      <w:ilvl w:val="1"/>
                      <w:numId w:val="22"/>
                    </w:numPr>
                    <w:spacing w:after="120" w:line="240" w:lineRule="auto"/>
                    <w:ind w:left="851" w:hanging="425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Broj trupaca za ljuštenje</w:t>
                  </w:r>
                </w:p>
                <w:p w:rsidR="00CC1E4D" w:rsidRPr="00054DB6" w:rsidRDefault="000F5D65" w:rsidP="00054DB6">
                  <w:pPr>
                    <w:spacing w:after="24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'</m:t>
                              </m:r>
                            </m:sup>
                          </m:sSubSup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b∙m∙c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trlj</m:t>
                          </m:r>
                        </m:sub>
                      </m:sSub>
                    </m:oMath>
                  </m:oMathPara>
                </w:p>
                <w:p w:rsidR="00CC1E4D" w:rsidRPr="00054DB6" w:rsidRDefault="000F5D65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19406,94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260∙0,830 ∙2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 xml:space="preserve">                                          m=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0,46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Calibr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Calibr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Calibri"/>
                          <w:spacing w:val="-3"/>
                          <w:lang w:val="en-US"/>
                        </w:rPr>
                        <m:t>∙5</m:t>
                      </m:r>
                    </m:oMath>
                  </m:oMathPara>
                </w:p>
                <w:p w:rsidR="00CC1E4D" w:rsidRDefault="000F5D65" w:rsidP="00054DB6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n =</w:t>
                  </w:r>
                  <w:r w:rsidR="003B6046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44,93=45</w:t>
                  </w: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kom/sm                      </w:t>
                  </w:r>
                  <w:r w:rsidR="003B6046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                      m = 0,830</w:t>
                  </w:r>
                  <m:oMath>
                    <m:sSup>
                      <m:sSupPr>
                        <m:ctrlPr>
                          <w:rPr>
                            <w:rFonts w:ascii="Cambria Math" w:eastAsia="Times New Roman" w:hAnsi="Cambria Math" w:cs="Calibri"/>
                            <w:i/>
                            <w:spacing w:val="-3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3</m:t>
                        </m:r>
                      </m:sup>
                    </m:sSup>
                  </m:oMath>
                </w:p>
                <w:p w:rsidR="00CC1E4D" w:rsidRDefault="00CC1E4D" w:rsidP="00054DB6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C1E4D" w:rsidRDefault="008C11A8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Sup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M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lj</m:t>
                        </m:r>
                      </m:sub>
                      <m:sup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'</m:t>
                        </m:r>
                      </m:sup>
                    </m:sSubSup>
                  </m:oMath>
                  <w:r w:rsidR="000F5D65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- godišnja količina oblovine</w:t>
                  </w:r>
                </w:p>
                <w:p w:rsidR="00CC1E4D" w:rsidRDefault="000F5D65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>m – zapremina srednjeg trupca</w:t>
                  </w:r>
                </w:p>
                <w:p w:rsidR="00CC1E4D" w:rsidRDefault="008C11A8" w:rsidP="00295774">
                  <w:pPr>
                    <w:spacing w:after="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D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s</m:t>
                        </m:r>
                      </m:sub>
                    </m:sSub>
                  </m:oMath>
                  <w:r w:rsidR="000F5D65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srednji prečnik trupca</w:t>
                  </w:r>
                </w:p>
                <w:p w:rsidR="00CC1E4D" w:rsidRPr="00295774" w:rsidRDefault="008C11A8" w:rsidP="00054DB6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="Calibri"/>
                            <w:spacing w:val="-3"/>
                            <w:lang w:val="en-US"/>
                          </w:rPr>
                          <m:t>trlj</m:t>
                        </m:r>
                      </m:sub>
                    </m:sSub>
                  </m:oMath>
                  <w:r w:rsidR="000F5D65"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  <w:t xml:space="preserve"> – dužina trupca</w:t>
                  </w:r>
                </w:p>
                <w:p w:rsidR="00CC1E4D" w:rsidRPr="00E23879" w:rsidRDefault="00CC1E4D" w:rsidP="000A4A7E">
                  <w:pPr>
                    <w:spacing w:after="120" w:line="240" w:lineRule="auto"/>
                    <w:ind w:left="851"/>
                    <w:rPr>
                      <w:rFonts w:ascii="Calibri" w:eastAsia="Times New Roman" w:hAnsi="Calibri" w:cs="Calibri"/>
                      <w:spacing w:val="-3"/>
                      <w:lang w:val="en-US"/>
                    </w:rPr>
                  </w:pPr>
                </w:p>
                <w:p w:rsidR="00CC1E4D" w:rsidRPr="002A4B37" w:rsidRDefault="00CC1E4D" w:rsidP="000A4A7E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Default="00CC1E4D" w:rsidP="000A4A7E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Pr="009A1B47" w:rsidRDefault="00CC1E4D" w:rsidP="000A4A7E">
                  <w:pPr>
                    <w:spacing w:after="0" w:line="240" w:lineRule="auto"/>
                    <w:ind w:left="927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</w:p>
                <w:p w:rsidR="00CC1E4D" w:rsidRDefault="00CC1E4D" w:rsidP="000A4A7E">
                  <w:pPr>
                    <w:spacing w:after="120" w:line="276" w:lineRule="auto"/>
                    <w:ind w:left="851"/>
                    <w:jc w:val="both"/>
                    <w:rPr>
                      <w:rFonts w:eastAsiaTheme="minorEastAsia"/>
                    </w:rPr>
                  </w:pPr>
                </w:p>
                <w:p w:rsidR="00CC1E4D" w:rsidRPr="00E76BA4" w:rsidRDefault="00CC1E4D" w:rsidP="000A4A7E">
                  <w:pPr>
                    <w:spacing w:after="0" w:line="276" w:lineRule="auto"/>
                    <w:ind w:left="851"/>
                    <w:jc w:val="both"/>
                  </w:pPr>
                </w:p>
                <w:p w:rsidR="00CC1E4D" w:rsidRPr="00E825EA" w:rsidRDefault="00CC1E4D" w:rsidP="000A4A7E">
                  <w:pPr>
                    <w:spacing w:line="276" w:lineRule="auto"/>
                    <w:ind w:left="851"/>
                    <w:jc w:val="both"/>
                  </w:pPr>
                </w:p>
                <w:p w:rsidR="00CC1E4D" w:rsidRDefault="00CC1E4D" w:rsidP="000A4A7E">
                  <w:pPr>
                    <w:spacing w:before="120" w:after="0" w:line="276" w:lineRule="auto"/>
                    <w:ind w:left="567"/>
                    <w:jc w:val="both"/>
                  </w:pPr>
                </w:p>
                <w:p w:rsidR="00CC1E4D" w:rsidRDefault="00CC1E4D" w:rsidP="000A4A7E">
                  <w:pPr>
                    <w:spacing w:after="0" w:line="276" w:lineRule="auto"/>
                    <w:ind w:left="360"/>
                    <w:jc w:val="both"/>
                  </w:pPr>
                </w:p>
                <w:p w:rsidR="00CC1E4D" w:rsidRDefault="00CC1E4D" w:rsidP="000A4A7E">
                  <w:pPr>
                    <w:spacing w:after="0" w:line="276" w:lineRule="auto"/>
                    <w:ind w:left="567"/>
                    <w:jc w:val="both"/>
                  </w:pPr>
                </w:p>
              </w:txbxContent>
            </v:textbox>
            <w10:wrap anchorx="margin"/>
          </v:shape>
        </w:pict>
      </w:r>
      <w:r w:rsidR="000A4A7E" w:rsidRPr="00AC4DE2">
        <w:rPr>
          <w:rFonts w:ascii="Calibri" w:eastAsia="Calibri" w:hAnsi="Calibri" w:cs="Times New Roman"/>
        </w:rPr>
        <w:br w:type="page"/>
      </w:r>
    </w:p>
    <w:tbl>
      <w:tblPr>
        <w:tblStyle w:val="TableGrid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521EC1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8139B3" w:rsidRPr="00717FCE" w:rsidRDefault="000F5D65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8139B3">
              <w:rPr>
                <w:rFonts w:ascii="Calibri" w:eastAsia="Calibri" w:hAnsi="Calibri" w:cs="Times New Roman"/>
                <w:sz w:val="36"/>
              </w:rPr>
              <w:lastRenderedPageBreak/>
              <w:t>TEHNOLOGIJA IZRADE LJUŠTENOG FURNIRA</w:t>
            </w:r>
          </w:p>
        </w:tc>
        <w:tc>
          <w:tcPr>
            <w:tcW w:w="1134" w:type="dxa"/>
            <w:vAlign w:val="center"/>
          </w:tcPr>
          <w:p w:rsidR="008139B3" w:rsidRPr="00717FCE" w:rsidRDefault="000F5D65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Zadatak</w:t>
            </w:r>
          </w:p>
        </w:tc>
        <w:tc>
          <w:tcPr>
            <w:tcW w:w="567" w:type="dxa"/>
            <w:vAlign w:val="center"/>
          </w:tcPr>
          <w:p w:rsidR="008139B3" w:rsidRPr="00717FCE" w:rsidRDefault="000F5D65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7</w:t>
            </w:r>
          </w:p>
        </w:tc>
      </w:tr>
      <w:tr w:rsidR="00A801C4" w:rsidTr="00521EC1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134" w:type="dxa"/>
            <w:vAlign w:val="center"/>
          </w:tcPr>
          <w:p w:rsidR="008139B3" w:rsidRPr="00717FCE" w:rsidRDefault="000F5D65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List</w:t>
            </w:r>
          </w:p>
        </w:tc>
        <w:tc>
          <w:tcPr>
            <w:tcW w:w="567" w:type="dxa"/>
            <w:vAlign w:val="center"/>
          </w:tcPr>
          <w:p w:rsidR="008139B3" w:rsidRPr="00717FCE" w:rsidRDefault="000F5D65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3</w:t>
            </w:r>
          </w:p>
        </w:tc>
      </w:tr>
    </w:tbl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C11A8" w:rsidP="008139B3">
      <w:pPr>
        <w:rPr>
          <w:rFonts w:ascii="Calibri" w:eastAsia="Calibri" w:hAnsi="Calibri" w:cs="Times New Roman"/>
        </w:rPr>
      </w:pPr>
      <w:r w:rsidRPr="008C11A8">
        <w:rPr>
          <w:noProof/>
          <w:lang w:val="en-US"/>
        </w:rPr>
        <w:pict>
          <v:shape id="_x0000_s1064" type="#_x0000_t202" style="position:absolute;margin-left:28.7pt;margin-top:99.6pt;width:453.55pt;height:583.5pt;z-index:251721728;visibility:visible;mso-position-horizontal-relative:margin;mso-position-vertical-relative:top-margin-area" stroked="f">
            <v:textbox>
              <w:txbxContent>
                <w:p w:rsidR="00CC1E4D" w:rsidRDefault="000F5D65" w:rsidP="008139B3">
                  <w:pPr>
                    <w:spacing w:after="24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w:r>
                    <w:rPr>
                      <w:rFonts w:eastAsiaTheme="minorEastAsia"/>
                      <w:spacing w:val="-3"/>
                      <w:lang w:val="en-US"/>
                    </w:rPr>
                    <w:t xml:space="preserve">3.2. </w:t>
                  </w:r>
                  <w:r w:rsidRPr="00295774">
                    <w:rPr>
                      <w:rFonts w:eastAsiaTheme="minorEastAsia"/>
                      <w:spacing w:val="-3"/>
                      <w:lang w:val="en-US"/>
                    </w:rPr>
                    <w:t>Potrebanbrojmašinazakraćenjetrupaca</w:t>
                  </w:r>
                </w:p>
                <w:p w:rsidR="00CC1E4D" w:rsidRPr="00912C5F" w:rsidRDefault="000F5D65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n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/>
                                  <w:spacing w:val="-3"/>
                                  <w:lang w:val="en-US"/>
                                </w:rPr>
                                <m:t>k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T∙k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t</m:t>
                          </m:r>
                        </m:den>
                      </m:f>
                    </m:oMath>
                  </m:oMathPara>
                </w:p>
                <w:p w:rsidR="00CC1E4D" w:rsidRPr="00912C5F" w:rsidRDefault="000F5D65" w:rsidP="008139B3">
                  <w:pPr>
                    <w:spacing w:after="24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120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 xml:space="preserve">                                    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450∙0.8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3</m:t>
                          </m:r>
                        </m:den>
                      </m:f>
                    </m:oMath>
                  </m:oMathPara>
                </w:p>
                <w:p w:rsidR="00CC1E4D" w:rsidRPr="00912C5F" w:rsidRDefault="000F5D65" w:rsidP="008139B3">
                  <w:pPr>
                    <w:spacing w:after="120" w:line="240" w:lineRule="auto"/>
                    <w:ind w:left="851"/>
                    <w:rPr>
                      <w:rFonts w:eastAsiaTheme="minorEastAsia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 xml:space="preserve">N=0.375≈1kom                      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E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Theme="minorEastAsia" w:hAnsi="Cambria Math"/>
                              <w:spacing w:val="-3"/>
                              <w:lang w:val="en-US"/>
                            </w:rPr>
                            <m:t>k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/>
                          <w:spacing w:val="-3"/>
                          <w:lang w:val="en-US"/>
                        </w:rPr>
                        <m:t>=120</m:t>
                      </m:r>
                    </m:oMath>
                  </m:oMathPara>
                </w:p>
                <w:p w:rsidR="00CC1E4D" w:rsidRDefault="008C11A8" w:rsidP="008139B3">
                  <w:pPr>
                    <w:spacing w:after="0" w:line="240" w:lineRule="auto"/>
                    <w:ind w:left="426"/>
                    <w:rPr>
                      <w:rFonts w:eastAsiaTheme="minorEastAsia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/>
                            <w:spacing w:val="-3"/>
                            <w:lang w:val="en-US"/>
                          </w:rPr>
                          <m:t>k</m:t>
                        </m:r>
                      </m:sub>
                    </m:sSub>
                  </m:oMath>
                  <w:r w:rsidR="000F5D65">
                    <w:rPr>
                      <w:rFonts w:eastAsiaTheme="minorEastAsia"/>
                      <w:spacing w:val="-3"/>
                      <w:lang w:val="en-US"/>
                    </w:rPr>
                    <w:t xml:space="preserve"> - proizvodnost mašine za kraćenje trupaca</w:t>
                  </w:r>
                </w:p>
                <w:p w:rsidR="00CC1E4D" w:rsidRDefault="000F5D65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radon vreme smena 450</w:t>
                  </w:r>
                </w:p>
                <w:p w:rsidR="00CC1E4D" w:rsidRDefault="000F5D65" w:rsidP="008139B3">
                  <w:pPr>
                    <w:spacing w:after="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k – koeficijent iskorišćenja radnog vremena 0,8</w:t>
                  </w:r>
                </w:p>
                <w:p w:rsidR="00CC1E4D" w:rsidRDefault="000F5D65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t – vreme prerade jednog trupca</w:t>
                  </w:r>
                </w:p>
                <w:p w:rsidR="00CC1E4D" w:rsidRDefault="000F5D65" w:rsidP="008139B3">
                  <w:pPr>
                    <w:spacing w:after="120" w:line="240" w:lineRule="auto"/>
                    <w:ind w:left="426"/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</w:pPr>
                  <w:r>
                    <w:rPr>
                      <w:rFonts w:ascii="Calibri" w:eastAsia="Times New Roman" w:hAnsi="Calibri" w:cs="Times New Roman"/>
                      <w:spacing w:val="-3"/>
                      <w:lang w:val="en-US"/>
                    </w:rPr>
                    <w:t>3.2.1. Vremenska zapunjenost mašine</w:t>
                  </w:r>
                </w:p>
                <w:p w:rsidR="00CC1E4D" w:rsidRPr="00912C5F" w:rsidRDefault="008C11A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=N∙T</m:t>
                      </m:r>
                    </m:oMath>
                  </m:oMathPara>
                </w:p>
                <w:p w:rsidR="00CC1E4D" w:rsidRPr="00CE58CE" w:rsidRDefault="008C11A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=0,375∙450</m:t>
                      </m:r>
                    </m:oMath>
                  </m:oMathPara>
                </w:p>
                <w:p w:rsidR="00CC1E4D" w:rsidRPr="00CE58CE" w:rsidRDefault="008C11A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z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=168,75 min</m:t>
                      </m:r>
                    </m:oMath>
                  </m:oMathPara>
                </w:p>
                <w:p w:rsidR="00CC1E4D" w:rsidRDefault="000F5D65" w:rsidP="008139B3">
                  <w:pPr>
                    <w:spacing w:after="12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3.3. Broj trupaca po smeni</w:t>
                  </w:r>
                </w:p>
                <w:p w:rsidR="00CC1E4D" w:rsidRPr="00CE58CE" w:rsidRDefault="008C11A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=n∙f</m:t>
                      </m:r>
                    </m:oMath>
                  </m:oMathPara>
                </w:p>
                <w:p w:rsidR="00CC1E4D" w:rsidRPr="00CE58CE" w:rsidRDefault="008C11A8" w:rsidP="008139B3">
                  <w:pPr>
                    <w:spacing w:after="12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=45</m:t>
                      </m:r>
                      <m: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∙3</m:t>
                      </m:r>
                    </m:oMath>
                  </m:oMathPara>
                </w:p>
                <w:p w:rsidR="00CC1E4D" w:rsidRPr="00CE58CE" w:rsidRDefault="008C11A8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=135 kom</m:t>
                      </m:r>
                    </m:oMath>
                  </m:oMathPara>
                </w:p>
                <w:p w:rsidR="00CC1E4D" w:rsidRDefault="000F5D65" w:rsidP="008139B3">
                  <w:pPr>
                    <w:spacing w:after="24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>3.4. Proizvodnost mašine za okoravanje sa rotirajućim glavama</w:t>
                  </w:r>
                </w:p>
                <w:p w:rsidR="00CC1E4D" w:rsidRPr="00307072" w:rsidRDefault="000F5D65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∙u∙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1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k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V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trč</m:t>
                              </m:r>
                            </m:sub>
                          </m:sSub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D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s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b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∙π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L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</m:oMath>
                  </m:oMathPara>
                </w:p>
                <w:p w:rsidR="00CC1E4D" w:rsidRPr="00307072" w:rsidRDefault="000F5D65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60∙0,307∙4∙0,8∙0,75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1,85</m:t>
                          </m:r>
                        </m:den>
                      </m:f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0,46</m:t>
                              </m:r>
                            </m:e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theme="minorHAnsi"/>
                                  <w:spacing w:val="-3"/>
                                  <w:lang w:val="en-US"/>
                                </w:rPr>
                                <m:t>2</m:t>
                              </m:r>
                            </m:sup>
                          </m:s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∙3,14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4</m:t>
                          </m:r>
                        </m:den>
                      </m:f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∙1,85</m:t>
                      </m:r>
                    </m:oMath>
                  </m:oMathPara>
                </w:p>
                <w:p w:rsidR="00CC1E4D" w:rsidRPr="00307072" w:rsidRDefault="000F5D65" w:rsidP="008139B3">
                  <w:pPr>
                    <w:spacing w:after="240" w:line="240" w:lineRule="auto"/>
                    <w:ind w:left="851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A=23,896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 xml:space="preserve"> /h                                               </m:t>
                      </m:r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V</m:t>
                          </m: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trč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theme="minorHAnsi"/>
                          <w:spacing w:val="-3"/>
                          <w:lang w:val="en-US"/>
                        </w:rPr>
                        <m:t>=0,307</m:t>
                      </m:r>
                      <m:sSup>
                        <m:sSupPr>
                          <m:ctrl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 xml:space="preserve"> m</m:t>
                          </m:r>
                        </m:e>
                        <m:sup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theme="minorHAnsi"/>
                              <w:spacing w:val="-3"/>
                              <w:lang w:val="en-US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CC1E4D" w:rsidRDefault="008C11A8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L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0F5D65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srednja vrednostdužine trupaca - 1,85 m</w:t>
                  </w:r>
                </w:p>
                <w:p w:rsidR="00CC1E4D" w:rsidRDefault="000F5D65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r>
                      <m:rPr>
                        <m:sty m:val="p"/>
                      </m:rPr>
                      <w:rPr>
                        <w:rFonts w:ascii="Cambria Math" w:eastAsia="Times New Roman" w:hAnsi="Cambria Math" w:cstheme="minorHAnsi"/>
                        <w:spacing w:val="-3"/>
                        <w:lang w:val="en-US"/>
                      </w:rPr>
                      <m:t>u</m:t>
                    </m:r>
                  </m:oMath>
                  <w:r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– pomer trupčića 4min</w:t>
                  </w:r>
                </w:p>
                <w:p w:rsidR="00CC1E4D" w:rsidRDefault="008C11A8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1</m:t>
                        </m:r>
                      </m:sub>
                    </m:sSub>
                  </m:oMath>
                  <w:r w:rsidR="000F5D65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iskorišćenja radnog vremena - 0,8</w:t>
                  </w:r>
                </w:p>
                <w:p w:rsidR="00CC1E4D" w:rsidRDefault="008C11A8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i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k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2</m:t>
                        </m:r>
                      </m:sub>
                    </m:sSub>
                  </m:oMath>
                  <w:r w:rsidR="000F5D65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koeficijent zapunjenosti mašine - 0,7</w:t>
                  </w:r>
                  <w:r w:rsidR="00DB3937">
                    <w:rPr>
                      <w:rFonts w:eastAsia="Times New Roman" w:cstheme="minorHAnsi"/>
                      <w:spacing w:val="-3"/>
                      <w:lang w:val="en-US"/>
                    </w:rPr>
                    <w:t>5</w:t>
                  </w:r>
                </w:p>
                <w:p w:rsidR="00CC1E4D" w:rsidRPr="00307072" w:rsidRDefault="008C11A8" w:rsidP="008139B3">
                  <w:pPr>
                    <w:spacing w:after="0" w:line="240" w:lineRule="auto"/>
                    <w:ind w:left="426"/>
                    <w:rPr>
                      <w:rFonts w:eastAsia="Times New Roman" w:cstheme="minorHAnsi"/>
                      <w:spacing w:val="-3"/>
                      <w:lang w:val="en-US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V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="Times New Roman" w:hAnsi="Cambria Math" w:cstheme="minorHAnsi"/>
                            <w:spacing w:val="-3"/>
                            <w:lang w:val="en-US"/>
                          </w:rPr>
                          <m:t>trč</m:t>
                        </m:r>
                      </m:sub>
                    </m:sSub>
                  </m:oMath>
                  <w:r w:rsidR="000F5D65">
                    <w:rPr>
                      <w:rFonts w:eastAsia="Times New Roman" w:cstheme="minorHAnsi"/>
                      <w:spacing w:val="-3"/>
                      <w:lang w:val="en-US"/>
                    </w:rPr>
                    <w:t xml:space="preserve"> - zapremina trupčića</w:t>
                  </w:r>
                </w:p>
                <w:p w:rsidR="00CC1E4D" w:rsidRDefault="000F5D65" w:rsidP="008139B3">
                  <w:pPr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br w:type="page"/>
                  </w:r>
                </w:p>
                <w:p w:rsidR="00CC1E4D" w:rsidRDefault="00CC1E4D" w:rsidP="008139B3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p w:rsidR="008139B3" w:rsidRPr="00717FCE" w:rsidRDefault="008139B3" w:rsidP="008139B3">
      <w:pPr>
        <w:rPr>
          <w:rFonts w:ascii="Calibri" w:eastAsia="Calibri" w:hAnsi="Calibri" w:cs="Times New Roman"/>
        </w:rPr>
      </w:pPr>
    </w:p>
    <w:tbl>
      <w:tblPr>
        <w:tblStyle w:val="TableGrid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A801C4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0F5D65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0F5D65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Radio</w:t>
            </w:r>
          </w:p>
        </w:tc>
        <w:tc>
          <w:tcPr>
            <w:tcW w:w="1250" w:type="pct"/>
            <w:vAlign w:val="center"/>
          </w:tcPr>
          <w:p w:rsidR="008139B3" w:rsidRPr="00717FCE" w:rsidRDefault="000F5D65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Datum</w:t>
            </w:r>
          </w:p>
        </w:tc>
        <w:tc>
          <w:tcPr>
            <w:tcW w:w="1250" w:type="pct"/>
            <w:vAlign w:val="center"/>
          </w:tcPr>
          <w:p w:rsidR="008139B3" w:rsidRPr="00717FCE" w:rsidRDefault="000F5D65" w:rsidP="00521EC1">
            <w:pPr>
              <w:jc w:val="center"/>
              <w:rPr>
                <w:rFonts w:ascii="Calibri" w:eastAsia="Calibri" w:hAnsi="Calibri" w:cs="Times New Roman"/>
              </w:rPr>
            </w:pPr>
            <w:r w:rsidRPr="00717FCE">
              <w:rPr>
                <w:rFonts w:ascii="Calibri" w:eastAsia="Calibri" w:hAnsi="Calibri" w:cs="Times New Roman"/>
              </w:rPr>
              <w:t>Overio</w:t>
            </w:r>
          </w:p>
        </w:tc>
      </w:tr>
      <w:tr w:rsidR="00A801C4" w:rsidTr="00521EC1">
        <w:trPr>
          <w:trHeight w:val="567"/>
          <w:jc w:val="center"/>
        </w:trPr>
        <w:tc>
          <w:tcPr>
            <w:tcW w:w="1250" w:type="pct"/>
            <w:vAlign w:val="center"/>
          </w:tcPr>
          <w:p w:rsidR="008139B3" w:rsidRPr="00717FCE" w:rsidRDefault="000F5D65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1.04</w:t>
            </w:r>
            <w:r w:rsidRPr="00717FCE">
              <w:rPr>
                <w:rFonts w:ascii="Calibri" w:eastAsia="Calibri" w:hAnsi="Calibri" w:cs="Times New Roman"/>
              </w:rPr>
              <w:t>.2020.</w:t>
            </w:r>
          </w:p>
        </w:tc>
        <w:tc>
          <w:tcPr>
            <w:tcW w:w="1250" w:type="pct"/>
            <w:vAlign w:val="center"/>
          </w:tcPr>
          <w:p w:rsidR="008139B3" w:rsidRPr="00717FCE" w:rsidRDefault="000F5D65" w:rsidP="00521EC1">
            <w:pPr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Ruzica Ivkovic</w:t>
            </w: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250" w:type="pct"/>
            <w:vAlign w:val="center"/>
          </w:tcPr>
          <w:p w:rsidR="008139B3" w:rsidRPr="00717FCE" w:rsidRDefault="008139B3" w:rsidP="00521EC1">
            <w:pPr>
              <w:jc w:val="center"/>
              <w:rPr>
                <w:rFonts w:ascii="Calibri" w:eastAsia="Calibri" w:hAnsi="Calibri" w:cs="Times New Roman"/>
              </w:rPr>
            </w:pPr>
          </w:p>
        </w:tc>
      </w:tr>
    </w:tbl>
    <w:p w:rsidR="004E1804" w:rsidRDefault="004E1804" w:rsidP="00CB45D6">
      <w:pPr>
        <w:rPr>
          <w:sz w:val="2"/>
          <w:vertAlign w:val="subscript"/>
        </w:rPr>
        <w:sectPr w:rsidR="004E1804" w:rsidSect="00521EC1">
          <w:pgSz w:w="11906" w:h="16838" w:code="9"/>
          <w:pgMar w:top="284" w:right="284" w:bottom="284" w:left="1418" w:header="709" w:footer="0" w:gutter="0"/>
          <w:pgBorders w:display="notFirstPage"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146405" w:rsidRPr="00F657AF" w:rsidRDefault="000F5D65" w:rsidP="000B4F7B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</w:t>
            </w:r>
            <w:r w:rsidR="00F657AF" w:rsidRPr="00F657AF">
              <w:rPr>
                <w:rFonts w:cstheme="minorHAnsi"/>
                <w:sz w:val="28"/>
              </w:rPr>
              <w:t>RORAČUNPROIZVODNOSTI I POTREBAN BROJ MAŠINA ZA LJUŠTENJE</w:t>
            </w:r>
          </w:p>
        </w:tc>
        <w:tc>
          <w:tcPr>
            <w:tcW w:w="1134" w:type="dxa"/>
            <w:vAlign w:val="center"/>
          </w:tcPr>
          <w:p w:rsidR="00146405" w:rsidRPr="00F657AF" w:rsidRDefault="000F5D65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F657AF" w:rsidRDefault="000F5D65" w:rsidP="00146405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A801C4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F657AF" w:rsidRDefault="00146405" w:rsidP="00146405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146405" w:rsidRPr="00F657AF" w:rsidRDefault="000F5D65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F657AF" w:rsidRDefault="000F5D65" w:rsidP="00146405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1</w:t>
            </w:r>
          </w:p>
        </w:tc>
      </w:tr>
    </w:tbl>
    <w:p w:rsidR="00B64061" w:rsidRPr="00F657AF" w:rsidRDefault="00B64061" w:rsidP="00146405">
      <w:pPr>
        <w:rPr>
          <w:rFonts w:cstheme="minorHAnsi"/>
        </w:rPr>
      </w:pPr>
    </w:p>
    <w:p w:rsidR="00B64061" w:rsidRPr="00F657AF" w:rsidRDefault="008C11A8">
      <w:pPr>
        <w:rPr>
          <w:rFonts w:cstheme="minorHAnsi"/>
        </w:rPr>
      </w:pPr>
      <w:r w:rsidRPr="008C11A8">
        <w:rPr>
          <w:rFonts w:cstheme="minorHAnsi"/>
          <w:noProof/>
          <w:lang w:val="en-US"/>
        </w:rPr>
        <w:pict>
          <v:shape id="_x0000_s1065" type="#_x0000_t202" style="position:absolute;margin-left:27.95pt;margin-top:4.3pt;width:453.55pt;height:714.55pt;z-index:251673600;mso-position-horizontal-relative:margin" stroked="f">
            <v:textbox>
              <w:txbxContent>
                <w:p w:rsidR="00461B79" w:rsidRPr="00F657AF" w:rsidRDefault="000F5D65" w:rsidP="000B4F7B">
                  <w:pPr>
                    <w:rPr>
                      <w:rFonts w:cstheme="minorHAnsi"/>
                      <w:sz w:val="24"/>
                    </w:rPr>
                  </w:pPr>
                  <w:r w:rsidRPr="00F657AF">
                    <w:rPr>
                      <w:rFonts w:cstheme="minorHAnsi"/>
                      <w:sz w:val="24"/>
                    </w:rPr>
                    <w:t>Izračunati proizvodnost i potreban broj mašina za ljuštenje bukovih trupaca.</w:t>
                  </w:r>
                </w:p>
                <w:p w:rsidR="00461B79" w:rsidRPr="00F657AF" w:rsidRDefault="000F5D65" w:rsidP="000B4F7B">
                  <w:pPr>
                    <w:rPr>
                      <w:rFonts w:ascii="Cambria Math" w:hAnsi="Cambria Math"/>
                      <w:sz w:val="24"/>
                    </w:rPr>
                  </w:pPr>
                  <w:r>
                    <w:rPr>
                      <w:rFonts w:ascii="Cambria Math" w:hAnsi="Cambria Math"/>
                      <w:noProof/>
                      <w:sz w:val="24"/>
                      <w:lang w:eastAsia="sr-Latn-CS"/>
                    </w:rPr>
                    <w:drawing>
                      <wp:inline distT="0" distB="0" distL="0" distR="0">
                        <wp:extent cx="5636201" cy="8291476"/>
                        <wp:effectExtent l="0" t="0" r="0" b="0"/>
                        <wp:docPr id="197" name="Picture 196" descr="Noz i gred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4604953" name="Noz i greda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636201" cy="8291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1B79" w:rsidRPr="00F657AF" w:rsidRDefault="00461B79" w:rsidP="008514FC">
                  <w:pPr>
                    <w:spacing w:after="0" w:line="276" w:lineRule="auto"/>
                    <w:jc w:val="both"/>
                    <w:rPr>
                      <w:sz w:val="24"/>
                    </w:rPr>
                  </w:pPr>
                </w:p>
              </w:txbxContent>
            </v:textbox>
            <w10:wrap anchorx="margin"/>
          </v:shape>
        </w:pict>
      </w:r>
      <w:r w:rsidR="00B64061"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0F5D65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B64061" w:rsidRPr="00F657AF" w:rsidRDefault="000F5D65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F657AF" w:rsidRDefault="000F5D65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A801C4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0F5D65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0F5D65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2</w:t>
            </w:r>
          </w:p>
        </w:tc>
      </w:tr>
    </w:tbl>
    <w:p w:rsidR="00B64061" w:rsidRPr="00F657AF" w:rsidRDefault="00B64061" w:rsidP="00146405">
      <w:pPr>
        <w:rPr>
          <w:rFonts w:cstheme="minorHAnsi"/>
        </w:rPr>
      </w:pPr>
    </w:p>
    <w:p w:rsidR="00B64061" w:rsidRPr="00F657AF" w:rsidRDefault="008C11A8" w:rsidP="00B64061">
      <w:pPr>
        <w:rPr>
          <w:rFonts w:cstheme="minorHAnsi"/>
        </w:rPr>
      </w:pPr>
      <w:r w:rsidRPr="008C11A8">
        <w:rPr>
          <w:rFonts w:cstheme="minorHAnsi"/>
          <w:noProof/>
          <w:lang w:val="en-US"/>
        </w:rPr>
        <w:pict>
          <v:shape id="_x0000_s1066" type="#_x0000_t202" style="position:absolute;margin-left:28.75pt;margin-top:99.65pt;width:453.55pt;height:711.65pt;z-index:251659264;mso-position-horizontal-relative:margin;mso-position-vertical-relative:top-margin-area" stroked="f">
            <v:textbox>
              <w:txbxContent>
                <w:p w:rsidR="00461B79" w:rsidRPr="00F657AF" w:rsidRDefault="000F5D65" w:rsidP="000B4F7B">
                  <w:pPr>
                    <w:rPr>
                      <w:rFonts w:cstheme="minorHAnsi"/>
                      <w:sz w:val="24"/>
                    </w:rPr>
                  </w:pPr>
                  <w:r w:rsidRPr="00F657AF">
                    <w:rPr>
                      <w:rFonts w:cstheme="minorHAnsi"/>
                      <w:sz w:val="24"/>
                    </w:rPr>
                    <w:t>Deo kinematske šeme ljuštilice</w:t>
                  </w:r>
                </w:p>
                <w:p w:rsidR="00461B79" w:rsidRPr="00F657AF" w:rsidRDefault="000F5D65" w:rsidP="000B4F7B">
                  <w:pPr>
                    <w:jc w:val="center"/>
                    <w:rPr>
                      <w:rFonts w:ascii="Cambria Math" w:hAnsi="Cambria Math"/>
                      <w:sz w:val="24"/>
                    </w:rPr>
                  </w:pPr>
                  <w:r>
                    <w:rPr>
                      <w:rFonts w:ascii="Cambria Math" w:hAnsi="Cambria Math"/>
                      <w:noProof/>
                      <w:sz w:val="24"/>
                      <w:lang w:eastAsia="sr-Latn-CS"/>
                    </w:rPr>
                    <w:drawing>
                      <wp:inline distT="0" distB="0" distL="0" distR="0">
                        <wp:extent cx="5759450" cy="1364178"/>
                        <wp:effectExtent l="0" t="0" r="0" b="7620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32530753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l="9148" t="10808" r="3469" b="6185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59450" cy="1364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1B79" w:rsidRPr="00F657AF" w:rsidRDefault="000F5D65" w:rsidP="000B4F7B">
                  <w:pPr>
                    <w:jc w:val="center"/>
                    <w:rPr>
                      <w:rFonts w:ascii="Cambria Math" w:hAnsi="Cambria Math"/>
                      <w:sz w:val="24"/>
                    </w:rPr>
                  </w:pPr>
                  <w:r>
                    <w:rPr>
                      <w:rFonts w:ascii="Cambria Math" w:hAnsi="Cambria Math"/>
                      <w:noProof/>
                      <w:sz w:val="24"/>
                      <w:lang w:eastAsia="sr-Latn-CS"/>
                    </w:rPr>
                    <w:drawing>
                      <wp:inline distT="0" distB="0" distL="0" distR="0">
                        <wp:extent cx="4973060" cy="4178595"/>
                        <wp:effectExtent l="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0907195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 l="18521" t="36472" r="25174" b="693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9333" cy="41838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1B79" w:rsidRPr="00F657AF" w:rsidRDefault="000F5D65" w:rsidP="000F5D65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Osnovni parametri</w:t>
                  </w:r>
                </w:p>
                <w:p w:rsidR="00461B79" w:rsidRDefault="000F5D65" w:rsidP="000F5D65">
                  <w:pPr>
                    <w:pStyle w:val="ListParagraph"/>
                    <w:numPr>
                      <w:ilvl w:val="1"/>
                      <w:numId w:val="24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Godišnja količina bukovih trupaca koja dolazi na ljuštenje </w:t>
                  </w:r>
                </w:p>
                <w:p w:rsidR="00461B79" w:rsidRPr="00F657AF" w:rsidRDefault="000F5D65" w:rsidP="0073043C">
                  <w:pPr>
                    <w:pStyle w:val="ListParagraph"/>
                    <w:ind w:left="1440"/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Mlj’’ = </w:t>
                  </w:r>
                  <w:r w:rsidR="00307DAC">
                    <w:rPr>
                      <w:rFonts w:ascii="Cambria Math" w:hAnsi="Cambria Math"/>
                      <w:sz w:val="24"/>
                    </w:rPr>
                    <w:t>18754,86</w:t>
                  </w:r>
                  <w:r w:rsidRPr="00F657AF">
                    <w:rPr>
                      <w:rFonts w:ascii="Cambria Math" w:hAnsi="Cambria Math"/>
                      <w:sz w:val="24"/>
                    </w:rPr>
                    <w:t>m</w:t>
                  </w:r>
                  <w:r w:rsidRPr="00F657AF">
                    <w:rPr>
                      <w:rFonts w:ascii="Cambria Math" w:hAnsi="Cambria Math"/>
                      <w:sz w:val="24"/>
                      <w:vertAlign w:val="superscript"/>
                    </w:rPr>
                    <w:t>3</w:t>
                  </w:r>
                </w:p>
                <w:p w:rsidR="00461B79" w:rsidRPr="00F657AF" w:rsidRDefault="000F5D65" w:rsidP="000F5D65">
                  <w:pPr>
                    <w:pStyle w:val="ListParagraph"/>
                    <w:numPr>
                      <w:ilvl w:val="1"/>
                      <w:numId w:val="24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Broj radnih dana b = 260 dana</w:t>
                  </w:r>
                </w:p>
                <w:p w:rsidR="00461B79" w:rsidRPr="00F657AF" w:rsidRDefault="000F5D65" w:rsidP="000F5D65">
                  <w:pPr>
                    <w:pStyle w:val="ListParagraph"/>
                    <w:numPr>
                      <w:ilvl w:val="1"/>
                      <w:numId w:val="24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Broj smena c = 2 smene</w:t>
                  </w:r>
                </w:p>
                <w:p w:rsidR="00461B79" w:rsidRPr="00F657AF" w:rsidRDefault="000F5D65" w:rsidP="000F5D65">
                  <w:pPr>
                    <w:pStyle w:val="ListParagraph"/>
                    <w:numPr>
                      <w:ilvl w:val="1"/>
                      <w:numId w:val="24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 xml:space="preserve">Debljina furnira s = 1,6 mm </w:t>
                  </w:r>
                </w:p>
                <w:p w:rsidR="00461B79" w:rsidRPr="00F657AF" w:rsidRDefault="000F5D65" w:rsidP="000F5D65">
                  <w:pPr>
                    <w:pStyle w:val="ListParagraph"/>
                    <w:numPr>
                      <w:ilvl w:val="1"/>
                      <w:numId w:val="24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Prečnik rolne ostatka d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0</w:t>
                  </w:r>
                  <w:r w:rsidRPr="00F657AF">
                    <w:rPr>
                      <w:rFonts w:ascii="Cambria Math" w:hAnsi="Cambria Math"/>
                      <w:sz w:val="24"/>
                    </w:rPr>
                    <w:t xml:space="preserve"> = 10 cm</w:t>
                  </w:r>
                </w:p>
                <w:p w:rsidR="00461B79" w:rsidRPr="00F657AF" w:rsidRDefault="000F5D65" w:rsidP="000F5D65">
                  <w:pPr>
                    <w:pStyle w:val="ListParagraph"/>
                    <w:numPr>
                      <w:ilvl w:val="1"/>
                      <w:numId w:val="24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Srednji prečnik trupaca D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sb</w:t>
                  </w:r>
                  <w:r w:rsidR="00307DAC">
                    <w:rPr>
                      <w:rFonts w:ascii="Cambria Math" w:hAnsi="Cambria Math"/>
                      <w:sz w:val="24"/>
                    </w:rPr>
                    <w:t xml:space="preserve"> = 50</w:t>
                  </w:r>
                  <w:r w:rsidRPr="00F657AF">
                    <w:rPr>
                      <w:rFonts w:ascii="Cambria Math" w:hAnsi="Cambria Math"/>
                      <w:sz w:val="24"/>
                    </w:rPr>
                    <w:t xml:space="preserve"> cm</w:t>
                  </w:r>
                </w:p>
                <w:p w:rsidR="00461B79" w:rsidRPr="00F657AF" w:rsidRDefault="000F5D65" w:rsidP="000F5D65">
                  <w:pPr>
                    <w:pStyle w:val="ListParagraph"/>
                    <w:numPr>
                      <w:ilvl w:val="1"/>
                      <w:numId w:val="24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Pad prečnika P</w:t>
                  </w:r>
                  <w:r w:rsidRPr="00F657AF">
                    <w:rPr>
                      <w:rFonts w:ascii="Cambria Math" w:hAnsi="Cambria Math"/>
                      <w:sz w:val="24"/>
                      <w:vertAlign w:val="subscript"/>
                    </w:rPr>
                    <w:t>p</w:t>
                  </w:r>
                  <w:r w:rsidR="00AD3F21">
                    <w:rPr>
                      <w:rFonts w:ascii="Cambria Math" w:hAnsi="Cambria Math"/>
                      <w:sz w:val="24"/>
                    </w:rPr>
                    <w:t xml:space="preserve"> = 0,8 </w:t>
                  </w:r>
                  <w:r w:rsidRPr="00F657AF">
                    <w:rPr>
                      <w:rFonts w:ascii="Cambria Math" w:hAnsi="Cambria Math"/>
                      <w:sz w:val="24"/>
                    </w:rPr>
                    <w:t>cm/m</w:t>
                  </w:r>
                </w:p>
                <w:p w:rsidR="00461B79" w:rsidRPr="00F657AF" w:rsidRDefault="000F5D65" w:rsidP="000F5D65">
                  <w:pPr>
                    <w:pStyle w:val="ListParagraph"/>
                    <w:numPr>
                      <w:ilvl w:val="0"/>
                      <w:numId w:val="24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Proračun</w:t>
                  </w:r>
                </w:p>
                <w:p w:rsidR="00461B79" w:rsidRPr="00F657AF" w:rsidRDefault="000F5D65" w:rsidP="000F5D65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Objektivni gubici vremena</w:t>
                  </w:r>
                </w:p>
                <w:p w:rsidR="00461B79" w:rsidRPr="00F657AF" w:rsidRDefault="000F5D65" w:rsidP="000F5D65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ascii="Cambria Math" w:hAnsi="Cambria Math"/>
                      <w:sz w:val="24"/>
                    </w:rPr>
                  </w:pPr>
                  <w:r w:rsidRPr="00F657AF">
                    <w:rPr>
                      <w:rFonts w:ascii="Cambria Math" w:hAnsi="Cambria Math"/>
                      <w:sz w:val="24"/>
                    </w:rPr>
                    <w:t>Vreme potrebno za nameštanje trupčića među hvataljke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79"/>
                    <w:gridCol w:w="4380"/>
                  </w:tblGrid>
                  <w:tr w:rsidR="00A801C4" w:rsidTr="000B4F7B">
                    <w:tc>
                      <w:tcPr>
                        <w:tcW w:w="4379" w:type="dxa"/>
                      </w:tcPr>
                      <w:p w:rsidR="00461B79" w:rsidRPr="00F657AF" w:rsidRDefault="008C11A8" w:rsidP="000B4F7B">
                        <w:pPr>
                          <w:rPr>
                            <w:rFonts w:ascii="Cambria Math" w:hAnsi="Cambria Math"/>
                            <w:sz w:val="24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4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4"/>
                              </w:rPr>
                              <m:t>=4s</m:t>
                            </m:r>
                          </m:oMath>
                        </m:oMathPara>
                      </w:p>
                    </w:tc>
                    <w:tc>
                      <w:tcPr>
                        <w:tcW w:w="4380" w:type="dxa"/>
                      </w:tcPr>
                      <w:p w:rsidR="00461B79" w:rsidRPr="00F657AF" w:rsidRDefault="000F5D65" w:rsidP="000B4F7B">
                        <w:pPr>
                          <w:rPr>
                            <w:rFonts w:ascii="Cambria Math" w:hAnsi="Cambria Math"/>
                            <w:sz w:val="24"/>
                          </w:rPr>
                        </w:pPr>
                        <w:r w:rsidRPr="00F657AF">
                          <w:rPr>
                            <w:rFonts w:ascii="Cambria Math" w:hAnsi="Cambria Math"/>
                            <w:sz w:val="24"/>
                          </w:rPr>
                          <w:t>T</w:t>
                        </w:r>
                        <w:r w:rsidRPr="00F657AF">
                          <w:rPr>
                            <w:rFonts w:ascii="Cambria Math" w:hAnsi="Cambria Math"/>
                            <w:sz w:val="24"/>
                            <w:vertAlign w:val="subscript"/>
                          </w:rPr>
                          <w:t>1</w:t>
                        </w:r>
                        <w:r w:rsidRPr="00F657AF">
                          <w:rPr>
                            <w:rFonts w:ascii="Cambria Math" w:hAnsi="Cambria Math"/>
                            <w:sz w:val="24"/>
                          </w:rPr>
                          <w:t xml:space="preserve"> – Vreme potrebno za nameštanje trupčića među hvataljke [s]</w:t>
                        </w:r>
                      </w:p>
                    </w:tc>
                  </w:tr>
                </w:tbl>
                <w:p w:rsidR="00461B79" w:rsidRPr="00F657AF" w:rsidRDefault="00461B79" w:rsidP="00942ACF">
                  <w:pPr>
                    <w:spacing w:after="0"/>
                    <w:rPr>
                      <w:rFonts w:eastAsiaTheme="minorEastAsia"/>
                      <w:sz w:val="24"/>
                    </w:rPr>
                  </w:pPr>
                </w:p>
              </w:txbxContent>
            </v:textbox>
            <w10:wrap anchorx="margin"/>
          </v:shape>
        </w:pict>
      </w: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0F5D65">
      <w:pPr>
        <w:rPr>
          <w:rFonts w:cstheme="minorHAnsi"/>
        </w:rPr>
      </w:pPr>
      <w:r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0F5D65" w:rsidP="00CF0E9E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B64061" w:rsidRPr="00F657AF" w:rsidRDefault="000F5D65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F657AF" w:rsidRDefault="000F5D65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A801C4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0F5D65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0F5D65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3</w:t>
            </w:r>
          </w:p>
        </w:tc>
      </w:tr>
    </w:tbl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8C11A8" w:rsidP="00B64061">
      <w:pPr>
        <w:rPr>
          <w:rFonts w:cstheme="minorHAnsi"/>
        </w:rPr>
      </w:pPr>
      <w:r w:rsidRPr="008C11A8">
        <w:rPr>
          <w:rFonts w:cstheme="minorHAnsi"/>
          <w:noProof/>
          <w:lang w:val="en-US"/>
        </w:rPr>
        <w:pict>
          <v:shape id="_x0000_s1067" type="#_x0000_t202" style="position:absolute;margin-left:0;margin-top:99.25pt;width:453.55pt;height:700.15pt;z-index:251698176;mso-position-horizontal:center;mso-position-horizontal-relative:margin;mso-position-vertical-relative:top-margin-area" stroked="f">
            <v:textbox>
              <w:txbxContent>
                <w:p w:rsidR="00461B79" w:rsidRPr="005F5D19" w:rsidRDefault="000F5D65" w:rsidP="000F5D65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potrebno za pritezanje trup</w:t>
                  </w:r>
                  <w:r>
                    <w:rPr>
                      <w:rFonts w:ascii="Cambria Math" w:hAnsi="Cambria Math"/>
                    </w:rPr>
                    <w:t>čića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06"/>
                    <w:gridCol w:w="4653"/>
                  </w:tblGrid>
                  <w:tr w:rsidR="00A801C4" w:rsidTr="000B4F7B">
                    <w:tc>
                      <w:tcPr>
                        <w:tcW w:w="4106" w:type="dxa"/>
                      </w:tcPr>
                      <w:p w:rsidR="00461B79" w:rsidRPr="00D0418B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2×(0,8×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+10)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61B79" w:rsidRPr="00D0418B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2×(0,8×30+10)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D0418B" w:rsidRDefault="008C11A8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=3,4s</m:t>
                            </m:r>
                          </m:oMath>
                        </m:oMathPara>
                      </w:p>
                    </w:tc>
                    <w:tc>
                      <w:tcPr>
                        <w:tcW w:w="4653" w:type="dxa"/>
                      </w:tcPr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pritezanje trupčića [s]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H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h</w:t>
                        </w:r>
                        <w:r w:rsidR="007422C7">
                          <w:rPr>
                            <w:rFonts w:ascii="Cambria Math" w:hAnsi="Cambria Math"/>
                          </w:rPr>
                          <w:t xml:space="preserve"> – Visina hvataljki 3</w:t>
                        </w:r>
                        <w:r>
                          <w:rPr>
                            <w:rFonts w:ascii="Cambria Math" w:hAnsi="Cambria Math"/>
                          </w:rPr>
                          <w:t>0mm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v</w:t>
                        </w:r>
                        <w:r w:rsidR="007422C7">
                          <w:rPr>
                            <w:rFonts w:ascii="Cambria Math" w:hAnsi="Cambria Math"/>
                          </w:rPr>
                          <w:t xml:space="preserve"> – brzina pritezanja trupčića 2</w:t>
                        </w:r>
                        <w:r>
                          <w:rPr>
                            <w:rFonts w:ascii="Cambria Math" w:hAnsi="Cambria Math"/>
                          </w:rPr>
                          <w:t>0 mm/s</w:t>
                        </w:r>
                      </w:p>
                    </w:tc>
                  </w:tr>
                </w:tbl>
                <w:p w:rsidR="00461B79" w:rsidRPr="004A2914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0F5D65" w:rsidP="000F5D65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potrebno za prilaženje suporta trup</w:t>
                  </w:r>
                  <w:r>
                    <w:rPr>
                      <w:rFonts w:ascii="Cambria Math" w:hAnsi="Cambria Math"/>
                    </w:rPr>
                    <w:t>čić</w:t>
                  </w:r>
                  <w:r w:rsidRPr="005F5D19">
                    <w:rPr>
                      <w:rFonts w:ascii="Cambria Math" w:hAnsi="Cambria Math"/>
                    </w:rPr>
                    <w:t>u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402"/>
                    <w:gridCol w:w="5367"/>
                  </w:tblGrid>
                  <w:tr w:rsidR="00A801C4" w:rsidTr="000B4F7B">
                    <w:tc>
                      <w:tcPr>
                        <w:tcW w:w="3402" w:type="dxa"/>
                      </w:tcPr>
                      <w:p w:rsidR="00461B79" w:rsidRPr="001D46E4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us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61B79" w:rsidRPr="001D46E4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200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10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1D46E4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=20s</m:t>
                            </m:r>
                          </m:oMath>
                        </m:oMathPara>
                      </w:p>
                    </w:tc>
                    <w:tc>
                      <w:tcPr>
                        <w:tcW w:w="5367" w:type="dxa"/>
                      </w:tcPr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prilaženje suporta trupčiću [s]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 w:rsidR="007422C7">
                          <w:rPr>
                            <w:rFonts w:ascii="Cambria Math" w:hAnsi="Cambria Math"/>
                          </w:rPr>
                          <w:t xml:space="preserve"> – Dužina puta u praznom hodu 16</w:t>
                        </w:r>
                        <w:r>
                          <w:rPr>
                            <w:rFonts w:ascii="Cambria Math" w:hAnsi="Cambria Math"/>
                          </w:rPr>
                          <w:t>0 mm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us</w:t>
                        </w:r>
                        <w:r>
                          <w:rPr>
                            <w:rFonts w:ascii="Cambria Math" w:hAnsi="Cambria Math"/>
                          </w:rPr>
                          <w:t xml:space="preserve"> - Brzina </w:t>
                        </w:r>
                        <w:r w:rsidR="007422C7">
                          <w:rPr>
                            <w:rFonts w:ascii="Cambria Math" w:hAnsi="Cambria Math"/>
                          </w:rPr>
                          <w:t>pomera suporta u praznom hodu 10</w:t>
                        </w:r>
                        <w:r>
                          <w:rPr>
                            <w:rFonts w:ascii="Cambria Math" w:hAnsi="Cambria Math"/>
                          </w:rPr>
                          <w:t xml:space="preserve"> mm/s</w:t>
                        </w:r>
                      </w:p>
                    </w:tc>
                  </w:tr>
                </w:tbl>
                <w:p w:rsidR="00461B79" w:rsidRPr="004A2914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0F5D65" w:rsidP="000F5D65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kretanja suporta uu radnom hodu (vreme zaokruživanja i vreme ljuštenja)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111"/>
                    <w:gridCol w:w="4658"/>
                  </w:tblGrid>
                  <w:tr w:rsidR="00A801C4" w:rsidTr="000B4F7B">
                    <w:tc>
                      <w:tcPr>
                        <w:tcW w:w="4111" w:type="dxa"/>
                      </w:tcPr>
                      <w:p w:rsidR="00461B79" w:rsidRPr="001B1D9D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r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rs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61B79" w:rsidRPr="001B1D9D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208,62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1,5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1B1D9D" w:rsidRDefault="008C11A8" w:rsidP="00626CA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=139,08 s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 w:val="restart"/>
                      </w:tcPr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kretanja suporta u radnom hodu [s]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r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Dužina puta u radnom hodu [mm]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rs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</w:t>
                        </w:r>
                        <w:r w:rsidR="007422C7">
                          <w:rPr>
                            <w:rFonts w:ascii="Cambria Math" w:hAnsi="Cambria Math"/>
                          </w:rPr>
                          <w:t xml:space="preserve">Brzina suporta u radnom hodu </w:t>
                        </w:r>
                        <w:r>
                          <w:rPr>
                            <w:rFonts w:ascii="Cambria Math" w:hAnsi="Cambria Math"/>
                          </w:rPr>
                          <w:t xml:space="preserve"> mm/s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 – Prečnik trupčića na tanjem kraju [cm]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trupčića na debljem kraju [cm]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rolne ostatka [cm]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Srednji prečnik trupčića [cm]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trć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Srednja dužina trupčića 1,85 m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P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p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pad prečnika trupčića [cm/m]</w:t>
                        </w:r>
                      </w:p>
                    </w:tc>
                  </w:tr>
                  <w:tr w:rsidR="00A801C4" w:rsidTr="000B4F7B">
                    <w:tc>
                      <w:tcPr>
                        <w:tcW w:w="4111" w:type="dxa"/>
                      </w:tcPr>
                      <w:p w:rsidR="00461B79" w:rsidRPr="001B1D9D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=0,01×D+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-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0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1B1D9D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=0,01×49,26+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50,74-10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626CAD" w:rsidRDefault="008C11A8" w:rsidP="00236516">
                        <w:pPr>
                          <w:rPr>
                            <w:rFonts w:ascii="Cambria Math" w:eastAsiaTheme="minorEastAsia" w:hAnsi="Cambria Math"/>
                            <w:lang w:val="en-US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r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</m:oMath>
                        <w:r w:rsidR="0058484D" w:rsidRPr="00236516">
                          <w:rPr>
                            <w:rFonts w:ascii="Cambria Math" w:eastAsiaTheme="minorEastAsia" w:hAnsi="Cambria Math"/>
                          </w:rPr>
                          <w:t>20,862</w:t>
                        </w:r>
                        <w:r w:rsidR="00236516">
                          <w:rPr>
                            <w:rFonts w:ascii="Cambria Math" w:eastAsiaTheme="minorEastAsia" w:hAnsi="Cambria Math"/>
                          </w:rPr>
                          <w:t>cm</w:t>
                        </w:r>
                        <w:r w:rsidR="00626CAD">
                          <w:rPr>
                            <w:rFonts w:ascii="Cambria Math" w:eastAsiaTheme="minorEastAsia" w:hAnsi="Cambria Math"/>
                          </w:rPr>
                          <w:t>=208,62mm</w:t>
                        </w:r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461B79" w:rsidRDefault="00461B79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A801C4" w:rsidTr="000B4F7B">
                    <w:tc>
                      <w:tcPr>
                        <w:tcW w:w="4111" w:type="dxa"/>
                      </w:tcPr>
                      <w:p w:rsidR="00461B79" w:rsidRPr="001B1D9D" w:rsidRDefault="000F5D65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D=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trć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sub>
                            </m:sSub>
                          </m:oMath>
                        </m:oMathPara>
                      </w:p>
                      <w:p w:rsidR="00461B79" w:rsidRPr="001B1D9D" w:rsidRDefault="000F5D65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D=50-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×0,8</m:t>
                            </m:r>
                          </m:oMath>
                        </m:oMathPara>
                      </w:p>
                      <w:p w:rsidR="00461B79" w:rsidRPr="001B1D9D" w:rsidRDefault="000F5D65" w:rsidP="00307DAC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D=49,26cm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461B79" w:rsidRDefault="00461B79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  <w:tr w:rsidR="00A801C4" w:rsidTr="000B4F7B">
                    <w:tc>
                      <w:tcPr>
                        <w:tcW w:w="4111" w:type="dxa"/>
                      </w:tcPr>
                      <w:p w:rsidR="00461B79" w:rsidRPr="001B1D9D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s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trć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p</m:t>
                                </m:r>
                              </m:sub>
                            </m:sSub>
                          </m:oMath>
                        </m:oMathPara>
                      </w:p>
                      <w:p w:rsidR="00461B79" w:rsidRPr="001B1D9D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=50+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1,85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×0,8</m:t>
                            </m:r>
                          </m:oMath>
                        </m:oMathPara>
                      </w:p>
                      <w:p w:rsidR="00461B79" w:rsidRPr="001B1D9D" w:rsidRDefault="008C11A8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=50,74 cm</m:t>
                            </m:r>
                          </m:oMath>
                        </m:oMathPara>
                      </w:p>
                    </w:tc>
                    <w:tc>
                      <w:tcPr>
                        <w:tcW w:w="4658" w:type="dxa"/>
                        <w:vMerge/>
                      </w:tcPr>
                      <w:p w:rsidR="00461B79" w:rsidRDefault="00461B79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461B79" w:rsidRPr="00D0418B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0F5D65" w:rsidP="000F5D65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Vreme potrebno za otpuštanje trupca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119"/>
                    <w:gridCol w:w="5650"/>
                  </w:tblGrid>
                  <w:tr w:rsidR="00A801C4" w:rsidTr="000B4F7B">
                    <w:tc>
                      <w:tcPr>
                        <w:tcW w:w="3119" w:type="dxa"/>
                      </w:tcPr>
                      <w:p w:rsidR="00461B79" w:rsidRPr="00D0418B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h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+10)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v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+τ</m:t>
                            </m:r>
                          </m:oMath>
                        </m:oMathPara>
                      </w:p>
                      <w:p w:rsidR="00461B79" w:rsidRPr="00D0418B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2×(30+10)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20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+1</m:t>
                            </m:r>
                          </m:oMath>
                        </m:oMathPara>
                      </w:p>
                      <w:p w:rsidR="00461B79" w:rsidRPr="00D0418B" w:rsidRDefault="008C11A8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=5 s</m:t>
                            </m:r>
                          </m:oMath>
                        </m:oMathPara>
                      </w:p>
                    </w:tc>
                    <w:tc>
                      <w:tcPr>
                        <w:tcW w:w="5650" w:type="dxa"/>
                      </w:tcPr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 xml:space="preserve">5 </w:t>
                        </w:r>
                        <w:r>
                          <w:rPr>
                            <w:rFonts w:ascii="Cambria Math" w:hAnsi="Cambria Math"/>
                          </w:rPr>
                          <w:t>– Vreme potrebno za pritezanje trupca [s]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H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h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Visina hvataljki [mm]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V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v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brzina pritezanja trupca [mm/s]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τ – vreme potrebno za a</w:t>
                        </w:r>
                        <w:r w:rsidR="00307DAC">
                          <w:rPr>
                            <w:rFonts w:ascii="Cambria Math" w:hAnsi="Cambria Math"/>
                          </w:rPr>
                          <w:t>ktiviranje sistema za vraćanje 1</w:t>
                        </w:r>
                        <w:r>
                          <w:rPr>
                            <w:rFonts w:ascii="Cambria Math" w:hAnsi="Cambria Math"/>
                          </w:rPr>
                          <w:t xml:space="preserve"> s</w:t>
                        </w:r>
                      </w:p>
                    </w:tc>
                  </w:tr>
                </w:tbl>
                <w:p w:rsidR="00461B79" w:rsidRDefault="00461B79" w:rsidP="002D7C6D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B64061" w:rsidP="00B64061">
      <w:pPr>
        <w:rPr>
          <w:rFonts w:cstheme="minorHAnsi"/>
        </w:rPr>
      </w:pPr>
    </w:p>
    <w:p w:rsidR="00B64061" w:rsidRPr="00F657AF" w:rsidRDefault="000F5D65">
      <w:pPr>
        <w:rPr>
          <w:rFonts w:cstheme="minorHAnsi"/>
        </w:rPr>
      </w:pPr>
      <w:r w:rsidRPr="00F657AF">
        <w:rPr>
          <w:rFonts w:cstheme="minorHAnsi"/>
        </w:rPr>
        <w:br w:type="page"/>
      </w: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657AF" w:rsidRDefault="000F5D65" w:rsidP="000B4F7B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B64061" w:rsidRPr="00F657AF" w:rsidRDefault="000F5D65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F657AF" w:rsidRDefault="000F5D65" w:rsidP="002D7C6D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A801C4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657AF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F657AF" w:rsidRDefault="000F5D65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F657AF" w:rsidRDefault="000F5D65" w:rsidP="002D7C6D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4</w:t>
            </w:r>
          </w:p>
        </w:tc>
      </w:tr>
    </w:tbl>
    <w:p w:rsidR="001E6F76" w:rsidRPr="00F657AF" w:rsidRDefault="001E6F76" w:rsidP="00B64061">
      <w:pPr>
        <w:rPr>
          <w:rFonts w:cstheme="minorHAnsi"/>
        </w:rPr>
      </w:pPr>
    </w:p>
    <w:p w:rsidR="001E6F76" w:rsidRPr="00F657AF" w:rsidRDefault="008C11A8" w:rsidP="001E6F76">
      <w:pPr>
        <w:rPr>
          <w:rFonts w:cstheme="minorHAnsi"/>
        </w:rPr>
      </w:pPr>
      <w:r w:rsidRPr="008C11A8">
        <w:rPr>
          <w:rFonts w:cstheme="minorHAnsi"/>
          <w:noProof/>
          <w:lang w:val="en-US"/>
        </w:rPr>
        <w:pict>
          <v:shape id="_x0000_s1068" type="#_x0000_t202" style="position:absolute;margin-left:28.75pt;margin-top:99.65pt;width:453.55pt;height:694.9pt;z-index:251687936;mso-position-horizontal-relative:margin;mso-position-vertical-relative:top-margin-area" stroked="f">
            <v:textbox>
              <w:txbxContent>
                <w:p w:rsidR="00461B79" w:rsidRDefault="000F5D65" w:rsidP="000F5D65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Ostali gubici vremena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497"/>
                    <w:gridCol w:w="4501"/>
                  </w:tblGrid>
                  <w:tr w:rsidR="00A801C4" w:rsidTr="000B4F7B">
                    <w:tc>
                      <w:tcPr>
                        <w:tcW w:w="4530" w:type="dxa"/>
                      </w:tcPr>
                      <w:p w:rsidR="00461B79" w:rsidRPr="004A2914" w:rsidRDefault="008C11A8" w:rsidP="000B4F7B">
                        <w:pPr>
                          <w:rPr>
                            <w:rFonts w:ascii="Cambria Math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=7s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461B79" w:rsidRPr="005F5D1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6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Ostali gubici vremena [s]</w:t>
                        </w:r>
                      </w:p>
                    </w:tc>
                  </w:tr>
                </w:tbl>
                <w:p w:rsidR="00461B79" w:rsidRPr="00F068A3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0F5D65" w:rsidP="000F5D65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Ukupno vreme ljuštenja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8998"/>
                  </w:tblGrid>
                  <w:tr w:rsidR="00A801C4" w:rsidTr="000B4F7B">
                    <w:tc>
                      <w:tcPr>
                        <w:tcW w:w="9060" w:type="dxa"/>
                      </w:tcPr>
                      <w:p w:rsidR="00461B79" w:rsidRPr="000B4F7B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6</m:t>
                                </m:r>
                              </m:sub>
                            </m:sSub>
                          </m:oMath>
                        </m:oMathPara>
                      </w:p>
                      <w:p w:rsidR="00461B79" w:rsidRPr="000B4F7B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=4+3,4+20+139,08+5+7</m:t>
                            </m:r>
                          </m:oMath>
                        </m:oMathPara>
                      </w:p>
                      <w:p w:rsidR="00461B79" w:rsidRPr="000B4F7B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uk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=178,48s→2,97 min</m:t>
                            </m:r>
                          </m:oMath>
                        </m:oMathPara>
                      </w:p>
                      <w:p w:rsidR="00461B79" w:rsidRPr="000B4F7B" w:rsidRDefault="00461B79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</w:tc>
                  </w:tr>
                  <w:tr w:rsidR="00A801C4" w:rsidTr="000B4F7B">
                    <w:tc>
                      <w:tcPr>
                        <w:tcW w:w="9060" w:type="dxa"/>
                      </w:tcPr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uk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Ukupno vreme ljuštenja [min]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nameštanje trupčića među hvataljke [s]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pritezanje trupčića [s]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prilaženje suporta trupčiću [s]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kretanja suporta u radnom hodu [s]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5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Vreme potrebno za otpuštanje trupčića [s]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6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Ostali gubici vremena [s]</w:t>
                        </w:r>
                      </w:p>
                    </w:tc>
                  </w:tr>
                </w:tbl>
                <w:p w:rsidR="00461B79" w:rsidRPr="00F068A3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Pr="005F5D19" w:rsidRDefault="000F5D65" w:rsidP="000F5D65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</w:t>
                  </w:r>
                </w:p>
                <w:p w:rsidR="00461B79" w:rsidRDefault="000F5D65" w:rsidP="000F5D65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broju trup</w:t>
                  </w:r>
                  <w:r>
                    <w:rPr>
                      <w:rFonts w:ascii="Cambria Math" w:hAnsi="Cambria Math"/>
                    </w:rPr>
                    <w:t>aca</w:t>
                  </w:r>
                  <w:r w:rsidRPr="005F5D19">
                    <w:rPr>
                      <w:rFonts w:ascii="Cambria Math" w:hAnsi="Cambria Math"/>
                    </w:rPr>
                    <w:t xml:space="preserve">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253"/>
                    <w:gridCol w:w="4516"/>
                  </w:tblGrid>
                  <w:tr w:rsidR="00A801C4" w:rsidTr="000B4F7B">
                    <w:tc>
                      <w:tcPr>
                        <w:tcW w:w="4253" w:type="dxa"/>
                      </w:tcPr>
                      <w:p w:rsidR="00461B79" w:rsidRPr="008A2537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T×k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eastAsiaTheme="minorEastAsia" w:hAnsi="Cambria Math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461B79" w:rsidRPr="008A2537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450×0,75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2,97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8A2537" w:rsidRDefault="008C11A8" w:rsidP="00626CA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=113,636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kom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516" w:type="dxa"/>
                      </w:tcPr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 – Radno vreme smene [min]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k – Koeficijent iskorišćenja semene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T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uk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Ukupno vreme ljuštenja [min]</w:t>
                        </w:r>
                      </w:p>
                    </w:tc>
                  </w:tr>
                </w:tbl>
                <w:p w:rsidR="00461B79" w:rsidRPr="003C7DC6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0F5D65" w:rsidP="000F5D65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3</w:t>
                  </w:r>
                  <w:r w:rsidRPr="005F5D19">
                    <w:rPr>
                      <w:rFonts w:ascii="Cambria Math" w:hAnsi="Cambria Math"/>
                    </w:rPr>
                    <w:t xml:space="preserve"> oblovine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9"/>
                    <w:gridCol w:w="4800"/>
                  </w:tblGrid>
                  <w:tr w:rsidR="00A801C4" w:rsidTr="000B4F7B">
                    <w:tc>
                      <w:tcPr>
                        <w:tcW w:w="3969" w:type="dxa"/>
                      </w:tcPr>
                      <w:p w:rsidR="00461B79" w:rsidRPr="00C67A51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×q</m:t>
                            </m:r>
                          </m:oMath>
                        </m:oMathPara>
                      </w:p>
                      <w:p w:rsidR="00461B79" w:rsidRPr="00C67A51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sub>
                                    </m:sSub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×π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×l</m:t>
                            </m:r>
                          </m:oMath>
                        </m:oMathPara>
                      </w:p>
                      <w:p w:rsidR="00461B79" w:rsidRPr="00C67A51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=113,636×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0,5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×3,14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×1,85</m:t>
                            </m:r>
                          </m:oMath>
                        </m:oMathPara>
                      </w:p>
                      <w:p w:rsidR="00461B79" w:rsidRPr="00C67A51" w:rsidRDefault="008C11A8" w:rsidP="00626CA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=41,249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oblovine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800" w:type="dxa"/>
                      </w:tcPr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293DE2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oblovine/smena]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s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Srednji prečnik trupčića [m]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 – Dužina trupčića [m]</w:t>
                        </w:r>
                      </w:p>
                    </w:tc>
                  </w:tr>
                </w:tbl>
                <w:p w:rsidR="00461B79" w:rsidRPr="008A2537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0F5D65" w:rsidP="000F5D65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2</w:t>
                  </w:r>
                  <w:r w:rsidRPr="005F5D19">
                    <w:rPr>
                      <w:rFonts w:ascii="Cambria Math" w:hAnsi="Cambria Math"/>
                    </w:rPr>
                    <w:t xml:space="preserve"> funira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248"/>
                    <w:gridCol w:w="4511"/>
                  </w:tblGrid>
                  <w:tr w:rsidR="00A801C4" w:rsidTr="0078473D">
                    <w:tc>
                      <w:tcPr>
                        <w:tcW w:w="4248" w:type="dxa"/>
                      </w:tcPr>
                      <w:p w:rsidR="00461B79" w:rsidRPr="00C67A51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i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d</m:t>
                                            </m:r>
                                          </m:e>
                                          <m:sub>
                                            <m:r>
                                              <w:rPr>
                                                <w:rFonts w:ascii="Cambria Math" w:hAnsi="Cambria Math"/>
                                              </w:rPr>
                                              <m:t>0</m:t>
                                            </m:r>
                                          </m:sub>
                                        </m:sSub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</w:rPr>
                                  <m:t>×π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4×s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</w:rPr>
                              <m:t>×l</m:t>
                            </m:r>
                          </m:oMath>
                        </m:oMathPara>
                      </w:p>
                      <w:p w:rsidR="00461B79" w:rsidRPr="000B4F7B" w:rsidRDefault="008C11A8" w:rsidP="000B4F7B">
                        <w:pPr>
                          <w:rPr>
                            <w:rFonts w:ascii="Cambria Math" w:eastAsiaTheme="minorEastAsia" w:hAnsi="Cambria Math"/>
                            <w:sz w:val="20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=113,636×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0"/>
                                  </w:rPr>
                                </m:ctrlPr>
                              </m:fPr>
                              <m:num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0"/>
                                      </w:rPr>
                                    </m:ctrlPr>
                                  </m:dPr>
                                  <m:e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0,46797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  <m:r>
                                      <w:rPr>
                                        <w:rFonts w:ascii="Cambria Math" w:hAnsi="Cambria Math"/>
                                        <w:sz w:val="20"/>
                                      </w:rPr>
                                      <m:t>-</m:t>
                                    </m:r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  <w:sz w:val="20"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0,1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  <w:sz w:val="20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e>
                                </m:d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×3,14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0"/>
                                  </w:rPr>
                                  <m:t>4×0,0016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0"/>
                              </w:rPr>
                              <m:t>×1,85</m:t>
                            </m:r>
                          </m:oMath>
                        </m:oMathPara>
                      </w:p>
                      <w:p w:rsidR="00461B79" w:rsidRPr="00C67A51" w:rsidRDefault="008C11A8" w:rsidP="00626CAD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=21556,345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furnira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511" w:type="dxa"/>
                      </w:tcPr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BF28F7">
                          <w:rPr>
                            <w:rFonts w:ascii="Cambria Math" w:hAnsi="Cambria Math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>furnira/smena]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1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zaokruženog trupčića [m]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d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0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Prečnik rolne ostatka [m]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s – debljina furnira [m]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l – dužina trupčića  [m]</w:t>
                        </w:r>
                      </w:p>
                    </w:tc>
                  </w:tr>
                  <w:tr w:rsidR="00A801C4" w:rsidTr="0078473D">
                    <w:tc>
                      <w:tcPr>
                        <w:tcW w:w="4248" w:type="dxa"/>
                      </w:tcPr>
                      <w:p w:rsidR="00461B79" w:rsidRPr="00C67A51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=0,95×D</m:t>
                            </m:r>
                          </m:oMath>
                        </m:oMathPara>
                      </w:p>
                      <w:p w:rsidR="00461B79" w:rsidRPr="00C67A51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=0,95×49,26</m:t>
                            </m:r>
                          </m:oMath>
                        </m:oMathPara>
                      </w:p>
                      <w:p w:rsidR="00461B79" w:rsidRPr="00C67A51" w:rsidRDefault="008C11A8" w:rsidP="0005033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0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=46,797 cm</m:t>
                            </m:r>
                          </m:oMath>
                        </m:oMathPara>
                      </w:p>
                    </w:tc>
                    <w:tc>
                      <w:tcPr>
                        <w:tcW w:w="4511" w:type="dxa"/>
                      </w:tcPr>
                      <w:p w:rsidR="00461B79" w:rsidRDefault="00461B79" w:rsidP="000B4F7B">
                        <w:pPr>
                          <w:rPr>
                            <w:rFonts w:ascii="Cambria Math" w:hAnsi="Cambria Math"/>
                          </w:rPr>
                        </w:pPr>
                      </w:p>
                    </w:tc>
                  </w:tr>
                </w:tbl>
                <w:p w:rsidR="00461B79" w:rsidRPr="0090424E" w:rsidRDefault="00461B79" w:rsidP="0090424E">
                  <w:pPr>
                    <w:spacing w:after="0" w:line="276" w:lineRule="auto"/>
                    <w:ind w:left="142"/>
                  </w:pPr>
                </w:p>
              </w:txbxContent>
            </v:textbox>
            <w10:wrap anchorx="margin"/>
          </v:shape>
        </w:pict>
      </w:r>
    </w:p>
    <w:p w:rsidR="001E6F76" w:rsidRPr="00F657AF" w:rsidRDefault="001E6F76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7F659F" w:rsidRPr="00F657AF" w:rsidRDefault="007F659F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1E6F76" w:rsidRPr="00F657AF" w:rsidRDefault="001E6F76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4317B1" w:rsidRPr="00F657AF" w:rsidRDefault="004317B1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tbl>
      <w:tblPr>
        <w:tblStyle w:val="TableGrid0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461B79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0B4F7B" w:rsidRPr="00F657AF" w:rsidRDefault="000F5D65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  <w:sz w:val="28"/>
              </w:rPr>
              <w:lastRenderedPageBreak/>
              <w:t>PRORAČUN PROIZVODNOSTI I POTREBAN BROJ MAŠINA ZA LJUŠTENJE</w:t>
            </w:r>
          </w:p>
        </w:tc>
        <w:tc>
          <w:tcPr>
            <w:tcW w:w="1134" w:type="dxa"/>
            <w:vAlign w:val="center"/>
          </w:tcPr>
          <w:p w:rsidR="000B4F7B" w:rsidRPr="00F657AF" w:rsidRDefault="000F5D65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0B4F7B" w:rsidRPr="00F657AF" w:rsidRDefault="000F5D65" w:rsidP="00461B7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8</w:t>
            </w:r>
          </w:p>
        </w:tc>
      </w:tr>
      <w:tr w:rsidR="00A801C4" w:rsidTr="00461B79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0B4F7B" w:rsidRPr="00F657AF" w:rsidRDefault="000B4F7B" w:rsidP="00461B79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0B4F7B" w:rsidRPr="00F657AF" w:rsidRDefault="000F5D65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0B4F7B" w:rsidRPr="00F657AF" w:rsidRDefault="000F5D65" w:rsidP="00461B79">
            <w:pPr>
              <w:jc w:val="center"/>
              <w:rPr>
                <w:rFonts w:cstheme="minorHAnsi"/>
              </w:rPr>
            </w:pPr>
            <w:r w:rsidRPr="00F657AF">
              <w:rPr>
                <w:rFonts w:cstheme="minorHAnsi"/>
              </w:rPr>
              <w:t>5</w:t>
            </w:r>
          </w:p>
        </w:tc>
      </w:tr>
    </w:tbl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8C11A8" w:rsidP="001E6F76">
      <w:pPr>
        <w:rPr>
          <w:rFonts w:cstheme="minorHAnsi"/>
        </w:rPr>
      </w:pPr>
      <w:r w:rsidRPr="008C11A8">
        <w:rPr>
          <w:rFonts w:cstheme="minorHAnsi"/>
          <w:noProof/>
          <w:lang w:val="en-US"/>
        </w:rPr>
        <w:pict>
          <v:shape id="_x0000_s1069" type="#_x0000_t202" style="position:absolute;margin-left:28.4pt;margin-top:99.3pt;width:453.5pt;height:564.85pt;z-index:251704320;mso-position-horizontal-relative:margin;mso-position-vertical-relative:top-margin-area" stroked="f">
            <v:textbox>
              <w:txbxContent>
                <w:p w:rsidR="00461B79" w:rsidRDefault="000F5D65" w:rsidP="000F5D65">
                  <w:pPr>
                    <w:pStyle w:val="ListParagraph"/>
                    <w:numPr>
                      <w:ilvl w:val="1"/>
                      <w:numId w:val="25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Proizvodnost ljuštilice u m</w:t>
                  </w:r>
                  <w:r w:rsidRPr="000B4F7B">
                    <w:rPr>
                      <w:rFonts w:ascii="Cambria Math" w:hAnsi="Cambria Math"/>
                      <w:vertAlign w:val="superscript"/>
                    </w:rPr>
                    <w:t>3</w:t>
                  </w:r>
                  <w:r w:rsidRPr="005F5D19">
                    <w:rPr>
                      <w:rFonts w:ascii="Cambria Math" w:hAnsi="Cambria Math"/>
                    </w:rPr>
                    <w:t xml:space="preserve"> furnira po smeni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4"/>
                    <w:gridCol w:w="4794"/>
                  </w:tblGrid>
                  <w:tr w:rsidR="00A801C4" w:rsidTr="000B4F7B">
                    <w:tc>
                      <w:tcPr>
                        <w:tcW w:w="3964" w:type="dxa"/>
                      </w:tcPr>
                      <w:p w:rsidR="00461B79" w:rsidRPr="00C67A51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×s</m:t>
                            </m:r>
                          </m:oMath>
                        </m:oMathPara>
                      </w:p>
                      <w:p w:rsidR="00461B79" w:rsidRPr="00C67A51" w:rsidRDefault="008C11A8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=21556,345×0,0016</m:t>
                            </m:r>
                          </m:oMath>
                        </m:oMathPara>
                      </w:p>
                      <w:p w:rsidR="00461B79" w:rsidRPr="00C67A51" w:rsidRDefault="008C11A8" w:rsidP="00647DF8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</w:rPr>
                              <m:t>=34,490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p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p>
                                </m:sSup>
                                <m:r>
                                  <w:rPr>
                                    <w:rFonts w:ascii="Cambria Math" w:hAnsi="Cambria Math"/>
                                  </w:rPr>
                                  <m:t>furnira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</w:tc>
                    <w:tc>
                      <w:tcPr>
                        <w:tcW w:w="4794" w:type="dxa"/>
                      </w:tcPr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4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 [m</w:t>
                        </w:r>
                        <w:r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furnira/smena]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[komada/smena]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s – debljina furnira [m]</w:t>
                        </w:r>
                      </w:p>
                    </w:tc>
                  </w:tr>
                </w:tbl>
                <w:p w:rsidR="00461B79" w:rsidRPr="00F40DB3" w:rsidRDefault="00461B79" w:rsidP="000B4F7B">
                  <w:pPr>
                    <w:rPr>
                      <w:rFonts w:ascii="Cambria Math" w:hAnsi="Cambria Math"/>
                    </w:rPr>
                  </w:pPr>
                </w:p>
                <w:p w:rsidR="00461B79" w:rsidRDefault="000F5D65" w:rsidP="000F5D65">
                  <w:pPr>
                    <w:pStyle w:val="ListParagraph"/>
                    <w:numPr>
                      <w:ilvl w:val="0"/>
                      <w:numId w:val="25"/>
                    </w:numPr>
                    <w:rPr>
                      <w:rFonts w:ascii="Cambria Math" w:hAnsi="Cambria Math"/>
                    </w:rPr>
                  </w:pPr>
                  <w:r w:rsidRPr="005F5D19">
                    <w:rPr>
                      <w:rFonts w:ascii="Cambria Math" w:hAnsi="Cambria Math"/>
                    </w:rPr>
                    <w:t>Potreban broj ljuštilica</w:t>
                  </w:r>
                </w:p>
                <w:tbl>
                  <w:tblPr>
                    <w:tblStyle w:val="TableGrid0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3969"/>
                    <w:gridCol w:w="4789"/>
                  </w:tblGrid>
                  <w:tr w:rsidR="00A801C4" w:rsidTr="000B4F7B">
                    <w:tc>
                      <w:tcPr>
                        <w:tcW w:w="3969" w:type="dxa"/>
                      </w:tcPr>
                      <w:p w:rsidR="00461B79" w:rsidRPr="00C67A51" w:rsidRDefault="000F5D65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lj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''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C67A51" w:rsidRDefault="000F5D65" w:rsidP="000B4F7B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</w:rPr>
                                  <m:t>18754,86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41,249×260×2</m:t>
                                </m:r>
                              </m:den>
                            </m:f>
                          </m:oMath>
                        </m:oMathPara>
                      </w:p>
                      <w:p w:rsidR="00461B79" w:rsidRPr="00C67A51" w:rsidRDefault="000F5D65" w:rsidP="00647DF8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 xml:space="preserve">N=0,870→1 </m:t>
                            </m:r>
                            <m:r>
                              <w:rPr>
                                <w:rFonts w:ascii="Cambria Math" w:eastAsiaTheme="minorEastAsia" w:hAnsi="Cambria Math"/>
                              </w:rPr>
                              <m:t>kom</m:t>
                            </m:r>
                          </m:oMath>
                        </m:oMathPara>
                      </w:p>
                    </w:tc>
                    <w:tc>
                      <w:tcPr>
                        <w:tcW w:w="4789" w:type="dxa"/>
                      </w:tcPr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M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lj</w:t>
                        </w:r>
                        <w:r>
                          <w:rPr>
                            <w:rFonts w:ascii="Cambria Math" w:hAnsi="Cambria Math"/>
                          </w:rPr>
                          <w:t>’’ – Godišnje količina bukovih trupaca koja dolazi na ljuštenje [m</w:t>
                        </w:r>
                        <w:r w:rsidRPr="00BF28F7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>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E</w:t>
                        </w:r>
                        <w:r w:rsidRPr="00C67A51">
                          <w:rPr>
                            <w:rFonts w:ascii="Cambria Math" w:hAnsi="Cambria Math"/>
                            <w:vertAlign w:val="subscript"/>
                          </w:rPr>
                          <w:t>2</w:t>
                        </w:r>
                        <w:r>
                          <w:rPr>
                            <w:rFonts w:ascii="Cambria Math" w:hAnsi="Cambria Math"/>
                          </w:rPr>
                          <w:t xml:space="preserve"> – Proizvodnost ljuštilice [m</w:t>
                        </w:r>
                        <w:r w:rsidRPr="00293DE2">
                          <w:rPr>
                            <w:rFonts w:ascii="Cambria Math" w:hAnsi="Cambria Math"/>
                            <w:vertAlign w:val="superscript"/>
                          </w:rPr>
                          <w:t>3</w:t>
                        </w:r>
                        <w:r>
                          <w:rPr>
                            <w:rFonts w:ascii="Cambria Math" w:hAnsi="Cambria Math"/>
                          </w:rPr>
                          <w:t xml:space="preserve"> oblovine/smena]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b – broj radnih dana [dana]</w:t>
                        </w:r>
                      </w:p>
                      <w:p w:rsidR="00461B79" w:rsidRDefault="000F5D65" w:rsidP="000B4F7B">
                        <w:pPr>
                          <w:rPr>
                            <w:rFonts w:ascii="Cambria Math" w:hAnsi="Cambria Math"/>
                          </w:rPr>
                        </w:pPr>
                        <w:r>
                          <w:rPr>
                            <w:rFonts w:ascii="Cambria Math" w:hAnsi="Cambria Math"/>
                          </w:rPr>
                          <w:t>c – broj smena [smena]</w:t>
                        </w:r>
                      </w:p>
                    </w:tc>
                  </w:tr>
                </w:tbl>
                <w:p w:rsidR="00461B79" w:rsidRDefault="00461B79" w:rsidP="000B4F7B">
                  <w:pPr>
                    <w:spacing w:after="0" w:line="276" w:lineRule="auto"/>
                    <w:ind w:left="142"/>
                  </w:pPr>
                </w:p>
                <w:p w:rsidR="0058484D" w:rsidRPr="0058484D" w:rsidRDefault="0058484D" w:rsidP="000B4F7B">
                  <w:pPr>
                    <w:spacing w:after="0" w:line="276" w:lineRule="auto"/>
                    <w:ind w:left="142"/>
                    <w:rPr>
                      <w:color w:val="FF0000"/>
                    </w:rPr>
                  </w:pPr>
                </w:p>
              </w:txbxContent>
            </v:textbox>
            <w10:wrap anchorx="margin"/>
          </v:shape>
        </w:pict>
      </w: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  <w:sz w:val="16"/>
        </w:rPr>
      </w:pPr>
    </w:p>
    <w:p w:rsidR="000B4F7B" w:rsidRPr="00F657AF" w:rsidRDefault="000B4F7B" w:rsidP="001E6F76">
      <w:pPr>
        <w:rPr>
          <w:rFonts w:cstheme="minorHAnsi"/>
          <w:sz w:val="14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  <w:sz w:val="20"/>
        </w:rPr>
      </w:pPr>
    </w:p>
    <w:p w:rsidR="000B4F7B" w:rsidRPr="00F657AF" w:rsidRDefault="000B4F7B" w:rsidP="001E6F76">
      <w:pPr>
        <w:rPr>
          <w:rFonts w:cstheme="minorHAnsi"/>
          <w:sz w:val="2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p w:rsidR="000B4F7B" w:rsidRPr="00F657AF" w:rsidRDefault="000B4F7B" w:rsidP="001E6F76">
      <w:pPr>
        <w:rPr>
          <w:rFonts w:cstheme="minorHAnsi"/>
        </w:rPr>
      </w:pPr>
    </w:p>
    <w:tbl>
      <w:tblPr>
        <w:tblStyle w:val="TableGrid0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48"/>
        <w:gridCol w:w="2549"/>
        <w:gridCol w:w="2548"/>
        <w:gridCol w:w="2549"/>
      </w:tblGrid>
      <w:tr w:rsidR="00A801C4" w:rsidTr="00D6610B">
        <w:trPr>
          <w:trHeight w:val="567"/>
          <w:jc w:val="center"/>
        </w:trPr>
        <w:tc>
          <w:tcPr>
            <w:tcW w:w="2548" w:type="dxa"/>
            <w:vAlign w:val="center"/>
          </w:tcPr>
          <w:p w:rsidR="004317B1" w:rsidRPr="00A603AD" w:rsidRDefault="000F5D65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Datum</w:t>
            </w:r>
          </w:p>
        </w:tc>
        <w:tc>
          <w:tcPr>
            <w:tcW w:w="2549" w:type="dxa"/>
            <w:vAlign w:val="center"/>
          </w:tcPr>
          <w:p w:rsidR="004317B1" w:rsidRPr="00A603AD" w:rsidRDefault="000F5D65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Radio</w:t>
            </w:r>
          </w:p>
        </w:tc>
        <w:tc>
          <w:tcPr>
            <w:tcW w:w="2548" w:type="dxa"/>
            <w:vAlign w:val="center"/>
          </w:tcPr>
          <w:p w:rsidR="004317B1" w:rsidRPr="00A603AD" w:rsidRDefault="000F5D65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Datum</w:t>
            </w:r>
          </w:p>
        </w:tc>
        <w:tc>
          <w:tcPr>
            <w:tcW w:w="2549" w:type="dxa"/>
            <w:vAlign w:val="center"/>
          </w:tcPr>
          <w:p w:rsidR="004317B1" w:rsidRPr="00A603AD" w:rsidRDefault="000F5D65" w:rsidP="004317B1">
            <w:pPr>
              <w:jc w:val="center"/>
              <w:rPr>
                <w:rFonts w:cstheme="minorHAnsi"/>
                <w:sz w:val="24"/>
              </w:rPr>
            </w:pPr>
            <w:r w:rsidRPr="00A603AD">
              <w:rPr>
                <w:rFonts w:cstheme="minorHAnsi"/>
                <w:sz w:val="24"/>
              </w:rPr>
              <w:t>Radio</w:t>
            </w:r>
          </w:p>
        </w:tc>
      </w:tr>
      <w:tr w:rsidR="00A801C4" w:rsidTr="00D6610B">
        <w:trPr>
          <w:trHeight w:val="567"/>
          <w:jc w:val="center"/>
        </w:trPr>
        <w:tc>
          <w:tcPr>
            <w:tcW w:w="2548" w:type="dxa"/>
            <w:vAlign w:val="center"/>
          </w:tcPr>
          <w:p w:rsidR="004317B1" w:rsidRPr="00A603AD" w:rsidRDefault="000F5D65" w:rsidP="004317B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02.04.2020</w:t>
            </w:r>
            <w:r w:rsidR="00A603AD" w:rsidRPr="00A603AD">
              <w:rPr>
                <w:rFonts w:cstheme="minorHAnsi"/>
                <w:sz w:val="24"/>
                <w:szCs w:val="24"/>
              </w:rPr>
              <w:t>.</w:t>
            </w:r>
          </w:p>
        </w:tc>
        <w:tc>
          <w:tcPr>
            <w:tcW w:w="2549" w:type="dxa"/>
            <w:vAlign w:val="center"/>
          </w:tcPr>
          <w:p w:rsidR="004317B1" w:rsidRPr="00AD2652" w:rsidRDefault="000F5D65" w:rsidP="004317B1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Ružica Ivković</w:t>
            </w:r>
          </w:p>
        </w:tc>
        <w:tc>
          <w:tcPr>
            <w:tcW w:w="2548" w:type="dxa"/>
            <w:vAlign w:val="center"/>
          </w:tcPr>
          <w:p w:rsidR="004317B1" w:rsidRPr="00F657AF" w:rsidRDefault="004317B1" w:rsidP="004317B1">
            <w:pPr>
              <w:jc w:val="center"/>
              <w:rPr>
                <w:rFonts w:cstheme="minorHAnsi"/>
                <w:sz w:val="32"/>
              </w:rPr>
            </w:pPr>
          </w:p>
        </w:tc>
        <w:tc>
          <w:tcPr>
            <w:tcW w:w="2549" w:type="dxa"/>
            <w:vAlign w:val="center"/>
          </w:tcPr>
          <w:p w:rsidR="004317B1" w:rsidRPr="00F657AF" w:rsidRDefault="004317B1" w:rsidP="004317B1">
            <w:pPr>
              <w:jc w:val="center"/>
              <w:rPr>
                <w:rFonts w:cstheme="minorHAnsi"/>
                <w:sz w:val="32"/>
              </w:rPr>
            </w:pPr>
          </w:p>
        </w:tc>
      </w:tr>
    </w:tbl>
    <w:p w:rsidR="004317B1" w:rsidRPr="00F657AF" w:rsidRDefault="004317B1" w:rsidP="004317B1">
      <w:pPr>
        <w:rPr>
          <w:rFonts w:cstheme="minorHAnsi"/>
          <w:sz w:val="2"/>
        </w:rPr>
        <w:sectPr w:rsidR="004317B1" w:rsidRPr="00F657AF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1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64231" w:rsidRPr="00351C5A" w:rsidRDefault="000F5D65" w:rsidP="00664231">
            <w:pPr>
              <w:jc w:val="center"/>
              <w:rPr>
                <w:rFonts w:cstheme="minorHAnsi"/>
                <w:sz w:val="36"/>
              </w:rPr>
            </w:pPr>
            <w:r w:rsidRPr="00351C5A">
              <w:rPr>
                <w:rFonts w:cstheme="minorHAnsi"/>
                <w:sz w:val="28"/>
              </w:rPr>
              <w:lastRenderedPageBreak/>
              <w:t>KAPACITET I BROJ SUŠARA ZA LJUŠTENI FURNI</w:t>
            </w:r>
            <w:r w:rsidR="00690C0B">
              <w:rPr>
                <w:rFonts w:cstheme="minorHAnsi"/>
                <w:sz w:val="28"/>
              </w:rPr>
              <w:t>R</w:t>
            </w:r>
          </w:p>
        </w:tc>
        <w:tc>
          <w:tcPr>
            <w:tcW w:w="1134" w:type="dxa"/>
            <w:vAlign w:val="center"/>
          </w:tcPr>
          <w:p w:rsidR="00146405" w:rsidRPr="008B75A9" w:rsidRDefault="000F5D65" w:rsidP="00146405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8B75A9" w:rsidRDefault="000F5D65" w:rsidP="0014640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</w:t>
            </w:r>
          </w:p>
        </w:tc>
      </w:tr>
      <w:tr w:rsidR="00A801C4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8B75A9" w:rsidRDefault="00146405" w:rsidP="0014640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146405" w:rsidRPr="008B75A9" w:rsidRDefault="000F5D65" w:rsidP="00146405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8B75A9" w:rsidRDefault="000F5D65" w:rsidP="00146405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1</w:t>
            </w:r>
          </w:p>
        </w:tc>
      </w:tr>
    </w:tbl>
    <w:p w:rsidR="00B64061" w:rsidRDefault="00B64061" w:rsidP="00146405"/>
    <w:p w:rsidR="00B64061" w:rsidRDefault="008C11A8">
      <w:r w:rsidRPr="008C11A8">
        <w:rPr>
          <w:noProof/>
          <w:lang w:val="en-US"/>
        </w:rPr>
        <w:pict>
          <v:shape id="_x0000_s1070" type="#_x0000_t202" style="position:absolute;margin-left:0;margin-top:99.25pt;width:453.55pt;height:700.15pt;z-index:251675648;mso-position-horizontal:center;mso-position-horizontal-relative:margin;mso-position-vertical-relative:top-margin-area" stroked="f">
            <v:textbox>
              <w:txbxContent>
                <w:p w:rsidR="00790E3C" w:rsidRPr="00790E3C" w:rsidRDefault="000F5D65" w:rsidP="000F5D65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790E3C">
                    <w:rPr>
                      <w:rFonts w:cstheme="minorHAnsi"/>
                      <w:b/>
                      <w:bCs/>
                      <w:u w:val="single"/>
                    </w:rPr>
                    <w:t>Zadatak</w:t>
                  </w:r>
                </w:p>
                <w:p w:rsidR="008B75A9" w:rsidRPr="00351C5A" w:rsidRDefault="000F5D65" w:rsidP="008B75A9">
                  <w:p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Odrediti kapacitet i potreban broj sušara za sušenja furnira, ako se u sušari suše različite debljine furnira sa procentualnim učešćem tih debljina kao što je prikazano u tabeli</w:t>
                  </w:r>
                  <w:r w:rsidR="00790E3C">
                    <w:rPr>
                      <w:rFonts w:cstheme="minorHAnsi"/>
                    </w:rPr>
                    <w:t>: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1501"/>
                    <w:gridCol w:w="1499"/>
                    <w:gridCol w:w="1499"/>
                    <w:gridCol w:w="1499"/>
                    <w:gridCol w:w="1500"/>
                    <w:gridCol w:w="1500"/>
                  </w:tblGrid>
                  <w:tr w:rsidR="00A801C4" w:rsidTr="00790E3C">
                    <w:trPr>
                      <w:trHeight w:val="428"/>
                    </w:trPr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0F5D65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Debljina</w:t>
                        </w:r>
                        <w:r w:rsidR="00790E3C">
                          <w:rPr>
                            <w:rFonts w:cstheme="minorHAnsi"/>
                          </w:rPr>
                          <w:t xml:space="preserve"> furnira (mm)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0F5D65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1,1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0F5D65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1,4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0F5D65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2,2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8B75A9" w:rsidRPr="00351C5A" w:rsidRDefault="000F5D65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2,5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8B75A9" w:rsidRPr="00351C5A" w:rsidRDefault="000F5D65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3,5</w:t>
                        </w:r>
                      </w:p>
                    </w:tc>
                  </w:tr>
                  <w:tr w:rsidR="00A801C4" w:rsidTr="00790E3C">
                    <w:trPr>
                      <w:trHeight w:val="428"/>
                    </w:trPr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0F5D65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Učešće (</w:t>
                        </w:r>
                        <w:r w:rsidRPr="00351C5A">
                          <w:rPr>
                            <w:rFonts w:cstheme="minorHAnsi"/>
                          </w:rPr>
                          <w:t>%</w:t>
                        </w:r>
                        <w:r>
                          <w:rPr>
                            <w:rFonts w:cstheme="minorHAnsi"/>
                          </w:rPr>
                          <w:t>)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0F5D65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28,57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0F5D65" w:rsidP="00C72DEF">
                        <w:pPr>
                          <w:jc w:val="center"/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cstheme="minorHAnsi"/>
                          </w:rPr>
                          <w:t>18</w:t>
                        </w:r>
                        <w:r w:rsidR="00C72DEF">
                          <w:rPr>
                            <w:rFonts w:cstheme="minorHAnsi"/>
                          </w:rPr>
                          <w:t>,20</w:t>
                        </w:r>
                      </w:p>
                    </w:tc>
                    <w:tc>
                      <w:tcPr>
                        <w:tcW w:w="1510" w:type="dxa"/>
                        <w:vAlign w:val="center"/>
                      </w:tcPr>
                      <w:p w:rsidR="008B75A9" w:rsidRPr="00351C5A" w:rsidRDefault="000F5D65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14,28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8B75A9" w:rsidRPr="00351C5A" w:rsidRDefault="000F5D65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16,23</w:t>
                        </w:r>
                      </w:p>
                    </w:tc>
                    <w:tc>
                      <w:tcPr>
                        <w:tcW w:w="1511" w:type="dxa"/>
                        <w:vAlign w:val="center"/>
                      </w:tcPr>
                      <w:p w:rsidR="008B75A9" w:rsidRPr="00351C5A" w:rsidRDefault="000F5D65" w:rsidP="008B75A9">
                        <w:pPr>
                          <w:jc w:val="center"/>
                          <w:rPr>
                            <w:rFonts w:cstheme="minorHAnsi"/>
                          </w:rPr>
                        </w:pPr>
                        <w:r>
                          <w:rPr>
                            <w:rFonts w:cstheme="minorHAnsi"/>
                          </w:rPr>
                          <w:t>22,72</w:t>
                        </w:r>
                      </w:p>
                    </w:tc>
                  </w:tr>
                </w:tbl>
                <w:p w:rsidR="008B75A9" w:rsidRPr="00351C5A" w:rsidRDefault="008B75A9" w:rsidP="008B75A9">
                  <w:pPr>
                    <w:rPr>
                      <w:rFonts w:cstheme="minorHAnsi"/>
                    </w:rPr>
                  </w:pPr>
                </w:p>
                <w:p w:rsidR="008B75A9" w:rsidRPr="00790E3C" w:rsidRDefault="000F5D65" w:rsidP="000F5D65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790E3C">
                    <w:rPr>
                      <w:rFonts w:cstheme="minorHAnsi"/>
                      <w:b/>
                      <w:bCs/>
                      <w:u w:val="single"/>
                    </w:rPr>
                    <w:t>Osnovni parametri</w:t>
                  </w:r>
                </w:p>
                <w:p w:rsidR="008B75A9" w:rsidRPr="00351C5A" w:rsidRDefault="000F5D65" w:rsidP="000F5D65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Usvojiti jedne mokre makaze za korisne krpe i jedne mokre makaze za furnirsko platno po svakoj dobijenoj ljuštilici</w:t>
                  </w:r>
                </w:p>
                <w:p w:rsidR="008B75A9" w:rsidRPr="00351C5A" w:rsidRDefault="000F5D65" w:rsidP="000F5D65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Godišnja količina furnira koja dolazi na sušenje M</w:t>
                  </w:r>
                  <w:r w:rsidRPr="00351C5A">
                    <w:rPr>
                      <w:rFonts w:cstheme="minorHAnsi"/>
                      <w:vertAlign w:val="subscript"/>
                    </w:rPr>
                    <w:t>lj</w:t>
                  </w:r>
                  <w:r w:rsidRPr="00351C5A">
                    <w:rPr>
                      <w:rFonts w:cstheme="minorHAnsi"/>
                      <w:vertAlign w:val="superscript"/>
                    </w:rPr>
                    <w:t>III</w:t>
                  </w:r>
                  <w:r w:rsidRPr="00351C5A">
                    <w:rPr>
                      <w:rFonts w:cstheme="minorHAnsi"/>
                    </w:rPr>
                    <w:t xml:space="preserve"> = </w:t>
                  </w:r>
                  <w:r w:rsidR="00421527">
                    <w:rPr>
                      <w:rFonts w:ascii="Calibri" w:hAnsi="Calibri" w:cs="Calibri"/>
                      <w:color w:val="000000"/>
                    </w:rPr>
                    <w:t>13652,78</w:t>
                  </w:r>
                  <w:r w:rsidRPr="00351C5A">
                    <w:rPr>
                      <w:rFonts w:cstheme="minorHAnsi"/>
                    </w:rPr>
                    <w:t xml:space="preserve"> m</w:t>
                  </w:r>
                  <w:r w:rsidRPr="00351C5A">
                    <w:rPr>
                      <w:rFonts w:cstheme="minorHAnsi"/>
                      <w:vertAlign w:val="superscript"/>
                    </w:rPr>
                    <w:t>3</w:t>
                  </w:r>
                </w:p>
                <w:p w:rsidR="008B75A9" w:rsidRPr="00351C5A" w:rsidRDefault="000F5D65" w:rsidP="000F5D65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Broj radnih dana b = 260 dana</w:t>
                  </w:r>
                </w:p>
                <w:p w:rsidR="008B75A9" w:rsidRPr="00351C5A" w:rsidRDefault="000F5D65" w:rsidP="000F5D65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Broj smena c = 2 smene</w:t>
                  </w:r>
                </w:p>
                <w:p w:rsidR="008B75A9" w:rsidRPr="00790E3C" w:rsidRDefault="000F5D65" w:rsidP="000F5D65">
                  <w:pPr>
                    <w:pStyle w:val="ListParagraph"/>
                    <w:numPr>
                      <w:ilvl w:val="0"/>
                      <w:numId w:val="27"/>
                    </w:numPr>
                    <w:rPr>
                      <w:rFonts w:cstheme="minorHAnsi"/>
                      <w:i/>
                      <w:iCs/>
                      <w:u w:val="single"/>
                    </w:rPr>
                  </w:pPr>
                  <w:r w:rsidRPr="00790E3C">
                    <w:rPr>
                      <w:rFonts w:cstheme="minorHAnsi"/>
                      <w:i/>
                      <w:iCs/>
                      <w:u w:val="single"/>
                    </w:rPr>
                    <w:t>Kapacitet sušare</w:t>
                  </w:r>
                </w:p>
                <w:p w:rsidR="008B75A9" w:rsidRPr="00351C5A" w:rsidRDefault="000F5D65" w:rsidP="000F5D65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Sušara je u modularnom sistemu (dužina modula 2 m), sastoji se od ulazne zone, grejne zone</w:t>
                  </w:r>
                  <w:r w:rsidR="00790E3C">
                    <w:rPr>
                      <w:rFonts w:cstheme="minorHAnsi"/>
                    </w:rPr>
                    <w:t xml:space="preserve"> (10..24m)</w:t>
                  </w:r>
                  <w:r w:rsidRPr="00351C5A">
                    <w:rPr>
                      <w:rFonts w:cstheme="minorHAnsi"/>
                    </w:rPr>
                    <w:t>, zone hlađenja i izlazne zone</w:t>
                  </w:r>
                  <w:r w:rsidR="004A43AB">
                    <w:rPr>
                      <w:rFonts w:cstheme="minorHAnsi"/>
                    </w:rPr>
                    <w:t xml:space="preserve"> (</w:t>
                  </w:r>
                  <w:r w:rsidR="004A43AB" w:rsidRPr="004A43AB">
                    <w:rPr>
                      <w:rFonts w:cstheme="minorHAnsi"/>
                      <w:u w:val="single"/>
                    </w:rPr>
                    <w:t xml:space="preserve">usvojila sam </w:t>
                  </w:r>
                  <w:r w:rsidR="00D82E2A">
                    <w:rPr>
                      <w:rFonts w:cstheme="minorHAnsi"/>
                      <w:u w:val="single"/>
                    </w:rPr>
                    <w:t>18</w:t>
                  </w:r>
                  <w:r w:rsidR="004A43AB" w:rsidRPr="004A43AB">
                    <w:rPr>
                      <w:rFonts w:cstheme="minorHAnsi"/>
                      <w:u w:val="single"/>
                    </w:rPr>
                    <w:t>m)</w:t>
                  </w:r>
                </w:p>
                <w:p w:rsidR="008B75A9" w:rsidRPr="00351C5A" w:rsidRDefault="000F5D65" w:rsidP="000F5D65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>Širina modula B =</w:t>
                  </w:r>
                  <w:r w:rsidR="00790E3C">
                    <w:rPr>
                      <w:rFonts w:cstheme="minorHAnsi"/>
                    </w:rPr>
                    <w:t>2,8 ili</w:t>
                  </w:r>
                  <w:r w:rsidR="00BB52F4" w:rsidRPr="004A43AB">
                    <w:rPr>
                      <w:rFonts w:cstheme="minorHAnsi"/>
                      <w:u w:val="single"/>
                    </w:rPr>
                    <w:t>5,2</w:t>
                  </w:r>
                  <w:r w:rsidR="001D4309">
                    <w:rPr>
                      <w:rFonts w:cstheme="minorHAnsi"/>
                    </w:rPr>
                    <w:t>m</w:t>
                  </w:r>
                </w:p>
                <w:p w:rsidR="008B75A9" w:rsidRDefault="000F5D65" w:rsidP="000F5D65">
                  <w:pPr>
                    <w:pStyle w:val="ListParagraph"/>
                    <w:numPr>
                      <w:ilvl w:val="1"/>
                      <w:numId w:val="26"/>
                    </w:numPr>
                    <w:rPr>
                      <w:rFonts w:cstheme="minorHAnsi"/>
                    </w:rPr>
                  </w:pPr>
                  <w:r w:rsidRPr="00351C5A">
                    <w:rPr>
                      <w:rFonts w:cstheme="minorHAnsi"/>
                    </w:rPr>
                    <w:t xml:space="preserve">Broj etaža E = </w:t>
                  </w:r>
                  <w:r w:rsidR="00790E3C">
                    <w:rPr>
                      <w:rFonts w:cstheme="minorHAnsi"/>
                    </w:rPr>
                    <w:t>1..5</w:t>
                  </w:r>
                  <w:r w:rsidRPr="00351C5A">
                    <w:rPr>
                      <w:rFonts w:cstheme="minorHAnsi"/>
                    </w:rPr>
                    <w:t xml:space="preserve"> kom</w:t>
                  </w:r>
                </w:p>
                <w:p w:rsidR="00790E3C" w:rsidRPr="00351C5A" w:rsidRDefault="00790E3C" w:rsidP="00790E3C">
                  <w:pPr>
                    <w:pStyle w:val="ListParagraph"/>
                    <w:ind w:left="1440"/>
                    <w:rPr>
                      <w:rFonts w:cstheme="minorHAnsi"/>
                    </w:rPr>
                  </w:pPr>
                </w:p>
                <w:p w:rsidR="008B75A9" w:rsidRDefault="000F5D65" w:rsidP="000F5D65">
                  <w:pPr>
                    <w:pStyle w:val="ListParagraph"/>
                    <w:numPr>
                      <w:ilvl w:val="0"/>
                      <w:numId w:val="26"/>
                    </w:num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790E3C">
                    <w:rPr>
                      <w:rFonts w:cstheme="minorHAnsi"/>
                      <w:b/>
                      <w:bCs/>
                      <w:u w:val="single"/>
                    </w:rPr>
                    <w:t>Proračun</w:t>
                  </w:r>
                </w:p>
                <w:p w:rsidR="00790E3C" w:rsidRPr="00790E3C" w:rsidRDefault="00790E3C" w:rsidP="00790E3C">
                  <w:pPr>
                    <w:pStyle w:val="ListParagraph"/>
                    <w:rPr>
                      <w:rFonts w:cstheme="minorHAnsi"/>
                      <w:b/>
                      <w:bCs/>
                      <w:u w:val="single"/>
                    </w:rPr>
                  </w:pPr>
                </w:p>
                <w:p w:rsidR="008B75A9" w:rsidRPr="00790E3C" w:rsidRDefault="000F5D65" w:rsidP="000F5D65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cstheme="minorHAnsi"/>
                      <w:u w:val="single"/>
                    </w:rPr>
                  </w:pPr>
                  <w:r w:rsidRPr="00790E3C">
                    <w:rPr>
                      <w:rFonts w:cstheme="minorHAnsi"/>
                      <w:u w:val="single"/>
                    </w:rPr>
                    <w:t>Količina furnira koja dolazi na sušenje po pojedinim debljinama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8998"/>
                  </w:tblGrid>
                  <w:tr w:rsidR="00A801C4" w:rsidTr="008B75A9">
                    <w:trPr>
                      <w:trHeight w:val="2978"/>
                    </w:trPr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B75A9" w:rsidRPr="00351C5A" w:rsidRDefault="008C11A8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III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P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i1..5</m:t>
                                </m:r>
                              </m:sub>
                            </m:sSub>
                          </m:oMath>
                        </m:oMathPara>
                      </w:p>
                      <w:p w:rsidR="008B75A9" w:rsidRPr="00351C5A" w:rsidRDefault="008B75A9" w:rsidP="008B75A9">
                        <w:pPr>
                          <w:rPr>
                            <w:rFonts w:cstheme="minorHAnsi"/>
                          </w:rPr>
                        </w:pPr>
                      </w:p>
                      <w:p w:rsidR="008B75A9" w:rsidRPr="00351C5A" w:rsidRDefault="008C11A8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13652,78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2857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=3900,599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8B75A9" w:rsidRPr="00351C5A" w:rsidRDefault="008C11A8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13652,78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1820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=2484,805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8B75A9" w:rsidRPr="00351C5A" w:rsidRDefault="008C11A8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13652,78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1428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=1949,616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8B75A9" w:rsidRPr="00351C5A" w:rsidRDefault="008C11A8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13652,78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1623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=2215,846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8B75A9" w:rsidRPr="00351C5A" w:rsidRDefault="008C11A8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13652,78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×0,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2272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=3101,911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oMath>
                        </m:oMathPara>
                      </w:p>
                      <w:p w:rsidR="008B75A9" w:rsidRPr="00351C5A" w:rsidRDefault="008B75A9" w:rsidP="008B75A9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8B75A9" w:rsidRPr="00351C5A" w:rsidRDefault="008C11A8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Q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1..5</m:t>
                              </m:r>
                            </m:sub>
                          </m:sSub>
                        </m:oMath>
                        <w:r w:rsidR="000F5D65" w:rsidRPr="00351C5A">
                          <w:rPr>
                            <w:rFonts w:eastAsiaTheme="minorEastAsia" w:cstheme="minorHAnsi"/>
                          </w:rPr>
                          <w:t xml:space="preserve"> – Količina furnira koja dolazi na sušenje za određenu debljinu (m</w:t>
                        </w:r>
                        <w:r w:rsidR="000F5D65" w:rsidRPr="00351C5A">
                          <w:rPr>
                            <w:rFonts w:eastAsiaTheme="minorEastAsia" w:cstheme="minorHAnsi"/>
                            <w:vertAlign w:val="superscript"/>
                          </w:rPr>
                          <w:t>3</w:t>
                        </w:r>
                        <w:r w:rsidR="000F5D65" w:rsidRPr="00351C5A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8B75A9" w:rsidRPr="00351C5A" w:rsidRDefault="008C11A8" w:rsidP="008B75A9">
                        <w:pPr>
                          <w:rPr>
                            <w:rFonts w:eastAsiaTheme="minorEastAsia" w:cstheme="minorHAnsi"/>
                          </w:rPr>
                        </w:pPr>
                        <m:oMath>
                          <m:sSubSup>
                            <m:sSubSup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sSub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lj</m:t>
                              </m:r>
                            </m:sub>
                            <m:sup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III</m:t>
                              </m:r>
                            </m:sup>
                          </m:sSubSup>
                        </m:oMath>
                        <w:r w:rsidR="000F5D65" w:rsidRPr="00351C5A">
                          <w:rPr>
                            <w:rFonts w:eastAsiaTheme="minorEastAsia" w:cstheme="minorHAnsi"/>
                          </w:rPr>
                          <w:t xml:space="preserve"> – Godišnje količina furnira koja dolazi na sušenje (m</w:t>
                        </w:r>
                        <w:r w:rsidR="000F5D65" w:rsidRPr="00351C5A">
                          <w:rPr>
                            <w:rFonts w:eastAsiaTheme="minorEastAsia" w:cstheme="minorHAnsi"/>
                            <w:vertAlign w:val="superscript"/>
                          </w:rPr>
                          <w:t>3</w:t>
                        </w:r>
                        <w:r w:rsidR="000F5D65" w:rsidRPr="00351C5A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8B75A9" w:rsidRPr="00351C5A" w:rsidRDefault="000F5D65" w:rsidP="008B75A9">
                        <w:pPr>
                          <w:rPr>
                            <w:rFonts w:cstheme="minorHAnsi"/>
                          </w:rPr>
                        </w:pPr>
                        <w:r w:rsidRPr="00351C5A">
                          <w:rPr>
                            <w:rFonts w:eastAsiaTheme="minorEastAsia" w:cstheme="minorHAnsi"/>
                          </w:rPr>
                          <w:t>Pi1..5 – Procenat godišnje količine furnira za određenu debljinu (%)</w:t>
                        </w:r>
                      </w:p>
                    </w:tc>
                  </w:tr>
                </w:tbl>
                <w:p w:rsidR="008B75A9" w:rsidRPr="00351C5A" w:rsidRDefault="008B75A9" w:rsidP="008B75A9">
                  <w:pPr>
                    <w:rPr>
                      <w:rFonts w:cstheme="minorHAnsi"/>
                    </w:rPr>
                  </w:pPr>
                </w:p>
                <w:p w:rsidR="008B75A9" w:rsidRPr="00351C5A" w:rsidRDefault="008B75A9" w:rsidP="008B75A9">
                  <w:pPr>
                    <w:rPr>
                      <w:rFonts w:cstheme="minorHAnsi"/>
                    </w:rPr>
                  </w:pPr>
                </w:p>
                <w:p w:rsidR="008B75A9" w:rsidRPr="00351C5A" w:rsidRDefault="008B75A9" w:rsidP="008B75A9">
                  <w:pPr>
                    <w:rPr>
                      <w:rFonts w:cstheme="minorHAnsi"/>
                    </w:rPr>
                  </w:pPr>
                </w:p>
                <w:p w:rsidR="008B75A9" w:rsidRPr="00351C5A" w:rsidRDefault="008B75A9" w:rsidP="008B75A9">
                  <w:pPr>
                    <w:rPr>
                      <w:rFonts w:cstheme="minorHAnsi"/>
                    </w:rPr>
                  </w:pPr>
                </w:p>
                <w:p w:rsidR="00EB528F" w:rsidRPr="00351C5A" w:rsidRDefault="00EB528F" w:rsidP="008514FC">
                  <w:pPr>
                    <w:spacing w:after="0" w:line="276" w:lineRule="auto"/>
                    <w:jc w:val="both"/>
                    <w:rPr>
                      <w:rFonts w:cstheme="minorHAnsi"/>
                    </w:rPr>
                  </w:pPr>
                </w:p>
              </w:txbxContent>
            </v:textbox>
            <w10:wrap anchorx="margin"/>
          </v:shape>
        </w:pict>
      </w:r>
      <w:r w:rsidR="00B64061">
        <w:br w:type="page"/>
      </w:r>
    </w:p>
    <w:tbl>
      <w:tblPr>
        <w:tblStyle w:val="TableGrid1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790E3C" w:rsidRDefault="000F5D65" w:rsidP="002D7C6D">
            <w:pPr>
              <w:jc w:val="center"/>
              <w:rPr>
                <w:rFonts w:cstheme="minorHAnsi"/>
              </w:rPr>
            </w:pPr>
            <w:r w:rsidRPr="00790E3C">
              <w:rPr>
                <w:rFonts w:cstheme="minorHAnsi"/>
                <w:sz w:val="28"/>
              </w:rPr>
              <w:lastRenderedPageBreak/>
              <w:t>KAPACITET I BROJ SUŠARA ZA LJUŠTENI FURNIR</w:t>
            </w:r>
          </w:p>
        </w:tc>
        <w:tc>
          <w:tcPr>
            <w:tcW w:w="1134" w:type="dxa"/>
            <w:vAlign w:val="center"/>
          </w:tcPr>
          <w:p w:rsidR="00B64061" w:rsidRPr="008B75A9" w:rsidRDefault="000F5D65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8B75A9" w:rsidRDefault="000F5D65" w:rsidP="002D7C6D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</w:t>
            </w:r>
          </w:p>
        </w:tc>
      </w:tr>
      <w:tr w:rsidR="00A801C4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8B75A9" w:rsidRDefault="00B64061" w:rsidP="002D7C6D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B64061" w:rsidRPr="008B75A9" w:rsidRDefault="000F5D65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8B75A9" w:rsidRDefault="000F5D65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2</w:t>
            </w:r>
          </w:p>
        </w:tc>
      </w:tr>
    </w:tbl>
    <w:p w:rsidR="00B64061" w:rsidRDefault="008C11A8" w:rsidP="00146405">
      <w:r w:rsidRPr="008C11A8">
        <w:rPr>
          <w:noProof/>
          <w:lang w:val="en-US"/>
        </w:rPr>
        <w:pict>
          <v:shape id="_x0000_s1071" type="#_x0000_t202" style="position:absolute;margin-left:0;margin-top:99.25pt;width:453.55pt;height:700.15pt;z-index:251661312;mso-position-horizontal:center;mso-position-horizontal-relative:margin;mso-position-vertical-relative:top-margin-area" stroked="f">
            <v:textbox>
              <w:txbxContent>
                <w:p w:rsidR="008B75A9" w:rsidRPr="00790E3C" w:rsidRDefault="000F5D65" w:rsidP="000F5D65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cstheme="minorHAnsi"/>
                      <w:u w:val="single"/>
                    </w:rPr>
                  </w:pPr>
                  <w:r w:rsidRPr="00790E3C">
                    <w:rPr>
                      <w:rFonts w:cstheme="minorHAnsi"/>
                      <w:u w:val="single"/>
                    </w:rPr>
                    <w:t>Proračun proizvodnosti sušare sa trakom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8998"/>
                  </w:tblGrid>
                  <w:tr w:rsidR="00A801C4" w:rsidTr="008B75A9">
                    <w:trPr>
                      <w:trHeight w:val="8759"/>
                    </w:trPr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B75A9" w:rsidRPr="005606AF" w:rsidRDefault="008C11A8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=T×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×n×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trć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z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1..5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8B75A9" w:rsidRPr="005606AF" w:rsidRDefault="008B75A9" w:rsidP="008B75A9">
                        <w:pPr>
                          <w:jc w:val="both"/>
                          <w:rPr>
                            <w:rFonts w:cstheme="minorHAnsi"/>
                          </w:rPr>
                        </w:pPr>
                      </w:p>
                      <w:p w:rsidR="008B75A9" w:rsidRPr="005606AF" w:rsidRDefault="008C11A8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=480×0,98×0,92×0,92×6×1,85×0,0011×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2,2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=39,774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5606AF" w:rsidRDefault="008C11A8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=480×0,98×0,92×0,92×6×1,85×0,0014×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=26,516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5606AF" w:rsidRDefault="008C11A8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=480×0,98×0,92×0,92×6×1,85×0,0022×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7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=25,001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5606AF" w:rsidRDefault="008C11A8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=480×0,98×0,92×0,92×6×1,85×0,0025×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8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=24,859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5606AF" w:rsidRDefault="008C11A8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=480×0,98×0,92×0,92×6×1,85×0,0035×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18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12,5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=22,274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5606AF" w:rsidRDefault="008B75A9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8B75A9" w:rsidRPr="005606AF" w:rsidRDefault="008C11A8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-proizvodnost sušare sa trakom za određenu debljinu furnira (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)</m:t>
                            </m:r>
                          </m:oMath>
                        </m:oMathPara>
                      </w:p>
                      <w:p w:rsidR="008B75A9" w:rsidRPr="005606AF" w:rsidRDefault="000F5D65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T-radno vreme smene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min</m:t>
                                </m:r>
                              </m:e>
                            </m:d>
                          </m:oMath>
                        </m:oMathPara>
                      </w:p>
                      <w:p w:rsidR="008B75A9" w:rsidRPr="005606AF" w:rsidRDefault="008C11A8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-koeficijent iskorišćenja radnog vremena</m:t>
                            </m:r>
                          </m:oMath>
                        </m:oMathPara>
                      </w:p>
                      <w:p w:rsidR="008B75A9" w:rsidRPr="005606AF" w:rsidRDefault="008C11A8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-koeficijent zapunjenosti sušare</m:t>
                            </m:r>
                          </m:oMath>
                        </m:oMathPara>
                      </w:p>
                      <w:p w:rsidR="008B75A9" w:rsidRPr="005606AF" w:rsidRDefault="008C11A8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-koeficijent prelaska na drugu debljinu</m:t>
                            </m:r>
                          </m:oMath>
                        </m:oMathPara>
                      </w:p>
                      <w:p w:rsidR="008B75A9" w:rsidRPr="005606AF" w:rsidRDefault="000F5D65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n-broj listova po poprečnom preseku sušare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 (kom)</m:t>
                            </m:r>
                          </m:oMath>
                        </m:oMathPara>
                      </w:p>
                      <w:p w:rsidR="008B75A9" w:rsidRPr="005606AF" w:rsidRDefault="008C11A8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trć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-dužina trupčića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 (m)</m:t>
                            </m:r>
                          </m:oMath>
                        </m:oMathPara>
                      </w:p>
                      <w:p w:rsidR="008B75A9" w:rsidRPr="005606AF" w:rsidRDefault="008C11A8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-debljina furnira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 xml:space="preserve"> (m)</m:t>
                            </m:r>
                          </m:oMath>
                        </m:oMathPara>
                      </w:p>
                      <w:p w:rsidR="008B75A9" w:rsidRPr="005606AF" w:rsidRDefault="000F5D65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 xml:space="preserve">L-dužina sušare 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e>
                            </m:d>
                          </m:oMath>
                        </m:oMathPara>
                      </w:p>
                      <w:p w:rsidR="008B75A9" w:rsidRPr="005606AF" w:rsidRDefault="008C11A8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z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-vreme prolaska furnira kroz sušaru za određenu debljinu (min)</m:t>
                            </m:r>
                          </m:oMath>
                        </m:oMathPara>
                      </w:p>
                      <w:p w:rsidR="008B75A9" w:rsidRPr="005606AF" w:rsidRDefault="008B75A9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8B75A9" w:rsidRPr="005606AF" w:rsidRDefault="000F5D65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n=f×e</m:t>
                            </m:r>
                          </m:oMath>
                        </m:oMathPara>
                      </w:p>
                      <w:p w:rsidR="008B75A9" w:rsidRPr="005606AF" w:rsidRDefault="000F5D65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n=2×3</m:t>
                            </m:r>
                          </m:oMath>
                        </m:oMathPara>
                      </w:p>
                      <w:p w:rsidR="008B75A9" w:rsidRPr="005606AF" w:rsidRDefault="000F5D65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n=6 kom</m:t>
                            </m:r>
                          </m:oMath>
                        </m:oMathPara>
                      </w:p>
                      <w:p w:rsidR="008B75A9" w:rsidRPr="005606AF" w:rsidRDefault="008B75A9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8B75A9" w:rsidRPr="005606AF" w:rsidRDefault="000F5D65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f – broj listova u etaži</w:t>
                        </w:r>
                      </w:p>
                      <w:p w:rsidR="008B75A9" w:rsidRPr="005606AF" w:rsidRDefault="000F5D65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e – broj etaža</w:t>
                        </w:r>
                      </w:p>
                      <w:p w:rsidR="008B75A9" w:rsidRPr="005606AF" w:rsidRDefault="008B75A9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8B75A9" w:rsidRPr="005606AF" w:rsidRDefault="000F5D65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1</w:t>
                        </w:r>
                        <w:r w:rsidR="00CA6214">
                          <w:rPr>
                            <w:rFonts w:eastAsiaTheme="minorEastAsia" w:cstheme="minorHAnsi"/>
                          </w:rPr>
                          <w:t xml:space="preserve"> – 2,2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  <w:p w:rsidR="008B75A9" w:rsidRPr="005606AF" w:rsidRDefault="000F5D65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2</w:t>
                        </w:r>
                        <w:r w:rsidR="00CA6214">
                          <w:rPr>
                            <w:rFonts w:eastAsiaTheme="minorEastAsia" w:cstheme="minorHAnsi"/>
                          </w:rPr>
                          <w:t xml:space="preserve"> – 4,2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  <w:p w:rsidR="008B75A9" w:rsidRPr="005606AF" w:rsidRDefault="000F5D65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3</w:t>
                        </w:r>
                        <w:r w:rsidR="00CA6214">
                          <w:rPr>
                            <w:rFonts w:eastAsiaTheme="minorEastAsia" w:cstheme="minorHAnsi"/>
                          </w:rPr>
                          <w:t xml:space="preserve"> – 7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  <w:p w:rsidR="008B75A9" w:rsidRPr="005606AF" w:rsidRDefault="000F5D65" w:rsidP="008B75A9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4</w:t>
                        </w:r>
                        <w:r w:rsidR="00CA6214">
                          <w:rPr>
                            <w:rFonts w:eastAsiaTheme="minorEastAsia" w:cstheme="minorHAnsi"/>
                          </w:rPr>
                          <w:t xml:space="preserve"> – 8 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>min</w:t>
                        </w:r>
                      </w:p>
                      <w:p w:rsidR="008B75A9" w:rsidRPr="005606AF" w:rsidRDefault="000F5D65" w:rsidP="008B75A9">
                        <w:pPr>
                          <w:jc w:val="both"/>
                          <w:rPr>
                            <w:rFonts w:cstheme="minorHAnsi"/>
                          </w:rPr>
                        </w:pPr>
                        <w:r w:rsidRPr="005606AF">
                          <w:rPr>
                            <w:rFonts w:eastAsiaTheme="minorEastAsia" w:cstheme="minorHAnsi"/>
                          </w:rPr>
                          <w:t>z</w:t>
                        </w:r>
                        <w:r w:rsidRPr="005606AF">
                          <w:rPr>
                            <w:rFonts w:eastAsiaTheme="minorEastAsia" w:cstheme="minorHAnsi"/>
                            <w:vertAlign w:val="subscript"/>
                          </w:rPr>
                          <w:t>5</w:t>
                        </w:r>
                        <w:r w:rsidR="00CA6214">
                          <w:rPr>
                            <w:rFonts w:eastAsiaTheme="minorEastAsia" w:cstheme="minorHAnsi"/>
                          </w:rPr>
                          <w:t xml:space="preserve"> – 12,5</w:t>
                        </w:r>
                        <w:r w:rsidRPr="005606AF">
                          <w:rPr>
                            <w:rFonts w:eastAsiaTheme="minorEastAsia" w:cstheme="minorHAnsi"/>
                          </w:rPr>
                          <w:t xml:space="preserve"> min</w:t>
                        </w:r>
                      </w:p>
                    </w:tc>
                  </w:tr>
                </w:tbl>
                <w:p w:rsidR="00EB528F" w:rsidRPr="008B75A9" w:rsidRDefault="00EB528F" w:rsidP="00664231">
                  <w:pPr>
                    <w:spacing w:after="0"/>
                    <w:rPr>
                      <w:rFonts w:eastAsiaTheme="minorEastAsia"/>
                    </w:rPr>
                  </w:pPr>
                </w:p>
              </w:txbxContent>
            </v:textbox>
            <w10:wrap anchorx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Default="00B64061" w:rsidP="00B64061"/>
    <w:p w:rsidR="00B64061" w:rsidRDefault="000F5D65">
      <w:r>
        <w:br w:type="page"/>
      </w:r>
    </w:p>
    <w:tbl>
      <w:tblPr>
        <w:tblStyle w:val="TableGrid1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8B75A9" w:rsidRDefault="000F5D65" w:rsidP="00CF0E9E">
            <w:pPr>
              <w:jc w:val="center"/>
              <w:rPr>
                <w:rFonts w:ascii="Cambria Math" w:hAnsi="Cambria Math"/>
              </w:rPr>
            </w:pPr>
            <w:r w:rsidRPr="00351C5A">
              <w:rPr>
                <w:rFonts w:cstheme="minorHAnsi"/>
                <w:sz w:val="28"/>
              </w:rPr>
              <w:lastRenderedPageBreak/>
              <w:t>KAPACITET I BROJ SUŠARA ZA LJUŠTENI FURNI</w:t>
            </w:r>
            <w:r>
              <w:rPr>
                <w:rFonts w:cstheme="minorHAnsi"/>
                <w:sz w:val="28"/>
              </w:rPr>
              <w:t>R</w:t>
            </w:r>
          </w:p>
        </w:tc>
        <w:tc>
          <w:tcPr>
            <w:tcW w:w="1134" w:type="dxa"/>
            <w:vAlign w:val="center"/>
          </w:tcPr>
          <w:p w:rsidR="00B64061" w:rsidRPr="008B75A9" w:rsidRDefault="000F5D65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8B75A9" w:rsidRDefault="000F5D65" w:rsidP="002D7C6D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</w:t>
            </w:r>
          </w:p>
        </w:tc>
      </w:tr>
      <w:tr w:rsidR="00A801C4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8B75A9" w:rsidRDefault="00B64061" w:rsidP="002D7C6D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B64061" w:rsidRPr="008B75A9" w:rsidRDefault="000F5D65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8B75A9" w:rsidRDefault="000F5D65" w:rsidP="002D7C6D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3</w:t>
            </w:r>
          </w:p>
        </w:tc>
      </w:tr>
    </w:tbl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8C11A8" w:rsidP="00B64061">
      <w:pPr>
        <w:rPr>
          <w:rFonts w:cstheme="minorHAnsi"/>
        </w:rPr>
      </w:pPr>
      <w:r w:rsidRPr="008C11A8">
        <w:rPr>
          <w:rFonts w:cstheme="minorHAnsi"/>
          <w:noProof/>
          <w:lang w:val="en-US"/>
        </w:rPr>
        <w:pict>
          <v:shape id="_x0000_s1072" type="#_x0000_t202" style="position:absolute;margin-left:28.7pt;margin-top:99.6pt;width:453.55pt;height:583.5pt;z-index:251689984;mso-position-horizontal-relative:margin;mso-position-vertical-relative:top-margin-area" stroked="f">
            <v:textbox>
              <w:txbxContent>
                <w:p w:rsidR="008B75A9" w:rsidRPr="00000C3D" w:rsidRDefault="000F5D65" w:rsidP="000F5D65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Cambria Math" w:hAnsi="Cambria Math"/>
                      <w:u w:val="single"/>
                    </w:rPr>
                  </w:pPr>
                  <w:r w:rsidRPr="00000C3D">
                    <w:rPr>
                      <w:rFonts w:ascii="Cambria Math" w:hAnsi="Cambria Math"/>
                      <w:u w:val="single"/>
                    </w:rPr>
                    <w:t>Potreban broj smena za sušenje pojedinih debljina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8998"/>
                  </w:tblGrid>
                  <w:tr w:rsidR="00A801C4" w:rsidTr="008B75A9"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B75A9" w:rsidRPr="008B75A9" w:rsidRDefault="008C11A8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1..5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8B75A9" w:rsidRPr="008B75A9" w:rsidRDefault="008B75A9" w:rsidP="008B75A9">
                        <w:pPr>
                          <w:jc w:val="both"/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8B75A9" w:rsidRPr="008B75A9" w:rsidRDefault="008C11A8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3900,599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39,774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=98,069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8B75A9" w:rsidRDefault="008C11A8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2484,805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26,516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=93,709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8B75A9" w:rsidRDefault="008C11A8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1949,616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25,001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=77,981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8B75A9" w:rsidRDefault="008C11A8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2215,846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</w:rPr>
                                  <m:t>24,859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=89,136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8B75A9" w:rsidRDefault="008C11A8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3101,911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22,274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=139,261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sm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god</m:t>
                                </m:r>
                              </m:den>
                            </m:f>
                          </m:oMath>
                        </m:oMathPara>
                      </w:p>
                      <w:p w:rsidR="008B75A9" w:rsidRPr="008B75A9" w:rsidRDefault="008B75A9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8B75A9" w:rsidRPr="008B75A9" w:rsidRDefault="008C11A8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-potreban broj smena za sušenje određene debljine furnira (sm/god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8B75A9" w:rsidRPr="008B75A9" w:rsidRDefault="008C11A8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-količina furnira koja dolazi na sušenje za određenu debljinu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 xml:space="preserve"> ( m</m:t>
                                </m:r>
                              </m:e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8B75A9" w:rsidRPr="008B75A9" w:rsidRDefault="008C11A8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1..5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-proizvodnost sušare sa trakom za određenu debljinu furnira (</m:t>
                            </m:r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hAnsi="Cambria Math"/>
                              </w:rPr>
                              <m:t>/sm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/>
                              </w:rPr>
                              <m:t>)</m:t>
                            </m:r>
                          </m:oMath>
                        </m:oMathPara>
                      </w:p>
                      <w:p w:rsidR="008B75A9" w:rsidRPr="008B75A9" w:rsidRDefault="008B75A9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</w:tc>
                  </w:tr>
                </w:tbl>
                <w:p w:rsidR="008B75A9" w:rsidRPr="008B75A9" w:rsidRDefault="008B75A9" w:rsidP="008B75A9">
                  <w:pPr>
                    <w:rPr>
                      <w:rFonts w:ascii="Cambria Math" w:hAnsi="Cambria Math"/>
                    </w:rPr>
                  </w:pPr>
                </w:p>
                <w:p w:rsidR="008B75A9" w:rsidRPr="00000C3D" w:rsidRDefault="000F5D65" w:rsidP="000F5D65">
                  <w:pPr>
                    <w:pStyle w:val="ListParagraph"/>
                    <w:numPr>
                      <w:ilvl w:val="0"/>
                      <w:numId w:val="28"/>
                    </w:numPr>
                    <w:rPr>
                      <w:rFonts w:ascii="Cambria Math" w:hAnsi="Cambria Math"/>
                      <w:u w:val="single"/>
                    </w:rPr>
                  </w:pPr>
                  <w:r w:rsidRPr="00000C3D">
                    <w:rPr>
                      <w:rFonts w:ascii="Cambria Math" w:hAnsi="Cambria Math"/>
                      <w:u w:val="single"/>
                    </w:rPr>
                    <w:t>Potreban broj sušara</w:t>
                  </w:r>
                </w:p>
                <w:tbl>
                  <w:tblPr>
                    <w:tblStyle w:val="TableGrid1"/>
                    <w:tblW w:w="0" w:type="auto"/>
                    <w:tblLook w:val="04A0"/>
                  </w:tblPr>
                  <w:tblGrid>
                    <w:gridCol w:w="8998"/>
                  </w:tblGrid>
                  <w:tr w:rsidR="00A801C4" w:rsidTr="008B75A9">
                    <w:trPr>
                      <w:trHeight w:val="2706"/>
                    </w:trPr>
                    <w:tc>
                      <w:tcPr>
                        <w:tcW w:w="90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B75A9" w:rsidRPr="00000C3D" w:rsidRDefault="000F5D65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4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/>
                                      </w:rPr>
                                      <m:t>5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</w:rPr>
                                  <m:t>b×c</m:t>
                                </m:r>
                              </m:den>
                            </m:f>
                          </m:oMath>
                        </m:oMathPara>
                      </w:p>
                      <w:p w:rsidR="00000C3D" w:rsidRPr="008B75A9" w:rsidRDefault="00000C3D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8B75A9" w:rsidRPr="008B75A9" w:rsidRDefault="000F5D65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  <w:sz w:val="32"/>
                              <w:szCs w:val="32"/>
                            </w:rPr>
                            <m:t>N=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98,069+93,709+77,981+89,136+139,261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/>
                                  <w:sz w:val="32"/>
                                  <w:szCs w:val="32"/>
                                </w:rPr>
                                <m:t>260×2</m:t>
                              </m:r>
                            </m:den>
                          </m:f>
                        </m:oMath>
                        <w:r w:rsidR="00000C3D">
                          <w:rPr>
                            <w:rFonts w:ascii="Cambria Math" w:eastAsiaTheme="minorEastAsia" w:hAnsi="Cambria Math"/>
                          </w:rPr>
                          <w:t xml:space="preserve"> =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/>
                                  <w:i/>
                                  <w:sz w:val="32"/>
                                  <w:szCs w:val="32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  <w:szCs w:val="32"/>
                                </w:rPr>
                                <m:t>498,156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/>
                                  <w:sz w:val="32"/>
                                  <w:szCs w:val="32"/>
                                </w:rPr>
                                <m:t>520</m:t>
                              </m:r>
                            </m:den>
                          </m:f>
                        </m:oMath>
                      </w:p>
                      <w:p w:rsidR="008B75A9" w:rsidRPr="00ED7A4D" w:rsidRDefault="000F5D65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N=0,957→</m:t>
                          </m:r>
                        </m:oMath>
                        <w:r w:rsidR="00ED7A4D" w:rsidRPr="00ED7A4D">
                          <w:rPr>
                            <w:rFonts w:ascii="Cambria Math" w:eastAsiaTheme="minorEastAsia" w:hAnsi="Cambria Math"/>
                          </w:rPr>
                          <w:t>1</w:t>
                        </w:r>
                      </w:p>
                      <w:p w:rsidR="008B75A9" w:rsidRPr="008B75A9" w:rsidRDefault="008B75A9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</w:p>
                      <w:p w:rsidR="008B75A9" w:rsidRPr="008B75A9" w:rsidRDefault="000F5D65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N – potreban broj sušara (sušara)</w:t>
                        </w:r>
                      </w:p>
                      <w:p w:rsidR="008B75A9" w:rsidRPr="008B75A9" w:rsidRDefault="000F5D65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n</w:t>
                        </w:r>
                        <w:r w:rsidRPr="008B75A9">
                          <w:rPr>
                            <w:rFonts w:ascii="Cambria Math" w:eastAsiaTheme="minorEastAsia" w:hAnsi="Cambria Math"/>
                            <w:vertAlign w:val="subscript"/>
                          </w:rPr>
                          <w:t>1</w:t>
                        </w:r>
                        <w:r w:rsidRPr="008B75A9">
                          <w:rPr>
                            <w:rFonts w:ascii="Cambria Math" w:eastAsiaTheme="minorEastAsia" w:hAnsi="Cambria Math"/>
                          </w:rPr>
                          <w:t xml:space="preserve"> – potreban broj smena za sušenje određene debljine furnira (</w:t>
                        </w:r>
                        <m:oMath>
                          <m:r>
                            <m:rPr>
                              <m:sty m:val="p"/>
                            </m:rPr>
                            <w:rPr>
                              <w:rFonts w:ascii="Cambria Math" w:hAnsi="Cambria Math"/>
                            </w:rPr>
                            <m:t>sm/god)</m:t>
                          </m:r>
                        </m:oMath>
                      </w:p>
                      <w:p w:rsidR="008B75A9" w:rsidRPr="008B75A9" w:rsidRDefault="000F5D65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b – broj radnih dana (dana)</w:t>
                        </w:r>
                      </w:p>
                      <w:p w:rsidR="008B75A9" w:rsidRPr="008B75A9" w:rsidRDefault="000F5D65" w:rsidP="008B75A9">
                        <w:pPr>
                          <w:rPr>
                            <w:rFonts w:ascii="Cambria Math" w:eastAsiaTheme="minorEastAsia" w:hAnsi="Cambria Math"/>
                          </w:rPr>
                        </w:pPr>
                        <w:r w:rsidRPr="008B75A9">
                          <w:rPr>
                            <w:rFonts w:ascii="Cambria Math" w:eastAsiaTheme="minorEastAsia" w:hAnsi="Cambria Math"/>
                          </w:rPr>
                          <w:t>c – broj smena (smena)</w:t>
                        </w:r>
                      </w:p>
                    </w:tc>
                  </w:tr>
                </w:tbl>
                <w:p w:rsidR="00EB528F" w:rsidRPr="008B75A9" w:rsidRDefault="00EB528F" w:rsidP="002D7C6D">
                  <w:pPr>
                    <w:spacing w:after="0"/>
                  </w:pPr>
                </w:p>
              </w:txbxContent>
            </v:textbox>
            <w10:wrap anchorx="margin"/>
            <w10:anchorlock/>
          </v:shape>
        </w:pict>
      </w: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Pr="003D2045" w:rsidRDefault="00B64061" w:rsidP="00B64061">
      <w:pPr>
        <w:rPr>
          <w:rFonts w:cstheme="minorHAnsi"/>
        </w:rPr>
      </w:pPr>
    </w:p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B64061" w:rsidRDefault="00B64061" w:rsidP="00B64061"/>
    <w:p w:rsidR="008B75A9" w:rsidRPr="008B75A9" w:rsidRDefault="008B75A9" w:rsidP="00B64061">
      <w:pPr>
        <w:rPr>
          <w:sz w:val="12"/>
        </w:rPr>
      </w:pPr>
    </w:p>
    <w:p w:rsidR="008B75A9" w:rsidRDefault="008B75A9" w:rsidP="00B64061">
      <w:pPr>
        <w:rPr>
          <w:sz w:val="2"/>
        </w:rPr>
      </w:pPr>
    </w:p>
    <w:p w:rsidR="008B75A9" w:rsidRDefault="008B75A9" w:rsidP="00B64061">
      <w:pPr>
        <w:rPr>
          <w:sz w:val="2"/>
        </w:rPr>
      </w:pPr>
    </w:p>
    <w:p w:rsidR="008B75A9" w:rsidRPr="008B75A9" w:rsidRDefault="008B75A9" w:rsidP="00B64061">
      <w:pPr>
        <w:rPr>
          <w:sz w:val="2"/>
        </w:rPr>
      </w:pPr>
    </w:p>
    <w:p w:rsidR="002A3658" w:rsidRDefault="002A3658" w:rsidP="00B64061"/>
    <w:p w:rsidR="00B64061" w:rsidRDefault="00B64061" w:rsidP="00B64061"/>
    <w:tbl>
      <w:tblPr>
        <w:tblStyle w:val="TableGrid1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A801C4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Pr="008B75A9" w:rsidRDefault="000F5D65" w:rsidP="00CC0309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Datum</w:t>
            </w:r>
          </w:p>
        </w:tc>
        <w:tc>
          <w:tcPr>
            <w:tcW w:w="1250" w:type="pct"/>
            <w:vAlign w:val="center"/>
          </w:tcPr>
          <w:p w:rsidR="002A3658" w:rsidRPr="008B75A9" w:rsidRDefault="000F5D65" w:rsidP="00CC0309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Radi</w:t>
            </w:r>
            <w:r w:rsidR="00000C3D">
              <w:rPr>
                <w:rFonts w:ascii="Cambria Math" w:hAnsi="Cambria Math"/>
              </w:rPr>
              <w:t>la</w:t>
            </w:r>
          </w:p>
        </w:tc>
        <w:tc>
          <w:tcPr>
            <w:tcW w:w="1250" w:type="pct"/>
            <w:vAlign w:val="center"/>
          </w:tcPr>
          <w:p w:rsidR="002A3658" w:rsidRPr="008B75A9" w:rsidRDefault="000F5D65" w:rsidP="00CC0309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Datum</w:t>
            </w:r>
          </w:p>
        </w:tc>
        <w:tc>
          <w:tcPr>
            <w:tcW w:w="1250" w:type="pct"/>
            <w:vAlign w:val="center"/>
          </w:tcPr>
          <w:p w:rsidR="002A3658" w:rsidRPr="008B75A9" w:rsidRDefault="000F5D65" w:rsidP="00CC0309">
            <w:pPr>
              <w:jc w:val="center"/>
              <w:rPr>
                <w:rFonts w:ascii="Cambria Math" w:hAnsi="Cambria Math"/>
              </w:rPr>
            </w:pPr>
            <w:r w:rsidRPr="008B75A9">
              <w:rPr>
                <w:rFonts w:ascii="Cambria Math" w:hAnsi="Cambria Math"/>
              </w:rPr>
              <w:t>Overio</w:t>
            </w:r>
          </w:p>
        </w:tc>
      </w:tr>
      <w:tr w:rsidR="00A801C4" w:rsidTr="00000C3D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Pr="008B75A9" w:rsidRDefault="000F5D65" w:rsidP="00CC0309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9.4.</w:t>
            </w:r>
            <w:r w:rsidR="000E6D40">
              <w:rPr>
                <w:rFonts w:ascii="Cambria Math" w:hAnsi="Cambria Math"/>
              </w:rPr>
              <w:t>2020.</w:t>
            </w:r>
          </w:p>
        </w:tc>
        <w:tc>
          <w:tcPr>
            <w:tcW w:w="1250" w:type="pct"/>
            <w:vAlign w:val="center"/>
          </w:tcPr>
          <w:p w:rsidR="002A3658" w:rsidRDefault="000F5D65" w:rsidP="00000C3D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Ružica Ivković</w:t>
            </w:r>
          </w:p>
          <w:p w:rsidR="00313BFA" w:rsidRPr="00313BFA" w:rsidRDefault="000F5D65" w:rsidP="00000C3D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24/2017</w:t>
            </w:r>
          </w:p>
        </w:tc>
        <w:tc>
          <w:tcPr>
            <w:tcW w:w="1250" w:type="pct"/>
            <w:vAlign w:val="center"/>
          </w:tcPr>
          <w:p w:rsidR="002A3658" w:rsidRPr="008B75A9" w:rsidRDefault="002A3658" w:rsidP="00CC0309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250" w:type="pct"/>
            <w:vAlign w:val="center"/>
          </w:tcPr>
          <w:p w:rsidR="002A3658" w:rsidRPr="008B75A9" w:rsidRDefault="002A3658" w:rsidP="00CC0309">
            <w:pPr>
              <w:jc w:val="center"/>
              <w:rPr>
                <w:rFonts w:ascii="Cambria Math" w:hAnsi="Cambria Math"/>
              </w:rPr>
            </w:pPr>
          </w:p>
        </w:tc>
      </w:tr>
    </w:tbl>
    <w:p w:rsidR="001E6F76" w:rsidRPr="008B75A9" w:rsidRDefault="001E6F76" w:rsidP="008B75A9">
      <w:pPr>
        <w:rPr>
          <w:sz w:val="2"/>
        </w:rPr>
        <w:sectPr w:rsidR="001E6F76" w:rsidRPr="008B75A9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p w:rsidR="00B82112" w:rsidRDefault="008C11A8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 w:rsidRPr="008C11A8">
        <w:rPr>
          <w:noProof/>
        </w:rPr>
        <w:lastRenderedPageBreak/>
        <w:pict>
          <v:shape id="Text Box 2" o:spid="_x0000_s1073" type="#_x0000_t202" style="position:absolute;margin-left:-36.5pt;margin-top:-36pt;width:160pt;height:45pt;z-index:251663360;mso-width-relative:margin;mso-height-relative:margin">
            <v:textbox>
              <w:txbxContent>
                <w:p w:rsidR="00B82112" w:rsidRPr="00B82112" w:rsidRDefault="000F5D65" w:rsidP="00B82112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B82112">
                    <w:rPr>
                      <w:b/>
                    </w:rPr>
                    <w:t>Ruzica Ivkovic</w:t>
                  </w:r>
                </w:p>
                <w:p w:rsidR="00B82112" w:rsidRPr="00B82112" w:rsidRDefault="000F5D65" w:rsidP="00B82112">
                  <w:pPr>
                    <w:spacing w:line="240" w:lineRule="auto"/>
                    <w:jc w:val="center"/>
                    <w:rPr>
                      <w:b/>
                    </w:rPr>
                  </w:pPr>
                  <w:r w:rsidRPr="00B82112">
                    <w:rPr>
                      <w:b/>
                    </w:rPr>
                    <w:t>24/2017</w:t>
                  </w:r>
                </w:p>
              </w:txbxContent>
            </v:textbox>
          </v:shape>
        </w:pict>
      </w:r>
    </w:p>
    <w:p w:rsidR="00493BA3" w:rsidRPr="00294A00" w:rsidRDefault="000F5D65" w:rsidP="00294A00">
      <w:pPr>
        <w:keepNext/>
        <w:keepLines/>
        <w:spacing w:before="480" w:after="0" w:line="276" w:lineRule="auto"/>
        <w:outlineLvl w:val="0"/>
        <w:rPr>
          <w:rFonts w:ascii="Cambria" w:eastAsia="Times New Roman" w:hAnsi="Cambria" w:cs="Times New Roman"/>
          <w:b/>
          <w:bCs/>
          <w:color w:val="365F91"/>
          <w:sz w:val="28"/>
          <w:szCs w:val="28"/>
          <w:lang w:val="en-US"/>
        </w:rPr>
      </w:pPr>
      <w:r>
        <w:rPr>
          <w:rFonts w:ascii="Cambria" w:eastAsiaTheme="majorEastAsia" w:hAnsi="Cambria" w:cstheme="majorBidi"/>
          <w:b/>
          <w:bCs/>
          <w:color w:val="365F91"/>
          <w:sz w:val="28"/>
          <w:szCs w:val="28"/>
          <w:lang w:val="en-US"/>
        </w:rPr>
        <w:t>Proračun broja mašina za obradu sljubnica poprečnih i uzdužnih spajača furnira</w:t>
      </w:r>
    </w:p>
    <w:p w:rsidR="00294A00" w:rsidRDefault="00294A00">
      <w:pPr>
        <w:spacing w:after="200" w:line="276" w:lineRule="auto"/>
        <w:rPr>
          <w:rFonts w:ascii="Calibri" w:eastAsia="Times New Roman" w:hAnsi="Calibri" w:cs="Times New Roman"/>
          <w:lang w:val="en-US"/>
        </w:rPr>
      </w:pPr>
    </w:p>
    <w:p w:rsidR="00294A00" w:rsidRDefault="000F5D65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A.-Zadatak</w:t>
      </w:r>
    </w:p>
    <w:p w:rsidR="00294A00" w:rsidRDefault="000F5D65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Izračunatiproizvodnostiodreditipotrebanbrojmašina za obradusljubnica, mašina za uzdužnoipoprečnospajanjefurnira, ako se u fabriciproizvodepločesledećihkarakteristika:</w:t>
      </w:r>
    </w:p>
    <w:p w:rsidR="00294A00" w:rsidRDefault="000F5D65" w:rsidP="000F5D65">
      <w:pPr>
        <w:numPr>
          <w:ilvl w:val="0"/>
          <w:numId w:val="29"/>
        </w:numPr>
        <w:spacing w:after="200" w:line="276" w:lineRule="auto"/>
        <w:contextualSpacing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dimenzijepločesanadmerom: 1300x2300mm</w:t>
      </w:r>
    </w:p>
    <w:p w:rsidR="00294A00" w:rsidRDefault="000F5D65" w:rsidP="000F5D65">
      <w:pPr>
        <w:numPr>
          <w:ilvl w:val="0"/>
          <w:numId w:val="29"/>
        </w:numPr>
        <w:spacing w:after="200" w:line="276" w:lineRule="auto"/>
        <w:contextualSpacing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dimenzijegotoveploče: 1220x2200mm</w:t>
      </w:r>
    </w:p>
    <w:p w:rsidR="00294A00" w:rsidRDefault="000F5D65" w:rsidP="00294A00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Konstrukcijeploča:</w:t>
      </w:r>
    </w:p>
    <w:p w:rsidR="00294A00" w:rsidRDefault="000F5D65" w:rsidP="000F5D65">
      <w:pPr>
        <w:numPr>
          <w:ilvl w:val="0"/>
          <w:numId w:val="30"/>
        </w:numPr>
        <w:spacing w:after="200" w:line="276" w:lineRule="auto"/>
        <w:contextualSpacing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1,1 x 1,1 x 1,1mm</w:t>
      </w:r>
    </w:p>
    <w:p w:rsidR="00294A00" w:rsidRDefault="000F5D65" w:rsidP="000F5D65">
      <w:pPr>
        <w:numPr>
          <w:ilvl w:val="0"/>
          <w:numId w:val="30"/>
        </w:numPr>
        <w:spacing w:after="200" w:line="276" w:lineRule="auto"/>
        <w:contextualSpacing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1,4 x 2,6 x 1,4mm</w:t>
      </w:r>
    </w:p>
    <w:p w:rsidR="00294A00" w:rsidRDefault="000F5D65" w:rsidP="000F5D65">
      <w:pPr>
        <w:numPr>
          <w:ilvl w:val="0"/>
          <w:numId w:val="30"/>
        </w:numPr>
        <w:spacing w:after="200" w:line="276" w:lineRule="auto"/>
        <w:contextualSpacing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1,6 x 3,2 x 1,6mm</w:t>
      </w:r>
    </w:p>
    <w:p w:rsidR="001D3AF6" w:rsidRDefault="001D3AF6" w:rsidP="001D3AF6">
      <w:pPr>
        <w:spacing w:after="200" w:line="276" w:lineRule="auto"/>
        <w:rPr>
          <w:rFonts w:ascii="Calibri" w:eastAsia="Times New Roman" w:hAnsi="Calibri" w:cs="Times New Roman"/>
          <w:lang w:val="en-US"/>
        </w:rPr>
      </w:pPr>
    </w:p>
    <w:p w:rsidR="00294A00" w:rsidRDefault="000F5D65" w:rsidP="00294A00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B-osnovniparametri</w:t>
      </w:r>
    </w:p>
    <w:p w:rsidR="00294A00" w:rsidRDefault="000F5D65" w:rsidP="000F5D65">
      <w:pPr>
        <w:numPr>
          <w:ilvl w:val="0"/>
          <w:numId w:val="31"/>
        </w:numPr>
        <w:spacing w:after="200" w:line="276" w:lineRule="auto"/>
        <w:contextualSpacing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usvojitijednesuvemakaze po svakojdobijenojljuštilici</w:t>
      </w:r>
    </w:p>
    <w:p w:rsidR="00294A00" w:rsidRDefault="000F5D65" w:rsidP="000F5D65">
      <w:pPr>
        <w:numPr>
          <w:ilvl w:val="0"/>
          <w:numId w:val="31"/>
        </w:numPr>
        <w:spacing w:after="200" w:line="276" w:lineRule="auto"/>
        <w:contextualSpacing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godišnjakoličinafurnirakojadolazinaobradusljubnicaMlj</w:t>
      </w:r>
      <w:r w:rsidR="009766EC" w:rsidRPr="009766EC">
        <w:rPr>
          <w:rFonts w:eastAsiaTheme="minorEastAsia"/>
          <w:vertAlign w:val="superscript"/>
          <w:lang w:val="en-US"/>
        </w:rPr>
        <w:t>IV</w:t>
      </w:r>
      <w:r w:rsidR="00DC1C53">
        <w:rPr>
          <w:rFonts w:eastAsiaTheme="minorEastAsia"/>
          <w:lang w:val="en-US"/>
        </w:rPr>
        <w:t>=</w:t>
      </w:r>
      <w:bookmarkStart w:id="1" w:name="_Hlk37969923"/>
      <w:r w:rsidR="00D80A01">
        <w:rPr>
          <w:rFonts w:eastAsiaTheme="minorEastAsia"/>
          <w:lang w:val="en-US"/>
        </w:rPr>
        <w:t xml:space="preserve">12172,03 </w:t>
      </w:r>
      <w:bookmarkEnd w:id="1"/>
      <w:r>
        <w:rPr>
          <w:rFonts w:eastAsiaTheme="minorEastAsia"/>
          <w:lang w:val="en-US"/>
        </w:rPr>
        <w:t>m</w:t>
      </w:r>
      <w:r w:rsidRPr="009766EC">
        <w:rPr>
          <w:rFonts w:eastAsiaTheme="minorEastAsia"/>
          <w:vertAlign w:val="superscript"/>
          <w:lang w:val="en-US"/>
        </w:rPr>
        <w:t>3</w:t>
      </w:r>
    </w:p>
    <w:p w:rsidR="00294A00" w:rsidRDefault="000F5D65" w:rsidP="000F5D65">
      <w:pPr>
        <w:numPr>
          <w:ilvl w:val="0"/>
          <w:numId w:val="31"/>
        </w:numPr>
        <w:spacing w:after="200" w:line="276" w:lineRule="auto"/>
        <w:contextualSpacing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godišnjakoličinafurnirako</w:t>
      </w:r>
      <w:r w:rsidR="009766EC">
        <w:rPr>
          <w:rFonts w:eastAsiaTheme="minorEastAsia"/>
          <w:lang w:val="en-US"/>
        </w:rPr>
        <w:t>jadolazinaspajačefurniraMlj</w:t>
      </w:r>
      <w:r w:rsidR="009766EC" w:rsidRPr="009766EC">
        <w:rPr>
          <w:rFonts w:eastAsiaTheme="minorEastAsia"/>
          <w:vertAlign w:val="superscript"/>
          <w:lang w:val="en-US"/>
        </w:rPr>
        <w:t>V</w:t>
      </w:r>
      <w:r w:rsidR="00D80A01">
        <w:rPr>
          <w:rFonts w:eastAsiaTheme="minorEastAsia"/>
          <w:lang w:val="en-US"/>
        </w:rPr>
        <w:t xml:space="preserve">=  11034,786 </w:t>
      </w:r>
      <w:r w:rsidR="009766EC">
        <w:rPr>
          <w:rFonts w:eastAsiaTheme="minorEastAsia"/>
          <w:lang w:val="en-US"/>
        </w:rPr>
        <w:t>m</w:t>
      </w:r>
      <w:r w:rsidR="009766EC" w:rsidRPr="009766EC">
        <w:rPr>
          <w:rFonts w:eastAsiaTheme="minorEastAsia"/>
          <w:vertAlign w:val="superscript"/>
          <w:lang w:val="en-US"/>
        </w:rPr>
        <w:t>3</w:t>
      </w:r>
    </w:p>
    <w:p w:rsidR="009766EC" w:rsidRDefault="000F5D65" w:rsidP="000F5D65">
      <w:pPr>
        <w:numPr>
          <w:ilvl w:val="0"/>
          <w:numId w:val="31"/>
        </w:numPr>
        <w:spacing w:after="200" w:line="276" w:lineRule="auto"/>
        <w:contextualSpacing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brojradnih dana godišnje b=260</w:t>
      </w:r>
    </w:p>
    <w:p w:rsidR="009766EC" w:rsidRDefault="000F5D65" w:rsidP="000F5D65">
      <w:pPr>
        <w:numPr>
          <w:ilvl w:val="0"/>
          <w:numId w:val="31"/>
        </w:numPr>
        <w:spacing w:after="200" w:line="276" w:lineRule="auto"/>
        <w:contextualSpacing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brojsmena c=2</w:t>
      </w:r>
    </w:p>
    <w:p w:rsidR="001D3AF6" w:rsidRDefault="001D3AF6" w:rsidP="001D3AF6">
      <w:pPr>
        <w:spacing w:after="200" w:line="276" w:lineRule="auto"/>
        <w:rPr>
          <w:rFonts w:ascii="Calibri" w:eastAsia="Times New Roman" w:hAnsi="Calibri" w:cs="Times New Roman"/>
          <w:lang w:val="en-US"/>
        </w:rPr>
      </w:pPr>
    </w:p>
    <w:p w:rsidR="009766EC" w:rsidRDefault="008C11A8" w:rsidP="009766EC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 w:rsidRPr="008C11A8">
        <w:rPr>
          <w:noProof/>
        </w:rPr>
        <w:pict>
          <v:shape id="_x0000_s1074" type="#_x0000_t202" style="position:absolute;margin-left:306.5pt;margin-top:21.75pt;width:99.75pt;height:75.5pt;z-index:251692032;mso-width-relative:margin;mso-height-relative:margin">
            <v:textbox>
              <w:txbxContent>
                <w:p w:rsidR="009766EC" w:rsidRDefault="000F5D65" w:rsidP="009766EC">
                  <w:pPr>
                    <w:spacing w:line="240" w:lineRule="auto"/>
                  </w:pPr>
                  <w:r>
                    <w:t>v=3-6m/min</w:t>
                  </w:r>
                </w:p>
                <w:p w:rsidR="009766EC" w:rsidRDefault="000F5D65" w:rsidP="009766EC">
                  <w:pPr>
                    <w:spacing w:line="240" w:lineRule="auto"/>
                  </w:pPr>
                  <w:r>
                    <w:t xml:space="preserve">k1=0,8 </w:t>
                  </w:r>
                  <w:r w:rsidR="00DC1C53">
                    <w:t>;</w:t>
                  </w:r>
                  <w:r>
                    <w:t xml:space="preserve">  k2=0,82</w:t>
                  </w:r>
                </w:p>
                <w:p w:rsidR="009766EC" w:rsidRPr="009766EC" w:rsidRDefault="000F5D65" w:rsidP="009766EC">
                  <w:pPr>
                    <w:spacing w:line="240" w:lineRule="auto"/>
                  </w:pPr>
                  <w:r>
                    <w:t>l</w:t>
                  </w:r>
                  <w:r>
                    <w:rPr>
                      <w:vertAlign w:val="subscript"/>
                    </w:rPr>
                    <w:t>s</w:t>
                  </w:r>
                  <w:r>
                    <w:t>=1,85m</w:t>
                  </w:r>
                </w:p>
              </w:txbxContent>
            </v:textbox>
          </v:shape>
        </w:pict>
      </w:r>
      <w:r w:rsidRPr="008C11A8">
        <w:rPr>
          <w:noProof/>
        </w:rPr>
        <w:pict>
          <v:shape id="_x0000_s1075" type="#_x0000_t202" style="position:absolute;margin-left:410.5pt;margin-top:21.75pt;width:143.5pt;height:75.5pt;z-index:251677696;mso-width-relative:margin;mso-height-relative:margin">
            <v:textbox>
              <w:txbxContent>
                <w:p w:rsidR="009766EC" w:rsidRDefault="000F5D65" w:rsidP="009766EC">
                  <w:pPr>
                    <w:spacing w:line="240" w:lineRule="auto"/>
                  </w:pPr>
                  <w:r>
                    <w:t>N' - brojpaketa po smeni</w:t>
                  </w:r>
                </w:p>
                <w:p w:rsidR="009766EC" w:rsidRDefault="000F5D65" w:rsidP="009766EC">
                  <w:pPr>
                    <w:spacing w:line="240" w:lineRule="auto"/>
                  </w:pPr>
                  <w:r>
                    <w:t>q - zapreminajednogpaketa</w:t>
                  </w:r>
                </w:p>
                <w:p w:rsidR="009766EC" w:rsidRPr="009766EC" w:rsidRDefault="000F5D65" w:rsidP="009766EC">
                  <w:pPr>
                    <w:spacing w:line="240" w:lineRule="auto"/>
                  </w:pPr>
                  <w:r>
                    <w:t>q = 0,2 x 1,85 x 0,15 m</w:t>
                  </w:r>
                  <w:r>
                    <w:rPr>
                      <w:vertAlign w:val="superscript"/>
                    </w:rPr>
                    <w:t>3</w:t>
                  </w:r>
                </w:p>
              </w:txbxContent>
            </v:textbox>
          </v:shape>
        </w:pict>
      </w:r>
      <w:r w:rsidR="000F5D65">
        <w:rPr>
          <w:rFonts w:eastAsiaTheme="minorEastAsia"/>
          <w:lang w:val="en-US"/>
        </w:rPr>
        <w:t>C-proračun</w:t>
      </w:r>
    </w:p>
    <w:p w:rsidR="009766EC" w:rsidRDefault="000F5D65" w:rsidP="009766EC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1. Proizvodnostibrojmašina za obradusljubnica</w:t>
      </w:r>
    </w:p>
    <w:p w:rsidR="009766EC" w:rsidRDefault="000F5D65" w:rsidP="009766EC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1.1. proizvodnostmašine za obradusljubnica</w:t>
      </w:r>
    </w:p>
    <w:p w:rsidR="009766EC" w:rsidRPr="00F510FC" w:rsidRDefault="000F5D65" w:rsidP="009766EC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 xml:space="preserve">Es = N' * q </w:t>
      </w:r>
      <w:r w:rsidR="00DC1C53">
        <w:rPr>
          <w:rFonts w:eastAsiaTheme="minorEastAsia"/>
          <w:lang w:val="en-US"/>
        </w:rPr>
        <w:t xml:space="preserve">= </w:t>
      </w:r>
      <w:r w:rsidR="005D3945">
        <w:rPr>
          <w:rFonts w:eastAsiaTheme="minorEastAsia"/>
          <w:lang w:val="en-US"/>
        </w:rPr>
        <w:t>478,70</w:t>
      </w:r>
      <w:r w:rsidR="00DC1C53">
        <w:rPr>
          <w:rFonts w:eastAsiaTheme="minorEastAsia"/>
          <w:lang w:val="en-US"/>
        </w:rPr>
        <w:t>* 0,055=</w:t>
      </w:r>
      <w:r w:rsidR="001D3AF6">
        <w:rPr>
          <w:rFonts w:eastAsiaTheme="minorEastAsia"/>
          <w:lang w:val="en-US"/>
        </w:rPr>
        <w:t>2</w:t>
      </w:r>
      <w:r w:rsidR="005D3945">
        <w:rPr>
          <w:rFonts w:eastAsiaTheme="minorEastAsia"/>
          <w:lang w:val="en-US"/>
        </w:rPr>
        <w:t>6,328</w:t>
      </w:r>
      <w:r w:rsidR="00F510FC" w:rsidRPr="00F510FC">
        <w:rPr>
          <w:rFonts w:eastAsiaTheme="minorEastAsia"/>
          <w:sz w:val="18"/>
          <w:lang w:val="en-US"/>
        </w:rPr>
        <w:t>m</w:t>
      </w:r>
      <w:r w:rsidR="00F510FC" w:rsidRPr="00F510FC">
        <w:rPr>
          <w:rFonts w:eastAsiaTheme="minorEastAsia"/>
          <w:sz w:val="18"/>
          <w:vertAlign w:val="superscript"/>
          <w:lang w:val="en-US"/>
        </w:rPr>
        <w:t>3</w:t>
      </w:r>
      <w:r w:rsidR="00F510FC" w:rsidRPr="00F510FC">
        <w:rPr>
          <w:rFonts w:eastAsiaTheme="minorEastAsia"/>
          <w:sz w:val="18"/>
          <w:lang w:val="en-US"/>
        </w:rPr>
        <w:t>/smeni</w:t>
      </w:r>
    </w:p>
    <w:p w:rsidR="009766EC" w:rsidRDefault="000F5D65" w:rsidP="009766EC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N'=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T*v*k1*k2</m:t>
            </m:r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  <w:lang w:val="en-US"/>
              </w:rPr>
              <m:t>2*ls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  <m:r>
          <w:rPr>
            <w:rFonts w:ascii="Cambria Math" w:eastAsiaTheme="minorEastAsia" w:hAnsi="Cambria Math"/>
            <w:lang w:val="en-US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450*6*0,8*0,82</m:t>
            </m:r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  <w:lang w:val="en-US"/>
              </w:rPr>
              <m:t>2*1,85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</m:oMath>
      <w:r w:rsidR="00DC1C53">
        <w:rPr>
          <w:rFonts w:eastAsiaTheme="minorEastAsia"/>
          <w:lang w:val="en-US"/>
        </w:rPr>
        <w:t>=</w:t>
      </w:r>
      <w:r w:rsidR="005D3945">
        <w:rPr>
          <w:rFonts w:eastAsiaTheme="minorEastAsia"/>
          <w:lang w:val="en-US"/>
        </w:rPr>
        <w:t>478,70</w:t>
      </w:r>
    </w:p>
    <w:p w:rsidR="00DC1C53" w:rsidRDefault="000F5D65" w:rsidP="009766EC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1.2. broj mašina za obradu sljubnica</w:t>
      </w:r>
    </w:p>
    <w:p w:rsidR="00DC1C53" w:rsidRDefault="000F5D65" w:rsidP="00DC1C53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N=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Cambria Math"/>
                    <w:lang w:val="en-US"/>
                  </w:rPr>
                  <m:t>Mlj</m:t>
                </m: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Cambria Math"/>
                    <w:vertAlign w:val="superscript"/>
                    <w:lang w:val="en-US"/>
                  </w:rPr>
                  <m:t>IV</m:t>
                </m: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sup>
            </m:sSup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  <w:lang w:val="en-US"/>
              </w:rPr>
              <m:t>Es*b*c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</m:oMath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 xml:space="preserve">12172,03 </m:t>
            </m:r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  <w:lang w:val="en-US"/>
              </w:rPr>
              <m:t>26,328*520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  <m:r>
          <w:rPr>
            <w:rFonts w:ascii="Cambria Math" w:eastAsiaTheme="minorEastAsia" w:hAnsi="Cambria Math"/>
            <w:lang w:val="en-US"/>
          </w:rPr>
          <m:t>=</m:t>
        </m:r>
        <m:r>
          <w:rPr>
            <w:rFonts w:ascii="Cambria Math" w:eastAsiaTheme="minorEastAsia" w:hAnsi="Cambria Math"/>
            <w:color w:val="00B050"/>
            <w:lang w:val="en-US"/>
          </w:rPr>
          <m:t>0,</m:t>
        </m:r>
        <w:bookmarkStart w:id="2" w:name="_Hlk37969484"/>
        <m:r>
          <w:rPr>
            <w:rFonts w:ascii="Cambria Math" w:eastAsiaTheme="minorEastAsia" w:hAnsi="Cambria Math"/>
            <w:color w:val="00B050"/>
            <w:lang w:val="en-US"/>
          </w:rPr>
          <m:t>88≈1</m:t>
        </m:r>
        <w:bookmarkEnd w:id="2"/>
      </m:oMath>
    </w:p>
    <w:p w:rsidR="001D3AF6" w:rsidRDefault="001D3AF6" w:rsidP="00DC1C53">
      <w:pPr>
        <w:spacing w:after="200" w:line="276" w:lineRule="auto"/>
        <w:rPr>
          <w:rFonts w:ascii="Calibri" w:eastAsia="Times New Roman" w:hAnsi="Calibri" w:cs="Times New Roman"/>
          <w:lang w:val="en-US"/>
        </w:rPr>
      </w:pPr>
    </w:p>
    <w:p w:rsidR="001D3AF6" w:rsidRDefault="001D3AF6" w:rsidP="00DC1C53">
      <w:pPr>
        <w:spacing w:after="200" w:line="276" w:lineRule="auto"/>
        <w:rPr>
          <w:rFonts w:ascii="Calibri" w:eastAsia="Times New Roman" w:hAnsi="Calibri" w:cs="Times New Roman"/>
          <w:lang w:val="en-US"/>
        </w:rPr>
      </w:pPr>
    </w:p>
    <w:p w:rsidR="001D3AF6" w:rsidRDefault="001D3AF6" w:rsidP="00DC1C53">
      <w:pPr>
        <w:spacing w:after="200" w:line="276" w:lineRule="auto"/>
        <w:rPr>
          <w:rFonts w:ascii="Calibri" w:eastAsia="Times New Roman" w:hAnsi="Calibri" w:cs="Times New Roman"/>
          <w:lang w:val="en-US"/>
        </w:rPr>
      </w:pPr>
    </w:p>
    <w:p w:rsidR="001D3AF6" w:rsidRDefault="000F5D65" w:rsidP="00DC1C53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2. Proračun kapaciteta i broja mašina za spajanje listova furnira u odgovarajuće formate - 1300x23200mm</w:t>
      </w:r>
    </w:p>
    <w:p w:rsidR="001D3AF6" w:rsidRPr="00D80A01" w:rsidRDefault="000F5D65" w:rsidP="00DC1C53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lastRenderedPageBreak/>
        <w:t>2.1. procentualno učešće pojedinihdebljina po slojevima - od Mlj</w:t>
      </w:r>
      <w:r w:rsidRPr="009766EC">
        <w:rPr>
          <w:rFonts w:eastAsiaTheme="minorEastAsia"/>
          <w:vertAlign w:val="superscript"/>
          <w:lang w:val="en-US"/>
        </w:rPr>
        <w:t>V</w:t>
      </w:r>
      <w:r w:rsidR="00D80A01">
        <w:rPr>
          <w:rFonts w:eastAsiaTheme="minorEastAsia"/>
          <w:lang w:val="en-US"/>
        </w:rPr>
        <w:t>=</w:t>
      </w:r>
      <w:r w:rsidR="00D80A01" w:rsidRPr="00D80A01">
        <w:rPr>
          <w:rFonts w:eastAsiaTheme="minorEastAsia"/>
          <w:lang w:val="en-US"/>
        </w:rPr>
        <w:t xml:space="preserve">11034,786 </w:t>
      </w:r>
      <w:r w:rsidR="00D80A01">
        <w:rPr>
          <w:rFonts w:eastAsiaTheme="minorEastAsia"/>
          <w:lang w:val="en-US"/>
        </w:rPr>
        <w:t>m</w:t>
      </w:r>
      <w:r w:rsidR="00D80A01" w:rsidRPr="009766EC">
        <w:rPr>
          <w:rFonts w:eastAsiaTheme="minorEastAsia"/>
          <w:vertAlign w:val="superscript"/>
          <w:lang w:val="en-US"/>
        </w:rPr>
        <w:t>3</w:t>
      </w:r>
    </w:p>
    <w:tbl>
      <w:tblPr>
        <w:tblStyle w:val="TableGrid2"/>
        <w:tblW w:w="0" w:type="auto"/>
        <w:tblLook w:val="04A0"/>
      </w:tblPr>
      <w:tblGrid>
        <w:gridCol w:w="4608"/>
        <w:gridCol w:w="1260"/>
        <w:gridCol w:w="1350"/>
        <w:gridCol w:w="1260"/>
        <w:gridCol w:w="1260"/>
        <w:gridCol w:w="1278"/>
      </w:tblGrid>
      <w:tr w:rsidR="00A801C4" w:rsidTr="001D3AF6">
        <w:tc>
          <w:tcPr>
            <w:tcW w:w="4608" w:type="dxa"/>
          </w:tcPr>
          <w:p w:rsidR="001D3AF6" w:rsidRPr="001D3AF6" w:rsidRDefault="000F5D65" w:rsidP="00F510FC">
            <w:pPr>
              <w:jc w:val="center"/>
            </w:pPr>
            <w:r>
              <w:rPr>
                <w:rFonts w:eastAsiaTheme="minorEastAsia"/>
              </w:rPr>
              <w:t>debljina/sloj</w:t>
            </w:r>
          </w:p>
        </w:tc>
        <w:tc>
          <w:tcPr>
            <w:tcW w:w="1260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1,1</w:t>
            </w:r>
          </w:p>
        </w:tc>
        <w:tc>
          <w:tcPr>
            <w:tcW w:w="1350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1,4</w:t>
            </w:r>
          </w:p>
        </w:tc>
        <w:tc>
          <w:tcPr>
            <w:tcW w:w="1260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1,6</w:t>
            </w:r>
          </w:p>
        </w:tc>
        <w:tc>
          <w:tcPr>
            <w:tcW w:w="1260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2,6</w:t>
            </w:r>
          </w:p>
        </w:tc>
        <w:tc>
          <w:tcPr>
            <w:tcW w:w="1278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3,2</w:t>
            </w:r>
          </w:p>
        </w:tc>
      </w:tr>
      <w:tr w:rsidR="00A801C4" w:rsidTr="001D3AF6">
        <w:tc>
          <w:tcPr>
            <w:tcW w:w="4608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neparni  (%)</w:t>
            </w:r>
          </w:p>
        </w:tc>
        <w:tc>
          <w:tcPr>
            <w:tcW w:w="1260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14,57</w:t>
            </w:r>
          </w:p>
        </w:tc>
        <w:tc>
          <w:tcPr>
            <w:tcW w:w="1350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18,54</w:t>
            </w:r>
          </w:p>
        </w:tc>
        <w:tc>
          <w:tcPr>
            <w:tcW w:w="1260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21,19</w:t>
            </w:r>
          </w:p>
        </w:tc>
        <w:tc>
          <w:tcPr>
            <w:tcW w:w="1260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278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-</w:t>
            </w:r>
          </w:p>
        </w:tc>
      </w:tr>
      <w:tr w:rsidR="00A801C4" w:rsidTr="001D3AF6">
        <w:tc>
          <w:tcPr>
            <w:tcW w:w="4608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parni (%)</w:t>
            </w:r>
          </w:p>
        </w:tc>
        <w:tc>
          <w:tcPr>
            <w:tcW w:w="1260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7,28</w:t>
            </w:r>
          </w:p>
        </w:tc>
        <w:tc>
          <w:tcPr>
            <w:tcW w:w="1350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260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-</w:t>
            </w:r>
          </w:p>
        </w:tc>
        <w:tc>
          <w:tcPr>
            <w:tcW w:w="1260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17,22</w:t>
            </w:r>
          </w:p>
        </w:tc>
        <w:tc>
          <w:tcPr>
            <w:tcW w:w="1278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21,19</w:t>
            </w:r>
          </w:p>
        </w:tc>
      </w:tr>
      <w:tr w:rsidR="00A801C4" w:rsidTr="001D3AF6">
        <w:tc>
          <w:tcPr>
            <w:tcW w:w="4608" w:type="dxa"/>
          </w:tcPr>
          <w:p w:rsidR="001D3AF6" w:rsidRPr="001D3AF6" w:rsidRDefault="000F5D65" w:rsidP="00F510FC">
            <w:pPr>
              <w:jc w:val="center"/>
            </w:pPr>
            <w:r>
              <w:rPr>
                <w:rFonts w:eastAsiaTheme="minorEastAsia"/>
              </w:rPr>
              <w:t>neparni (m</w:t>
            </w:r>
            <w:r>
              <w:rPr>
                <w:rFonts w:eastAsiaTheme="minorEastAsia"/>
                <w:vertAlign w:val="superscript"/>
              </w:rPr>
              <w:t>3</w:t>
            </w:r>
            <w:r>
              <w:rPr>
                <w:rFonts w:eastAsiaTheme="minorEastAsia"/>
              </w:rPr>
              <w:t>)</w:t>
            </w:r>
            <w:r w:rsidR="00735175">
              <w:rPr>
                <w:rFonts w:eastAsiaTheme="minorEastAsia"/>
              </w:rPr>
              <w:t xml:space="preserve"> II</w:t>
            </w:r>
          </w:p>
        </w:tc>
        <w:tc>
          <w:tcPr>
            <w:tcW w:w="1260" w:type="dxa"/>
          </w:tcPr>
          <w:p w:rsidR="001D3AF6" w:rsidRDefault="000F5D65" w:rsidP="00DC1C53">
            <w:r>
              <w:rPr>
                <w:rFonts w:eastAsiaTheme="minorEastAsia"/>
              </w:rPr>
              <w:t>1607,768</w:t>
            </w:r>
          </w:p>
        </w:tc>
        <w:tc>
          <w:tcPr>
            <w:tcW w:w="1350" w:type="dxa"/>
          </w:tcPr>
          <w:p w:rsidR="001D3AF6" w:rsidRDefault="000F5D65" w:rsidP="00DC1C53">
            <w:r>
              <w:rPr>
                <w:rFonts w:eastAsiaTheme="minorEastAsia"/>
              </w:rPr>
              <w:t>2045,849</w:t>
            </w:r>
          </w:p>
        </w:tc>
        <w:tc>
          <w:tcPr>
            <w:tcW w:w="1260" w:type="dxa"/>
          </w:tcPr>
          <w:p w:rsidR="001D3AF6" w:rsidRDefault="000F5D65" w:rsidP="00DC1C53">
            <w:r>
              <w:rPr>
                <w:rFonts w:eastAsiaTheme="minorEastAsia"/>
              </w:rPr>
              <w:t>2338,27</w:t>
            </w:r>
          </w:p>
        </w:tc>
        <w:tc>
          <w:tcPr>
            <w:tcW w:w="1260" w:type="dxa"/>
          </w:tcPr>
          <w:p w:rsidR="001D3AF6" w:rsidRDefault="001D3AF6" w:rsidP="00DC1C53"/>
        </w:tc>
        <w:tc>
          <w:tcPr>
            <w:tcW w:w="1278" w:type="dxa"/>
          </w:tcPr>
          <w:p w:rsidR="001D3AF6" w:rsidRDefault="001D3AF6" w:rsidP="00DC1C53"/>
        </w:tc>
      </w:tr>
      <w:tr w:rsidR="00A801C4" w:rsidTr="001D3AF6">
        <w:tc>
          <w:tcPr>
            <w:tcW w:w="4608" w:type="dxa"/>
          </w:tcPr>
          <w:p w:rsidR="001D3AF6" w:rsidRDefault="000F5D65" w:rsidP="00F510FC">
            <w:pPr>
              <w:jc w:val="center"/>
            </w:pPr>
            <w:r>
              <w:rPr>
                <w:rFonts w:eastAsiaTheme="minorEastAsia"/>
              </w:rPr>
              <w:t>parni (m</w:t>
            </w:r>
            <w:r>
              <w:rPr>
                <w:rFonts w:eastAsiaTheme="minorEastAsia"/>
                <w:vertAlign w:val="superscript"/>
              </w:rPr>
              <w:t>3</w:t>
            </w:r>
            <w:r>
              <w:rPr>
                <w:rFonts w:eastAsiaTheme="minorEastAsia"/>
              </w:rPr>
              <w:t>)</w:t>
            </w:r>
          </w:p>
        </w:tc>
        <w:tc>
          <w:tcPr>
            <w:tcW w:w="1260" w:type="dxa"/>
          </w:tcPr>
          <w:p w:rsidR="001D3AF6" w:rsidRDefault="000F5D65" w:rsidP="00DC1C53">
            <w:r>
              <w:rPr>
                <w:rFonts w:eastAsiaTheme="minorEastAsia"/>
              </w:rPr>
              <w:t>803,33</w:t>
            </w:r>
          </w:p>
        </w:tc>
        <w:tc>
          <w:tcPr>
            <w:tcW w:w="1350" w:type="dxa"/>
          </w:tcPr>
          <w:p w:rsidR="001D3AF6" w:rsidRDefault="001D3AF6" w:rsidP="00DC1C53"/>
        </w:tc>
        <w:tc>
          <w:tcPr>
            <w:tcW w:w="1260" w:type="dxa"/>
          </w:tcPr>
          <w:p w:rsidR="001D3AF6" w:rsidRDefault="001D3AF6" w:rsidP="00DC1C53"/>
        </w:tc>
        <w:tc>
          <w:tcPr>
            <w:tcW w:w="1260" w:type="dxa"/>
          </w:tcPr>
          <w:p w:rsidR="001D3AF6" w:rsidRDefault="000F5D65" w:rsidP="00DC1C53">
            <w:r>
              <w:rPr>
                <w:rFonts w:eastAsiaTheme="minorEastAsia"/>
              </w:rPr>
              <w:t>1900,19</w:t>
            </w:r>
          </w:p>
        </w:tc>
        <w:tc>
          <w:tcPr>
            <w:tcW w:w="1278" w:type="dxa"/>
          </w:tcPr>
          <w:p w:rsidR="001D3AF6" w:rsidRDefault="000F5D65" w:rsidP="00DC1C53">
            <w:r>
              <w:rPr>
                <w:rFonts w:eastAsiaTheme="minorEastAsia"/>
              </w:rPr>
              <w:t>2338,271</w:t>
            </w:r>
          </w:p>
        </w:tc>
      </w:tr>
    </w:tbl>
    <w:p w:rsidR="001D3AF6" w:rsidRDefault="001D3AF6" w:rsidP="00DC1C53">
      <w:pPr>
        <w:spacing w:after="200" w:line="276" w:lineRule="auto"/>
        <w:rPr>
          <w:rFonts w:ascii="Calibri" w:eastAsia="Times New Roman" w:hAnsi="Calibri" w:cs="Times New Roman"/>
          <w:lang w:val="en-US"/>
        </w:rPr>
      </w:pPr>
    </w:p>
    <w:p w:rsidR="00F510FC" w:rsidRDefault="008C11A8" w:rsidP="00DC1C53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 w:rsidRPr="008C11A8">
        <w:rPr>
          <w:noProof/>
        </w:rPr>
        <w:pict>
          <v:shape id="_x0000_s1076" type="#_x0000_t202" style="position:absolute;margin-left:376.5pt;margin-top:4.05pt;width:170pt;height:142.8pt;z-index:251700224;mso-height-percent:200;mso-height-percent:200;mso-width-relative:margin;mso-height-relative:margin">
            <v:textbox style="mso-fit-shape-to-text:t">
              <w:txbxContent>
                <w:p w:rsidR="00B44111" w:rsidRDefault="000F5D65">
                  <w:r>
                    <w:t>T=450min   ; v=20-40m/min(2.5-8)</w:t>
                  </w:r>
                </w:p>
                <w:p w:rsidR="00F510FC" w:rsidRDefault="000F5D65">
                  <w:r>
                    <w:t>k=0,85         ;      n=4      ;     l=2,3m</w:t>
                  </w:r>
                </w:p>
              </w:txbxContent>
            </v:textbox>
          </v:shape>
        </w:pict>
      </w:r>
      <w:r w:rsidR="000F5D65">
        <w:rPr>
          <w:rFonts w:eastAsiaTheme="minorEastAsia"/>
          <w:lang w:val="en-US"/>
        </w:rPr>
        <w:t>2.2. Proizvodnost uzdužnih spajača</w:t>
      </w:r>
    </w:p>
    <w:p w:rsidR="00F510FC" w:rsidRPr="00F510FC" w:rsidRDefault="000F5D65" w:rsidP="00DC1C53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N</w:t>
      </w:r>
      <w:r>
        <w:rPr>
          <w:rFonts w:eastAsiaTheme="minorEastAsia"/>
          <w:vertAlign w:val="subscript"/>
          <w:lang w:val="en-US"/>
        </w:rPr>
        <w:t>f</w:t>
      </w:r>
      <w:r>
        <w:rPr>
          <w:rFonts w:eastAsiaTheme="minorEastAsia"/>
          <w:vertAlign w:val="superscript"/>
          <w:lang w:val="en-US"/>
        </w:rPr>
        <w:t>"</w:t>
      </w:r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T*v*k</m:t>
            </m:r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  <w:lang w:val="en-US"/>
              </w:rPr>
              <m:t>l*n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</m:oMath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450*36*0,85</m:t>
            </m:r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  <w:lang w:val="en-US"/>
              </w:rPr>
              <m:t>2,3*4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</m:oMath>
      <w:r>
        <w:rPr>
          <w:rFonts w:eastAsiaTheme="minorEastAsia"/>
          <w:lang w:val="en-US"/>
        </w:rPr>
        <w:t>=</w:t>
      </w:r>
      <w:r w:rsidR="004F292B">
        <w:rPr>
          <w:rFonts w:eastAsiaTheme="minorEastAsia"/>
          <w:lang w:val="en-US"/>
        </w:rPr>
        <w:t>1496,74</w:t>
      </w:r>
      <w:r w:rsidRPr="00F510FC">
        <w:rPr>
          <w:rFonts w:eastAsiaTheme="minorEastAsia"/>
          <w:sz w:val="18"/>
          <w:lang w:val="en-US"/>
        </w:rPr>
        <w:t>formata/smeni</w:t>
      </w:r>
    </w:p>
    <w:p w:rsidR="00DC1C53" w:rsidRDefault="00DC1C53" w:rsidP="009766EC">
      <w:pPr>
        <w:spacing w:after="200" w:line="276" w:lineRule="auto"/>
        <w:rPr>
          <w:rFonts w:ascii="Calibri" w:eastAsia="Times New Roman" w:hAnsi="Calibri" w:cs="Times New Roman"/>
          <w:lang w:val="en-US"/>
        </w:rPr>
      </w:pPr>
    </w:p>
    <w:p w:rsidR="006B3063" w:rsidRDefault="000F5D65" w:rsidP="009766EC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N</w:t>
      </w:r>
      <w:r>
        <w:rPr>
          <w:rFonts w:eastAsiaTheme="minorEastAsia" w:cstheme="minorHAnsi"/>
          <w:vertAlign w:val="superscript"/>
          <w:lang w:val="en-US"/>
        </w:rPr>
        <w:t>ꓕ</w:t>
      </w:r>
      <w:r>
        <w:rPr>
          <w:rFonts w:eastAsiaTheme="minorEastAsia"/>
          <w:vertAlign w:val="subscript"/>
          <w:lang w:val="en-US"/>
        </w:rPr>
        <w:t>f</w:t>
      </w:r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T*v*k</m:t>
            </m:r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  <w:lang w:val="en-US"/>
              </w:rPr>
              <m:t>l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</m:oMath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450*5,5*0,85</m:t>
            </m:r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  <w:lang w:val="en-US"/>
              </w:rPr>
              <m:t>2,3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</m:oMath>
      <w:r>
        <w:rPr>
          <w:rFonts w:eastAsiaTheme="minorEastAsia"/>
          <w:lang w:val="en-US"/>
        </w:rPr>
        <w:t>=</w:t>
      </w:r>
      <w:r w:rsidR="00B44111">
        <w:rPr>
          <w:rFonts w:eastAsiaTheme="minorEastAsia"/>
          <w:lang w:val="en-US"/>
        </w:rPr>
        <w:t>914,673</w:t>
      </w:r>
      <w:r w:rsidR="00B44111" w:rsidRPr="00F510FC">
        <w:rPr>
          <w:rFonts w:eastAsiaTheme="minorEastAsia"/>
          <w:sz w:val="18"/>
          <w:lang w:val="en-US"/>
        </w:rPr>
        <w:t>formata/smeni</w:t>
      </w:r>
    </w:p>
    <w:p w:rsidR="006B3063" w:rsidRDefault="006B3063" w:rsidP="009766EC">
      <w:pPr>
        <w:spacing w:after="200" w:line="276" w:lineRule="auto"/>
        <w:rPr>
          <w:rFonts w:ascii="Calibri" w:eastAsia="Times New Roman" w:hAnsi="Calibri" w:cs="Times New Roman"/>
          <w:lang w:val="en-US"/>
        </w:rPr>
      </w:pPr>
    </w:p>
    <w:p w:rsidR="00294A00" w:rsidRPr="006B3063" w:rsidRDefault="008C11A8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 w:rsidRPr="008C11A8">
        <w:rPr>
          <w:noProof/>
        </w:rPr>
        <w:pict>
          <v:shape id="_x0000_s1077" type="#_x0000_t202" style="position:absolute;margin-left:362.5pt;margin-top:16.25pt;width:205.5pt;height:142.15pt;z-index:251706368;mso-height-percent:200;mso-height-percent:200;mso-width-relative:margin;mso-height-relative:margin">
            <v:textbox style="mso-fit-shape-to-text:t">
              <w:txbxContent>
                <w:p w:rsidR="00377E4C" w:rsidRDefault="000F5D65" w:rsidP="006B3063">
                  <w:pPr>
                    <w:spacing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a-brojformataodredjenedebljine po slojevima 4+1II5+1</w:t>
                  </w:r>
                  <w:r w:rsidR="004F292B">
                    <w:rPr>
                      <w:rFonts w:cstheme="minorHAnsi"/>
                      <w:vertAlign w:val="superscript"/>
                    </w:rPr>
                    <w:t>ꓕ</w:t>
                  </w:r>
                </w:p>
                <w:p w:rsidR="006B3063" w:rsidRDefault="000F5D65" w:rsidP="006B3063">
                  <w:pPr>
                    <w:spacing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n- brojslojeva po formatu (kom)</w:t>
                  </w:r>
                </w:p>
                <w:p w:rsidR="006B3063" w:rsidRDefault="000F5D65" w:rsidP="006B3063">
                  <w:pPr>
                    <w:spacing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n</w:t>
                  </w:r>
                  <w:r>
                    <w:rPr>
                      <w:sz w:val="18"/>
                      <w:vertAlign w:val="subscript"/>
                    </w:rPr>
                    <w:t>ij</w:t>
                  </w:r>
                  <w:r>
                    <w:rPr>
                      <w:sz w:val="18"/>
                    </w:rPr>
                    <w:t xml:space="preserve"> - kolicinakomadnihfurniraodredjenedebljine po slojevima</w:t>
                  </w:r>
                </w:p>
                <w:p w:rsidR="006B3063" w:rsidRDefault="000F5D65" w:rsidP="006B3063">
                  <w:pPr>
                    <w:spacing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Q</w:t>
                  </w:r>
                  <w:r>
                    <w:rPr>
                      <w:sz w:val="18"/>
                      <w:vertAlign w:val="subscript"/>
                    </w:rPr>
                    <w:t>ij</w:t>
                  </w:r>
                  <w:r>
                    <w:rPr>
                      <w:sz w:val="18"/>
                    </w:rPr>
                    <w:t>-  kolicinafurniraodredjenedebljinekojapripadaodredjenomsloju</w:t>
                  </w:r>
                </w:p>
                <w:p w:rsidR="00735175" w:rsidRDefault="000F5D65" w:rsidP="006B3063">
                  <w:pPr>
                    <w:spacing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b</w:t>
                  </w:r>
                  <w:r>
                    <w:rPr>
                      <w:sz w:val="18"/>
                      <w:vertAlign w:val="subscript"/>
                    </w:rPr>
                    <w:t>sr</w:t>
                  </w:r>
                  <w:r>
                    <w:rPr>
                      <w:sz w:val="18"/>
                    </w:rPr>
                    <w:t xml:space="preserve"> - sirinakoadnihfurnira (m) 1,3/5II2,3/6</w:t>
                  </w:r>
                  <w:r w:rsidR="004F292B">
                    <w:rPr>
                      <w:rFonts w:cstheme="minorHAnsi"/>
                      <w:vertAlign w:val="superscript"/>
                    </w:rPr>
                    <w:t>ꓕ</w:t>
                  </w:r>
                </w:p>
                <w:p w:rsidR="006B3063" w:rsidRDefault="000F5D65" w:rsidP="006B3063">
                  <w:pPr>
                    <w:spacing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s</w:t>
                  </w:r>
                  <w:r>
                    <w:rPr>
                      <w:sz w:val="18"/>
                      <w:vertAlign w:val="subscript"/>
                    </w:rPr>
                    <w:t>ij</w:t>
                  </w:r>
                  <w:r>
                    <w:rPr>
                      <w:sz w:val="18"/>
                    </w:rPr>
                    <w:t xml:space="preserve"> - debljinaodredjenogsloja (m)</w:t>
                  </w:r>
                  <w:r w:rsidR="00D67E79">
                    <w:rPr>
                      <w:sz w:val="18"/>
                    </w:rPr>
                    <w:t xml:space="preserve"> 0,0011</w:t>
                  </w:r>
                </w:p>
                <w:p w:rsidR="006B3063" w:rsidRPr="006B3063" w:rsidRDefault="000F5D65" w:rsidP="006B3063">
                  <w:pPr>
                    <w:spacing w:line="240" w:lineRule="auto"/>
                    <w:rPr>
                      <w:sz w:val="18"/>
                    </w:rPr>
                  </w:pPr>
                  <w:r>
                    <w:rPr>
                      <w:sz w:val="18"/>
                    </w:rPr>
                    <w:t>l - duzinakomadnogfurnira (m)</w:t>
                  </w:r>
                  <w:r w:rsidR="00735175">
                    <w:rPr>
                      <w:sz w:val="18"/>
                    </w:rPr>
                    <w:t xml:space="preserve"> 2,3</w:t>
                  </w:r>
                  <w:r w:rsidR="004F292B">
                    <w:rPr>
                      <w:sz w:val="18"/>
                    </w:rPr>
                    <w:t>m</w:t>
                  </w:r>
                  <w:r w:rsidR="00D67E79">
                    <w:rPr>
                      <w:sz w:val="18"/>
                    </w:rPr>
                    <w:t xml:space="preserve"> , 1,3</w:t>
                  </w:r>
                </w:p>
              </w:txbxContent>
            </v:textbox>
          </v:shape>
        </w:pict>
      </w:r>
      <w:r w:rsidR="000F5D65">
        <w:rPr>
          <w:rFonts w:eastAsiaTheme="minorEastAsia"/>
          <w:lang w:val="en-US"/>
        </w:rPr>
        <w:t>2.3.  Izračunati broj formata A za sve debljine , posebno  za neparne i posebno za parne slojeve</w:t>
      </w:r>
    </w:p>
    <w:p w:rsidR="0086211B" w:rsidRDefault="000F5D65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A</w:t>
      </w:r>
      <w:r>
        <w:rPr>
          <w:rFonts w:eastAsiaTheme="minorEastAsia"/>
          <w:vertAlign w:val="superscript"/>
          <w:lang w:val="en-US"/>
        </w:rPr>
        <w:t>II</w:t>
      </w:r>
      <w:r>
        <w:rPr>
          <w:rFonts w:eastAsiaTheme="minorEastAsia"/>
          <w:lang w:val="en-US"/>
        </w:rPr>
        <w:t>=</w:t>
      </w:r>
      <w:r>
        <w:rPr>
          <w:rFonts w:eastAsiaTheme="minorEastAsia" w:cstheme="minorHAnsi"/>
          <w:lang w:val="en-US"/>
        </w:rPr>
        <w:t>Σ</w:t>
      </w:r>
      <w:r>
        <w:rPr>
          <w:rFonts w:eastAsiaTheme="minorEastAsia"/>
          <w:lang w:val="en-US"/>
        </w:rPr>
        <w:t>a</w:t>
      </w:r>
      <w:r>
        <w:rPr>
          <w:rFonts w:eastAsiaTheme="minorEastAsia" w:cstheme="minorHAnsi"/>
          <w:vertAlign w:val="superscript"/>
          <w:lang w:val="en-US"/>
        </w:rPr>
        <w:t>II</w:t>
      </w:r>
      <w:r>
        <w:rPr>
          <w:rFonts w:eastAsiaTheme="minorEastAsia" w:cstheme="minorHAnsi"/>
          <w:vertAlign w:val="subscript"/>
          <w:lang w:val="en-US"/>
        </w:rPr>
        <w:t>ij</w:t>
      </w:r>
      <w:r>
        <w:rPr>
          <w:rFonts w:eastAsiaTheme="minorEastAsia"/>
          <w:lang w:val="en-US"/>
        </w:rPr>
        <w:t xml:space="preserve">= </w:t>
      </w:r>
      <w:bookmarkStart w:id="3" w:name="_Hlk37969240"/>
      <w:r w:rsidR="00377724">
        <w:rPr>
          <w:rFonts w:eastAsiaTheme="minorEastAsia"/>
          <w:lang w:val="en-US"/>
        </w:rPr>
        <w:t>1.466.336,69</w:t>
      </w:r>
      <w:bookmarkEnd w:id="3"/>
    </w:p>
    <w:p w:rsidR="0086211B" w:rsidRPr="00377724" w:rsidRDefault="000F5D65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>A</w:t>
      </w:r>
      <w:bookmarkStart w:id="4" w:name="_Hlk37969073"/>
      <w:r>
        <w:rPr>
          <w:rFonts w:eastAsiaTheme="minorEastAsia" w:cstheme="minorHAnsi"/>
          <w:vertAlign w:val="superscript"/>
          <w:lang w:val="en-US"/>
        </w:rPr>
        <w:t>ꓕ</w:t>
      </w:r>
      <w:r>
        <w:rPr>
          <w:rFonts w:eastAsiaTheme="minorEastAsia"/>
          <w:vertAlign w:val="superscript"/>
          <w:lang w:val="en-US"/>
        </w:rPr>
        <w:t>=</w:t>
      </w:r>
      <w:bookmarkEnd w:id="4"/>
      <w:r w:rsidRPr="0086211B">
        <w:rPr>
          <w:rFonts w:eastAsiaTheme="minorEastAsia"/>
          <w:lang w:val="en-US"/>
        </w:rPr>
        <w:t>Σa</w:t>
      </w:r>
      <w:r>
        <w:rPr>
          <w:rFonts w:eastAsiaTheme="minorEastAsia" w:cstheme="minorHAnsi"/>
          <w:vertAlign w:val="superscript"/>
          <w:lang w:val="en-US"/>
        </w:rPr>
        <w:t>ꓕ</w:t>
      </w:r>
      <w:r w:rsidRPr="0086211B">
        <w:rPr>
          <w:rFonts w:eastAsiaTheme="minorEastAsia"/>
          <w:vertAlign w:val="subscript"/>
          <w:lang w:val="en-US"/>
        </w:rPr>
        <w:t>ij</w:t>
      </w:r>
      <w:r>
        <w:rPr>
          <w:rFonts w:eastAsiaTheme="minorEastAsia"/>
          <w:lang w:val="en-US"/>
        </w:rPr>
        <w:t>=</w:t>
      </w:r>
      <w:r w:rsidR="008C11A8" w:rsidRPr="008C11A8">
        <w:rPr>
          <w:noProof/>
        </w:rPr>
        <w:pict>
          <v:shape id="_x0000_s1078" type="#_x0000_t202" style="position:absolute;margin-left:154pt;margin-top:28.7pt;width:205pt;height:189.5pt;z-index:251710464;mso-position-horizontal-relative:text;mso-position-vertical-relative:text;mso-width-relative:margin;mso-height-relative:margin">
            <v:textbox>
              <w:txbxContent>
                <w:p w:rsidR="007B52E9" w:rsidRDefault="000F5D65" w:rsidP="007B52E9">
                  <w:r>
                    <w:t>a</w:t>
                  </w:r>
                  <w:r w:rsidRPr="007B52E9">
                    <w:rPr>
                      <w:vertAlign w:val="subscript"/>
                    </w:rPr>
                    <w:t>1</w:t>
                  </w:r>
                  <w:r w:rsidRPr="007B52E9">
                    <w:rPr>
                      <w:rFonts w:cstheme="minorHAnsi"/>
                    </w:rPr>
                    <w:t>"</w:t>
                  </w:r>
                  <w:r>
                    <w:rPr>
                      <w:vertAlign w:val="subscript"/>
                    </w:rPr>
                    <w:t>ij</w:t>
                  </w:r>
                  <w: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nij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 xml:space="preserve"> n+1</m:t>
                        </m:r>
                      </m:den>
                    </m:f>
                  </m:oMath>
                  <w:r>
                    <w:t>=488.831,86</w:t>
                  </w:r>
                  <w:r w:rsidR="005D3945" w:rsidRPr="005D3945">
                    <w:rPr>
                      <w:sz w:val="18"/>
                      <w:szCs w:val="18"/>
                    </w:rPr>
                    <w:t>formata</w:t>
                  </w:r>
                </w:p>
                <w:p w:rsidR="007B52E9" w:rsidRDefault="000F5D65" w:rsidP="007B52E9">
                  <w:r>
                    <w:t>a</w:t>
                  </w:r>
                  <w:r>
                    <w:rPr>
                      <w:vertAlign w:val="subscript"/>
                    </w:rPr>
                    <w:t>2</w:t>
                  </w:r>
                  <w:r w:rsidRPr="007B52E9">
                    <w:rPr>
                      <w:rFonts w:cstheme="minorHAnsi"/>
                    </w:rPr>
                    <w:t>"</w:t>
                  </w:r>
                  <w:r>
                    <w:rPr>
                      <w:vertAlign w:val="subscript"/>
                    </w:rPr>
                    <w:t>ij</w:t>
                  </w:r>
                  <w: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nij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 xml:space="preserve"> n+1</m:t>
                        </m:r>
                      </m:den>
                    </m:f>
                  </m:oMath>
                  <w:r>
                    <w:t>=488.736,02</w:t>
                  </w:r>
                  <w:r w:rsidR="005D3945" w:rsidRPr="005D3945">
                    <w:rPr>
                      <w:sz w:val="18"/>
                      <w:szCs w:val="18"/>
                    </w:rPr>
                    <w:t>formata</w:t>
                  </w:r>
                </w:p>
                <w:p w:rsidR="007B52E9" w:rsidRPr="007B52E9" w:rsidRDefault="000F5D65" w:rsidP="007B52E9">
                  <w:r>
                    <w:t>a</w:t>
                  </w:r>
                  <w:r>
                    <w:rPr>
                      <w:vertAlign w:val="subscript"/>
                    </w:rPr>
                    <w:t>3</w:t>
                  </w:r>
                  <w:r w:rsidRPr="007B52E9">
                    <w:rPr>
                      <w:rFonts w:cstheme="minorHAnsi"/>
                    </w:rPr>
                    <w:t>"</w:t>
                  </w:r>
                  <w:r>
                    <w:rPr>
                      <w:vertAlign w:val="subscript"/>
                    </w:rPr>
                    <w:t>ij</w:t>
                  </w:r>
                  <w: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nij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 xml:space="preserve"> n+1</m:t>
                        </m:r>
                      </m:den>
                    </m:f>
                  </m:oMath>
                  <w:r>
                    <w:t>=488.768,81</w:t>
                  </w:r>
                  <w:r w:rsidR="005D3945" w:rsidRPr="005D3945">
                    <w:rPr>
                      <w:sz w:val="18"/>
                      <w:szCs w:val="18"/>
                    </w:rPr>
                    <w:t>formata</w:t>
                  </w:r>
                </w:p>
                <w:p w:rsidR="007B52E9" w:rsidRDefault="000F5D65" w:rsidP="007B52E9">
                  <w:r>
                    <w:t>a</w:t>
                  </w:r>
                  <w:r w:rsidRPr="007B52E9">
                    <w:rPr>
                      <w:vertAlign w:val="subscript"/>
                    </w:rPr>
                    <w:t>1</w:t>
                  </w:r>
                  <w:r w:rsidRPr="007B52E9">
                    <w:rPr>
                      <w:rFonts w:cstheme="minorHAnsi"/>
                      <w:vertAlign w:val="superscript"/>
                    </w:rPr>
                    <w:t>ꓕ</w:t>
                  </w:r>
                  <w:r>
                    <w:rPr>
                      <w:vertAlign w:val="subscript"/>
                    </w:rPr>
                    <w:t>ij</w:t>
                  </w:r>
                  <w: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nij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 xml:space="preserve"> n+1</m:t>
                        </m:r>
                      </m:den>
                    </m:f>
                  </m:oMath>
                  <w:r w:rsidR="00872E94">
                    <w:t>=244.247,49</w:t>
                  </w:r>
                  <w:r w:rsidR="005D3945" w:rsidRPr="005D3945">
                    <w:rPr>
                      <w:sz w:val="18"/>
                      <w:szCs w:val="18"/>
                    </w:rPr>
                    <w:t>formata</w:t>
                  </w:r>
                </w:p>
                <w:p w:rsidR="007B52E9" w:rsidRDefault="000F5D65" w:rsidP="007B52E9">
                  <w:r>
                    <w:t>a</w:t>
                  </w:r>
                  <w:r>
                    <w:rPr>
                      <w:vertAlign w:val="subscript"/>
                    </w:rPr>
                    <w:t>2</w:t>
                  </w:r>
                  <w:r w:rsidRPr="007B52E9">
                    <w:rPr>
                      <w:rFonts w:cstheme="minorHAnsi"/>
                      <w:vertAlign w:val="superscript"/>
                    </w:rPr>
                    <w:t>ꓕ</w:t>
                  </w:r>
                  <w:r>
                    <w:rPr>
                      <w:vertAlign w:val="subscript"/>
                    </w:rPr>
                    <w:t>ij</w:t>
                  </w:r>
                  <w: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nij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 xml:space="preserve"> n+1</m:t>
                        </m:r>
                      </m:den>
                    </m:f>
                  </m:oMath>
                  <w:r w:rsidR="00872E94">
                    <w:t>=244.428,865</w:t>
                  </w:r>
                  <w:r w:rsidR="005D3945" w:rsidRPr="005D3945">
                    <w:rPr>
                      <w:sz w:val="18"/>
                      <w:szCs w:val="18"/>
                    </w:rPr>
                    <w:t>formata</w:t>
                  </w:r>
                </w:p>
                <w:p w:rsidR="007B52E9" w:rsidRDefault="000F5D65" w:rsidP="007B52E9">
                  <w:r>
                    <w:t>a</w:t>
                  </w:r>
                  <w:r>
                    <w:rPr>
                      <w:vertAlign w:val="subscript"/>
                    </w:rPr>
                    <w:t>3</w:t>
                  </w:r>
                  <w:r w:rsidRPr="007B52E9">
                    <w:rPr>
                      <w:rFonts w:cstheme="minorHAnsi"/>
                      <w:vertAlign w:val="superscript"/>
                    </w:rPr>
                    <w:t>ꓕ</w:t>
                  </w:r>
                  <w:r>
                    <w:rPr>
                      <w:vertAlign w:val="subscript"/>
                    </w:rPr>
                    <w:t>ij</w:t>
                  </w:r>
                  <w:r>
                    <w:t>=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</w:rPr>
                          <m:t>nij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 xml:space="preserve"> n+1</m:t>
                        </m:r>
                      </m:den>
                    </m:f>
                  </m:oMath>
                  <w:r>
                    <w:t>=</w:t>
                  </w:r>
                  <w:r w:rsidR="00872E94">
                    <w:t>244.348,51</w:t>
                  </w:r>
                  <w:r w:rsidR="005D3945" w:rsidRPr="005D3945">
                    <w:rPr>
                      <w:sz w:val="18"/>
                      <w:szCs w:val="18"/>
                    </w:rPr>
                    <w:t>formata</w:t>
                  </w:r>
                </w:p>
                <w:p w:rsidR="007B52E9" w:rsidRDefault="007B52E9" w:rsidP="007B52E9"/>
                <w:p w:rsidR="007B52E9" w:rsidRDefault="007B52E9"/>
              </w:txbxContent>
            </v:textbox>
          </v:shape>
        </w:pict>
      </w:r>
      <w:r w:rsidR="00872E94">
        <w:rPr>
          <w:rFonts w:eastAsiaTheme="minorEastAsia"/>
          <w:lang w:val="en-US"/>
        </w:rPr>
        <w:t>733.024,86</w:t>
      </w:r>
    </w:p>
    <w:p w:rsidR="0086211B" w:rsidRDefault="000F5D65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 w:rsidRPr="00377E4C">
        <w:rPr>
          <w:rFonts w:eastAsiaTheme="minorEastAsia"/>
          <w:lang w:val="en-US"/>
        </w:rPr>
        <w:t>n</w:t>
      </w:r>
      <w:r w:rsidR="00377E4C" w:rsidRPr="00377E4C">
        <w:rPr>
          <w:rFonts w:eastAsiaTheme="minorEastAsia"/>
          <w:vertAlign w:val="subscript"/>
          <w:lang w:val="en-US"/>
        </w:rPr>
        <w:t>1</w:t>
      </w:r>
      <w:r w:rsidR="00377E4C">
        <w:rPr>
          <w:rFonts w:eastAsiaTheme="minorEastAsia"/>
          <w:lang w:val="en-US"/>
        </w:rPr>
        <w:t>"</w:t>
      </w:r>
      <w:r w:rsidR="00377E4C">
        <w:rPr>
          <w:rFonts w:eastAsiaTheme="minorEastAsia"/>
          <w:vertAlign w:val="subscript"/>
          <w:lang w:val="en-US"/>
        </w:rPr>
        <w:t>ij</w:t>
      </w:r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Qij</m:t>
            </m:r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  <w:lang w:val="en-US"/>
              </w:rPr>
              <m:t>bsr*sij*l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</m:oMath>
      <w:r>
        <w:rPr>
          <w:rFonts w:eastAsiaTheme="minorEastAsia"/>
          <w:lang w:val="en-US"/>
        </w:rPr>
        <w:t>=</w:t>
      </w:r>
      <w:r w:rsidR="00377E4C">
        <w:rPr>
          <w:rFonts w:eastAsiaTheme="minorEastAsia"/>
          <w:lang w:val="en-US"/>
        </w:rPr>
        <w:t>2.444.</w:t>
      </w:r>
      <w:r w:rsidR="007B52E9">
        <w:rPr>
          <w:rFonts w:eastAsiaTheme="minorEastAsia"/>
          <w:lang w:val="en-US"/>
        </w:rPr>
        <w:t>159,31</w:t>
      </w:r>
      <w:r w:rsidR="005D3945" w:rsidRPr="005D3945">
        <w:rPr>
          <w:rFonts w:eastAsiaTheme="minorEastAsia"/>
          <w:sz w:val="18"/>
          <w:szCs w:val="18"/>
          <w:lang w:val="en-US"/>
        </w:rPr>
        <w:t>kom</w:t>
      </w:r>
    </w:p>
    <w:p w:rsidR="00377E4C" w:rsidRDefault="000F5D65" w:rsidP="00377E4C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 w:rsidRPr="00377E4C">
        <w:rPr>
          <w:rFonts w:eastAsiaTheme="minorEastAsia"/>
          <w:lang w:val="en-US"/>
        </w:rPr>
        <w:t>n</w:t>
      </w:r>
      <w:r>
        <w:rPr>
          <w:rFonts w:eastAsiaTheme="minorEastAsia"/>
          <w:vertAlign w:val="subscript"/>
          <w:lang w:val="en-US"/>
        </w:rPr>
        <w:t>2</w:t>
      </w:r>
      <w:r>
        <w:rPr>
          <w:rFonts w:eastAsiaTheme="minorEastAsia"/>
          <w:lang w:val="en-US"/>
        </w:rPr>
        <w:t>"</w:t>
      </w:r>
      <w:r>
        <w:rPr>
          <w:rFonts w:eastAsiaTheme="minorEastAsia"/>
          <w:vertAlign w:val="subscript"/>
          <w:lang w:val="en-US"/>
        </w:rPr>
        <w:t>ij</w:t>
      </w:r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Qij</m:t>
            </m:r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  <w:lang w:val="en-US"/>
              </w:rPr>
              <m:t>bsr*sij*l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</m:oMath>
      <w:r>
        <w:rPr>
          <w:rFonts w:eastAsiaTheme="minorEastAsia"/>
          <w:lang w:val="en-US"/>
        </w:rPr>
        <w:t>=</w:t>
      </w:r>
      <w:r w:rsidR="007B52E9">
        <w:rPr>
          <w:rFonts w:eastAsiaTheme="minorEastAsia"/>
          <w:lang w:val="en-US"/>
        </w:rPr>
        <w:t>2.443.680,12</w:t>
      </w:r>
      <w:r w:rsidR="005D3945" w:rsidRPr="005D3945">
        <w:rPr>
          <w:rFonts w:eastAsiaTheme="minorEastAsia"/>
          <w:sz w:val="18"/>
          <w:szCs w:val="18"/>
          <w:lang w:val="en-US"/>
        </w:rPr>
        <w:t>kom</w:t>
      </w:r>
    </w:p>
    <w:p w:rsidR="00377E4C" w:rsidRDefault="000F5D65" w:rsidP="00377E4C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 w:rsidRPr="00377E4C">
        <w:rPr>
          <w:rFonts w:eastAsiaTheme="minorEastAsia"/>
          <w:lang w:val="en-US"/>
        </w:rPr>
        <w:t>n</w:t>
      </w:r>
      <w:r>
        <w:rPr>
          <w:rFonts w:eastAsiaTheme="minorEastAsia"/>
          <w:vertAlign w:val="subscript"/>
          <w:lang w:val="en-US"/>
        </w:rPr>
        <w:t>3</w:t>
      </w:r>
      <w:r>
        <w:rPr>
          <w:rFonts w:eastAsiaTheme="minorEastAsia"/>
          <w:lang w:val="en-US"/>
        </w:rPr>
        <w:t>"</w:t>
      </w:r>
      <w:r>
        <w:rPr>
          <w:rFonts w:eastAsiaTheme="minorEastAsia"/>
          <w:vertAlign w:val="subscript"/>
          <w:lang w:val="en-US"/>
        </w:rPr>
        <w:t>ij</w:t>
      </w:r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Qij</m:t>
            </m:r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  <w:lang w:val="en-US"/>
              </w:rPr>
              <m:t>bsr*sij*l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</m:oMath>
      <w:r>
        <w:rPr>
          <w:rFonts w:eastAsiaTheme="minorEastAsia"/>
          <w:lang w:val="en-US"/>
        </w:rPr>
        <w:t>=</w:t>
      </w:r>
      <w:r w:rsidR="007B52E9">
        <w:rPr>
          <w:rFonts w:eastAsiaTheme="minorEastAsia"/>
          <w:lang w:val="en-US"/>
        </w:rPr>
        <w:t>2.443.844,06</w:t>
      </w:r>
      <w:r w:rsidR="005D3945" w:rsidRPr="005D3945">
        <w:rPr>
          <w:rFonts w:eastAsiaTheme="minorEastAsia"/>
          <w:sz w:val="18"/>
          <w:szCs w:val="18"/>
          <w:lang w:val="en-US"/>
        </w:rPr>
        <w:t>kom</w:t>
      </w:r>
    </w:p>
    <w:p w:rsidR="00377E4C" w:rsidRPr="00D67E79" w:rsidRDefault="000F5D65" w:rsidP="00377E4C">
      <w:pPr>
        <w:spacing w:after="200" w:line="276" w:lineRule="auto"/>
        <w:rPr>
          <w:rFonts w:ascii="Calibri" w:eastAsia="Times New Roman" w:hAnsi="Calibri" w:cs="Times New Roman"/>
          <w:color w:val="000000"/>
          <w:lang w:val="en-US"/>
        </w:rPr>
      </w:pPr>
      <w:r w:rsidRPr="00377E4C">
        <w:rPr>
          <w:rFonts w:eastAsiaTheme="minorEastAsia"/>
          <w:lang w:val="en-US"/>
        </w:rPr>
        <w:t>n</w:t>
      </w:r>
      <w:r w:rsidRPr="00377E4C">
        <w:rPr>
          <w:rFonts w:eastAsiaTheme="minorEastAsia"/>
          <w:vertAlign w:val="subscript"/>
          <w:lang w:val="en-US"/>
        </w:rPr>
        <w:t>1</w:t>
      </w:r>
      <w:r w:rsidRPr="00377E4C">
        <w:rPr>
          <w:rFonts w:eastAsiaTheme="minorEastAsia" w:cstheme="minorHAnsi"/>
          <w:vertAlign w:val="superscript"/>
          <w:lang w:val="en-US"/>
        </w:rPr>
        <w:t>ꓕ</w:t>
      </w:r>
      <w:r>
        <w:rPr>
          <w:rFonts w:eastAsiaTheme="minorEastAsia"/>
          <w:vertAlign w:val="subscript"/>
          <w:lang w:val="en-US"/>
        </w:rPr>
        <w:t>ij</w:t>
      </w:r>
      <w:r>
        <w:rPr>
          <w:rFonts w:eastAsiaTheme="minorEastAsia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Qij</m:t>
            </m:r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  <w:lang w:val="en-US"/>
              </w:rPr>
              <m:t>bsr*sij*l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</m:oMath>
      <w:r>
        <w:rPr>
          <w:rFonts w:eastAsiaTheme="minorEastAsia"/>
          <w:lang w:val="en-US"/>
        </w:rPr>
        <w:t>=</w:t>
      </w:r>
      <w:r w:rsidR="00D67E79" w:rsidRPr="00D67E79">
        <w:rPr>
          <w:rFonts w:eastAsiaTheme="minorEastAsia"/>
          <w:color w:val="000000"/>
          <w:lang w:val="en-US"/>
        </w:rPr>
        <w:t>1.465.484,95</w:t>
      </w:r>
      <w:r w:rsidR="005D3945" w:rsidRPr="00D67E79">
        <w:rPr>
          <w:rFonts w:eastAsiaTheme="minorEastAsia"/>
          <w:color w:val="000000"/>
          <w:sz w:val="18"/>
          <w:szCs w:val="18"/>
          <w:lang w:val="en-US"/>
        </w:rPr>
        <w:t>kom</w:t>
      </w:r>
    </w:p>
    <w:p w:rsidR="00377E4C" w:rsidRPr="00D67E79" w:rsidRDefault="000F5D65" w:rsidP="00377E4C">
      <w:pPr>
        <w:spacing w:after="200" w:line="276" w:lineRule="auto"/>
        <w:rPr>
          <w:rFonts w:ascii="Calibri" w:eastAsia="Times New Roman" w:hAnsi="Calibri" w:cs="Times New Roman"/>
          <w:color w:val="000000"/>
          <w:lang w:val="en-US"/>
        </w:rPr>
      </w:pPr>
      <w:r w:rsidRPr="00D67E79">
        <w:rPr>
          <w:rFonts w:eastAsiaTheme="minorEastAsia"/>
          <w:color w:val="000000"/>
          <w:lang w:val="en-US"/>
        </w:rPr>
        <w:t>n</w:t>
      </w:r>
      <w:r w:rsidRPr="00D67E79">
        <w:rPr>
          <w:rFonts w:eastAsiaTheme="minorEastAsia"/>
          <w:color w:val="000000"/>
          <w:vertAlign w:val="subscript"/>
          <w:lang w:val="en-US"/>
        </w:rPr>
        <w:t>2</w:t>
      </w:r>
      <w:r w:rsidRPr="00D67E79">
        <w:rPr>
          <w:rFonts w:eastAsiaTheme="minorEastAsia" w:cstheme="minorHAnsi"/>
          <w:color w:val="000000"/>
          <w:vertAlign w:val="superscript"/>
          <w:lang w:val="en-US"/>
        </w:rPr>
        <w:t>ꓕ</w:t>
      </w:r>
      <w:r w:rsidRPr="00D67E79">
        <w:rPr>
          <w:rFonts w:eastAsiaTheme="minorEastAsia"/>
          <w:color w:val="000000"/>
          <w:vertAlign w:val="subscript"/>
          <w:lang w:val="en-US"/>
        </w:rPr>
        <w:t>ij</w:t>
      </w:r>
      <w:r w:rsidRPr="00D67E79">
        <w:rPr>
          <w:rFonts w:eastAsiaTheme="minorEastAsia"/>
          <w:color w:val="000000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lang w:val="en-US"/>
              </w:rPr>
              <m:t>Qij</m:t>
            </m:r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  <w:color w:val="000000"/>
                <w:lang w:val="en-US"/>
              </w:rPr>
              <m:t>bsr*sij*l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</m:oMath>
      <w:r w:rsidRPr="00D67E79">
        <w:rPr>
          <w:rFonts w:eastAsiaTheme="minorEastAsia"/>
          <w:color w:val="000000"/>
          <w:lang w:val="en-US"/>
        </w:rPr>
        <w:t>=</w:t>
      </w:r>
      <w:r w:rsidR="00D67E79" w:rsidRPr="00D67E79">
        <w:rPr>
          <w:rFonts w:eastAsiaTheme="minorEastAsia"/>
          <w:color w:val="000000"/>
          <w:lang w:val="en-US"/>
        </w:rPr>
        <w:t>1.466.573,1926</w:t>
      </w:r>
      <w:r w:rsidR="005D3945" w:rsidRPr="00D67E79">
        <w:rPr>
          <w:rFonts w:eastAsiaTheme="minorEastAsia"/>
          <w:color w:val="000000"/>
          <w:sz w:val="18"/>
          <w:szCs w:val="18"/>
          <w:lang w:val="en-US"/>
        </w:rPr>
        <w:t>kom</w:t>
      </w:r>
    </w:p>
    <w:p w:rsidR="000C2149" w:rsidRPr="00D67E79" w:rsidRDefault="000F5D65">
      <w:pPr>
        <w:spacing w:after="200" w:line="276" w:lineRule="auto"/>
        <w:rPr>
          <w:rFonts w:ascii="Calibri" w:eastAsia="Times New Roman" w:hAnsi="Calibri" w:cs="Times New Roman"/>
          <w:color w:val="000000"/>
          <w:lang w:val="en-US"/>
        </w:rPr>
      </w:pPr>
      <w:r w:rsidRPr="00D67E79">
        <w:rPr>
          <w:rFonts w:eastAsiaTheme="minorEastAsia"/>
          <w:color w:val="000000"/>
          <w:lang w:val="en-US"/>
        </w:rPr>
        <w:t>n</w:t>
      </w:r>
      <w:r w:rsidRPr="00D67E79">
        <w:rPr>
          <w:rFonts w:eastAsiaTheme="minorEastAsia"/>
          <w:color w:val="000000"/>
          <w:vertAlign w:val="subscript"/>
          <w:lang w:val="en-US"/>
        </w:rPr>
        <w:t>3</w:t>
      </w:r>
      <w:r w:rsidRPr="00D67E79">
        <w:rPr>
          <w:rFonts w:eastAsiaTheme="minorEastAsia" w:cstheme="minorHAnsi"/>
          <w:color w:val="000000"/>
          <w:vertAlign w:val="superscript"/>
          <w:lang w:val="en-US"/>
        </w:rPr>
        <w:t>ꓕ</w:t>
      </w:r>
      <w:r w:rsidRPr="00D67E79">
        <w:rPr>
          <w:rFonts w:eastAsiaTheme="minorEastAsia"/>
          <w:color w:val="000000"/>
          <w:vertAlign w:val="subscript"/>
          <w:lang w:val="en-US"/>
        </w:rPr>
        <w:t>ij</w:t>
      </w:r>
      <w:r w:rsidRPr="00D67E79">
        <w:rPr>
          <w:rFonts w:eastAsiaTheme="minorEastAsia"/>
          <w:color w:val="000000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/>
                <w:i/>
                <w:color w:val="000000"/>
                <w:lang w:val="en-US"/>
              </w:rPr>
            </m:ctrlPr>
          </m:fPr>
          <m:num>
            <m:r>
              <w:rPr>
                <w:rFonts w:ascii="Cambria Math" w:eastAsiaTheme="minorEastAsia" w:hAnsi="Cambria Math"/>
                <w:color w:val="000000"/>
                <w:lang w:val="en-US"/>
              </w:rPr>
              <m:t>Qij</m:t>
            </m:r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/>
                <w:color w:val="000000"/>
                <w:lang w:val="en-US"/>
              </w:rPr>
              <m:t>bsr*sij*l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</m:oMath>
      <w:r w:rsidRPr="00D67E79">
        <w:rPr>
          <w:rFonts w:eastAsiaTheme="minorEastAsia"/>
          <w:color w:val="000000"/>
          <w:lang w:val="en-US"/>
        </w:rPr>
        <w:t>=</w:t>
      </w:r>
      <w:r w:rsidR="00D67E79" w:rsidRPr="00D67E79">
        <w:rPr>
          <w:rFonts w:eastAsiaTheme="minorEastAsia"/>
          <w:color w:val="000000"/>
          <w:lang w:val="en-US"/>
        </w:rPr>
        <w:t>1.466.307,065</w:t>
      </w:r>
      <w:r w:rsidR="005D3945" w:rsidRPr="00D67E79">
        <w:rPr>
          <w:rFonts w:eastAsiaTheme="minorEastAsia"/>
          <w:color w:val="000000"/>
          <w:sz w:val="18"/>
          <w:szCs w:val="18"/>
          <w:lang w:val="en-US"/>
        </w:rPr>
        <w:t>kom</w:t>
      </w:r>
    </w:p>
    <w:p w:rsidR="000C2149" w:rsidRDefault="000C2149">
      <w:pPr>
        <w:spacing w:after="200" w:line="276" w:lineRule="auto"/>
        <w:rPr>
          <w:rFonts w:ascii="Calibri" w:eastAsia="Times New Roman" w:hAnsi="Calibri" w:cs="Times New Roman"/>
          <w:lang w:val="en-US"/>
        </w:rPr>
      </w:pPr>
    </w:p>
    <w:p w:rsidR="000C2149" w:rsidRDefault="000F5D65">
      <w:pPr>
        <w:spacing w:after="200" w:line="276" w:lineRule="auto"/>
        <w:rPr>
          <w:rFonts w:ascii="Calibri" w:eastAsia="Times New Roman" w:hAnsi="Calibri" w:cs="Times New Roman"/>
          <w:lang w:val="en-US"/>
        </w:rPr>
      </w:pPr>
      <w:r>
        <w:rPr>
          <w:rFonts w:eastAsiaTheme="minorEastAsia"/>
          <w:lang w:val="en-US"/>
        </w:rPr>
        <w:t xml:space="preserve">2.4. potrebanbrojmašina za </w:t>
      </w:r>
      <w:r w:rsidR="00B44111">
        <w:rPr>
          <w:rFonts w:eastAsiaTheme="minorEastAsia"/>
          <w:lang w:val="en-US"/>
        </w:rPr>
        <w:t xml:space="preserve">poprecno </w:t>
      </w:r>
      <w:r>
        <w:rPr>
          <w:rFonts w:eastAsiaTheme="minorEastAsia"/>
          <w:lang w:val="en-US"/>
        </w:rPr>
        <w:t xml:space="preserve">spajanje </w:t>
      </w:r>
    </w:p>
    <w:p w:rsidR="000C2149" w:rsidRPr="00AA792E" w:rsidRDefault="000F5D65">
      <w:pPr>
        <w:spacing w:after="200" w:line="276" w:lineRule="auto"/>
        <w:rPr>
          <w:rFonts w:ascii="Calibri" w:eastAsia="Times New Roman" w:hAnsi="Calibri" w:cs="Calibri"/>
          <w:color w:val="FF0000"/>
          <w:lang w:val="en-US"/>
        </w:rPr>
      </w:pPr>
      <w:r>
        <w:rPr>
          <w:rFonts w:eastAsiaTheme="minorEastAsia"/>
          <w:lang w:val="en-US"/>
        </w:rPr>
        <w:t>N</w:t>
      </w:r>
      <w:r w:rsidRPr="000C2149">
        <w:rPr>
          <w:rFonts w:eastAsiaTheme="minorEastAsia" w:cstheme="minorHAnsi"/>
          <w:vertAlign w:val="superscript"/>
          <w:lang w:val="en-US"/>
        </w:rPr>
        <w:t>ꓕ</w:t>
      </w:r>
      <w:r>
        <w:rPr>
          <w:rFonts w:eastAsiaTheme="minorEastAsia" w:cstheme="minorHAnsi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lang w:val="en-US"/>
                  </w:rPr>
                  <m:t>A</m:t>
                </m: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e>
              <m:sup>
                <m:r>
                  <w:rPr>
                    <w:rFonts w:ascii="Cambria Math" w:eastAsiaTheme="minorEastAsia" w:hAnsi="Cambria Math" w:cs="Cambria Math"/>
                    <w:lang w:val="en-US"/>
                  </w:rPr>
                  <m:t>ꓕ</m:t>
                </m: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sup>
            </m:sSup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lang w:val="en-US"/>
                  </w:rPr>
                  <m:t>N</m:t>
                </m:r>
                <m:sSup>
                  <m:sSupPr>
                    <m:ctrlPr>
                      <w:rPr>
                        <w:rFonts w:ascii="Cambria Math" w:eastAsiaTheme="minorEastAsia" w:hAnsi="Cambria Math" w:cstheme="minorHAnsi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theme="minorHAnsi"/>
                        <w:lang w:val="en-US"/>
                      </w:rPr>
                      <m:t>f</m:t>
                    </m: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e>
                  <m:sup>
                    <m:r>
                      <w:rPr>
                        <w:rFonts w:ascii="Cambria Math" w:eastAsiaTheme="minorEastAsia" w:hAnsi="Cambria Math" w:cs="Cambria Math"/>
                        <w:lang w:val="en-US"/>
                      </w:rPr>
                      <m:t>ꓕ</m:t>
                    </m:r>
                    <m:ctrlPr>
                      <w:rPr>
                        <w:rFonts w:ascii="Cambria Math" w:eastAsiaTheme="minorEastAsia" w:hAnsi="Cambria Math"/>
                        <w:lang w:val="en-US"/>
                      </w:rPr>
                    </m:ctrlPr>
                  </m:sup>
                </m:sSup>
                <m:r>
                  <w:rPr>
                    <w:rFonts w:ascii="Cambria Math" w:eastAsiaTheme="minorEastAsia" w:hAnsi="Cambria Math" w:cstheme="minorHAnsi"/>
                    <w:lang w:val="en-US"/>
                  </w:rPr>
                  <m:t>*b*c</m:t>
                </m:r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e>
              <m:sup>
                <m:ctrlPr>
                  <w:rPr>
                    <w:rFonts w:ascii="Cambria Math" w:eastAsiaTheme="minorEastAsia" w:hAnsi="Cambria Math"/>
                    <w:lang w:val="en-US"/>
                  </w:rPr>
                </m:ctrlPr>
              </m:sup>
            </m:sSup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</m:oMath>
      <w:r>
        <w:rPr>
          <w:rFonts w:eastAsiaTheme="minorEastAsia" w:cstheme="minorHAnsi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733.024,86</m:t>
            </m:r>
            <m:ctrlPr>
              <w:rPr>
                <w:rFonts w:ascii="Cambria Math" w:eastAsiaTheme="minorEastAsia" w:hAnsi="Cambria Math"/>
                <w:lang w:val="en-US"/>
              </w:rPr>
            </m:ctrlPr>
          </m:num>
          <m:den>
            <m:r>
              <w:rPr>
                <w:rFonts w:ascii="Cambria Math" w:eastAsiaTheme="minorEastAsia" w:hAnsi="Cambria Math" w:cstheme="minorHAnsi"/>
                <w:lang w:val="en-US"/>
              </w:rPr>
              <m:t>914,673*260*2</m:t>
            </m:r>
            <m:ctrlPr>
              <w:rPr>
                <w:rFonts w:ascii="Cambria Math" w:eastAsiaTheme="minorEastAsia" w:hAnsi="Cambria Math"/>
                <w:lang w:val="en-US"/>
              </w:rPr>
            </m:ctrlPr>
          </m:den>
        </m:f>
      </m:oMath>
      <w:r w:rsidR="00B44111">
        <w:rPr>
          <w:rFonts w:eastAsiaTheme="minorEastAsia" w:cstheme="minorHAnsi"/>
          <w:lang w:val="en-US"/>
        </w:rPr>
        <w:t>=</w:t>
      </w:r>
      <w:r w:rsidR="00872E94" w:rsidRPr="00AA792E">
        <w:rPr>
          <w:rFonts w:eastAsiaTheme="minorEastAsia" w:cstheme="minorHAnsi"/>
          <w:color w:val="FF0000"/>
          <w:lang w:val="en-US"/>
        </w:rPr>
        <w:t>1,54≈2</w:t>
      </w:r>
      <w:r w:rsidR="00AA792E">
        <w:rPr>
          <w:rFonts w:eastAsiaTheme="minorEastAsia" w:cstheme="minorHAnsi"/>
          <w:color w:val="FF0000"/>
          <w:lang w:val="en-US"/>
        </w:rPr>
        <w:t xml:space="preserve"> (proračun je tačan, ali max. broj poprečnih spajača je 1 kom. radite sa 9 m/min.</w:t>
      </w:r>
    </w:p>
    <w:p w:rsidR="000C2149" w:rsidRDefault="000F5D65">
      <w:pPr>
        <w:spacing w:after="200" w:line="276" w:lineRule="auto"/>
        <w:rPr>
          <w:rFonts w:ascii="Calibri" w:eastAsia="Times New Roman" w:hAnsi="Calibri" w:cs="Calibri"/>
          <w:lang w:val="en-US"/>
        </w:rPr>
      </w:pPr>
      <w:r>
        <w:rPr>
          <w:rFonts w:eastAsiaTheme="minorEastAsia" w:cstheme="minorHAnsi"/>
          <w:lang w:val="en-US"/>
        </w:rPr>
        <w:t xml:space="preserve">2.5. Potrebanbrojmasina za </w:t>
      </w:r>
      <w:r w:rsidR="004F292B">
        <w:rPr>
          <w:rFonts w:eastAsiaTheme="minorEastAsia"/>
          <w:lang w:val="en-US"/>
        </w:rPr>
        <w:t>uzdužno</w:t>
      </w:r>
      <w:r>
        <w:rPr>
          <w:rFonts w:eastAsiaTheme="minorEastAsia" w:cstheme="minorHAnsi"/>
          <w:lang w:val="en-US"/>
        </w:rPr>
        <w:t>spajanje</w:t>
      </w:r>
    </w:p>
    <w:p w:rsidR="000C2149" w:rsidRPr="00AA792E" w:rsidRDefault="000F5D65">
      <w:pPr>
        <w:spacing w:after="200" w:line="276" w:lineRule="auto"/>
        <w:rPr>
          <w:rFonts w:ascii="Calibri" w:eastAsia="Times New Roman" w:hAnsi="Calibri" w:cs="Calibri"/>
          <w:color w:val="00B050"/>
          <w:lang w:val="en-US"/>
        </w:rPr>
      </w:pPr>
      <w:r w:rsidRPr="00AA792E">
        <w:rPr>
          <w:rFonts w:eastAsiaTheme="minorEastAsia" w:cstheme="minorHAnsi"/>
          <w:color w:val="00B050"/>
          <w:lang w:val="en-US"/>
        </w:rPr>
        <w:t>N''=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00B050"/>
                <w:lang w:val="en-US"/>
              </w:rPr>
            </m:ctrlPr>
          </m:fPr>
          <m:num>
            <m:r>
              <w:rPr>
                <w:rFonts w:ascii="Cambria Math" w:eastAsiaTheme="minorEastAsia" w:hAnsi="Cambria Math" w:cstheme="minorHAnsi"/>
                <w:color w:val="00B050"/>
                <w:lang w:val="en-US"/>
              </w:rPr>
              <m:t>A"</m:t>
            </m:r>
            <m:ctrlPr>
              <w:rPr>
                <w:rFonts w:ascii="Cambria Math" w:eastAsiaTheme="minorEastAsia" w:hAnsi="Cambria Math"/>
                <w:color w:val="00B050"/>
                <w:lang w:val="en-US"/>
              </w:rPr>
            </m:ctrlPr>
          </m:num>
          <m:den>
            <m:r>
              <w:rPr>
                <w:rFonts w:ascii="Cambria Math" w:eastAsiaTheme="minorEastAsia" w:hAnsi="Cambria Math" w:cstheme="minorHAnsi"/>
                <w:color w:val="00B050"/>
                <w:lang w:val="en-US"/>
              </w:rPr>
              <m:t>N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color w:val="00B050"/>
                    <w:lang w:val="en-US"/>
                  </w:rPr>
                </m:ctrlPr>
              </m:sSupPr>
              <m:e>
                <m:r>
                  <w:rPr>
                    <w:rFonts w:ascii="Cambria Math" w:eastAsiaTheme="minorEastAsia" w:hAnsi="Cambria Math" w:cstheme="minorHAnsi"/>
                    <w:color w:val="00B050"/>
                    <w:lang w:val="en-US"/>
                  </w:rPr>
                  <m:t>f</m:t>
                </m:r>
                <m:ctrlPr>
                  <w:rPr>
                    <w:rFonts w:ascii="Cambria Math" w:eastAsiaTheme="minorEastAsia" w:hAnsi="Cambria Math"/>
                    <w:color w:val="00B050"/>
                    <w:lang w:val="en-US"/>
                  </w:rPr>
                </m:ctrlPr>
              </m:e>
              <m:sup>
                <m:r>
                  <w:rPr>
                    <w:rFonts w:ascii="Cambria Math" w:eastAsiaTheme="minorEastAsia" w:hAnsi="Cambria Math" w:cs="Cambria Math"/>
                    <w:color w:val="00B050"/>
                    <w:lang w:val="en-US"/>
                  </w:rPr>
                  <m:t>ꓕ</m:t>
                </m:r>
                <m:ctrlPr>
                  <w:rPr>
                    <w:rFonts w:ascii="Cambria Math" w:eastAsiaTheme="minorEastAsia" w:hAnsi="Cambria Math"/>
                    <w:color w:val="00B050"/>
                    <w:lang w:val="en-US"/>
                  </w:rPr>
                </m:ctrlPr>
              </m:sup>
            </m:sSup>
            <m:r>
              <w:rPr>
                <w:rFonts w:ascii="Cambria Math" w:eastAsiaTheme="minorEastAsia" w:hAnsi="Cambria Math" w:cstheme="minorHAnsi"/>
                <w:color w:val="00B050"/>
                <w:lang w:val="en-US"/>
              </w:rPr>
              <m:t>*b*c</m:t>
            </m:r>
            <m:ctrlPr>
              <w:rPr>
                <w:rFonts w:ascii="Cambria Math" w:eastAsiaTheme="minorEastAsia" w:hAnsi="Cambria Math"/>
                <w:color w:val="00B050"/>
                <w:lang w:val="en-US"/>
              </w:rPr>
            </m:ctrlPr>
          </m:den>
        </m:f>
      </m:oMath>
      <w:r w:rsidRPr="00AA792E">
        <w:rPr>
          <w:rFonts w:eastAsiaTheme="minorEastAsia" w:cstheme="minorHAnsi"/>
          <w:color w:val="00B050"/>
          <w:lang w:val="en-US"/>
        </w:rPr>
        <w:t>=</w:t>
      </w:r>
      <m:oMath>
        <m:f>
          <m:fPr>
            <m:ctrlPr>
              <w:rPr>
                <w:rFonts w:ascii="Cambria Math" w:eastAsiaTheme="minorEastAsia" w:hAnsi="Cambria Math" w:cstheme="minorHAnsi"/>
                <w:i/>
                <w:color w:val="00B050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  <w:color w:val="00B050"/>
                <w:lang w:val="en-US"/>
              </w:rPr>
              <m:t>1.466.336,69</m:t>
            </m:r>
            <m:ctrlPr>
              <w:rPr>
                <w:rFonts w:ascii="Cambria Math" w:eastAsiaTheme="minorEastAsia" w:hAnsi="Cambria Math"/>
                <w:color w:val="00B050"/>
                <w:lang w:val="en-US"/>
              </w:rPr>
            </m:ctrlPr>
          </m:num>
          <m:den>
            <m:r>
              <w:rPr>
                <w:rFonts w:ascii="Cambria Math" w:eastAsiaTheme="minorEastAsia" w:hAnsi="Cambria Math" w:cstheme="minorHAnsi"/>
                <w:color w:val="00B050"/>
                <w:lang w:val="en-US"/>
              </w:rPr>
              <m:t>1496,74*260*2</m:t>
            </m:r>
            <m:ctrlPr>
              <w:rPr>
                <w:rFonts w:ascii="Cambria Math" w:eastAsiaTheme="minorEastAsia" w:hAnsi="Cambria Math"/>
                <w:color w:val="00B050"/>
                <w:lang w:val="en-US"/>
              </w:rPr>
            </m:ctrlPr>
          </m:den>
        </m:f>
      </m:oMath>
      <w:r w:rsidR="004F292B" w:rsidRPr="00AA792E">
        <w:rPr>
          <w:rFonts w:eastAsiaTheme="minorEastAsia" w:cstheme="minorHAnsi"/>
          <w:color w:val="00B050"/>
          <w:lang w:val="en-US"/>
        </w:rPr>
        <w:t>=</w:t>
      </w:r>
      <w:r w:rsidR="00B44111" w:rsidRPr="00AA792E">
        <w:rPr>
          <w:rFonts w:eastAsiaTheme="minorEastAsia" w:cstheme="minorHAnsi"/>
          <w:color w:val="00B050"/>
          <w:lang w:val="en-US"/>
        </w:rPr>
        <w:t>1,88</w:t>
      </w:r>
      <w:bookmarkStart w:id="5" w:name="_Hlk37969855"/>
      <w:r w:rsidR="00B44111" w:rsidRPr="00AA792E">
        <w:rPr>
          <w:rFonts w:eastAsiaTheme="minorEastAsia" w:cstheme="minorHAnsi"/>
          <w:color w:val="00B050"/>
          <w:lang w:val="en-US"/>
        </w:rPr>
        <w:t>≈2</w:t>
      </w:r>
      <w:bookmarkEnd w:id="5"/>
    </w:p>
    <w:p w:rsidR="000C2149" w:rsidRPr="000C2149" w:rsidRDefault="000C2149">
      <w:pPr>
        <w:spacing w:after="200" w:line="276" w:lineRule="auto"/>
        <w:rPr>
          <w:rFonts w:ascii="Calibri" w:eastAsia="Times New Roman" w:hAnsi="Calibri" w:cs="Times New Roman"/>
          <w:lang w:val="en-US"/>
        </w:rPr>
        <w:sectPr w:rsidR="000C2149" w:rsidRPr="000C2149" w:rsidSect="00B82112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tbl>
      <w:tblPr>
        <w:tblStyle w:val="TableGrid3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64231" w:rsidRPr="00B2042C" w:rsidRDefault="000F5D65" w:rsidP="00664231">
            <w:pPr>
              <w:jc w:val="center"/>
              <w:rPr>
                <w:rFonts w:cstheme="minorHAnsi"/>
                <w:sz w:val="36"/>
              </w:rPr>
            </w:pPr>
            <w:r w:rsidRPr="00B2042C">
              <w:rPr>
                <w:rFonts w:cstheme="minorHAnsi"/>
                <w:sz w:val="28"/>
              </w:rPr>
              <w:lastRenderedPageBreak/>
              <w:t>KAPACITET I BROJ MAŠINA ZA PRIPREMU I NANOŠENJE LEPKA</w:t>
            </w:r>
          </w:p>
        </w:tc>
        <w:tc>
          <w:tcPr>
            <w:tcW w:w="1134" w:type="dxa"/>
            <w:vAlign w:val="center"/>
          </w:tcPr>
          <w:p w:rsidR="00146405" w:rsidRPr="00B2042C" w:rsidRDefault="000F5D65" w:rsidP="0014640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B2042C" w:rsidRDefault="000F5D65" w:rsidP="0014640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12</w:t>
            </w:r>
          </w:p>
        </w:tc>
      </w:tr>
      <w:tr w:rsidR="00A801C4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FF0A3C" w:rsidRDefault="00146405" w:rsidP="0014640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146405" w:rsidRPr="00B2042C" w:rsidRDefault="000F5D65" w:rsidP="0014640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B2042C" w:rsidRDefault="000F5D65" w:rsidP="0014640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1</w:t>
            </w:r>
          </w:p>
        </w:tc>
      </w:tr>
    </w:tbl>
    <w:p w:rsidR="00B64061" w:rsidRDefault="00B64061" w:rsidP="00146405"/>
    <w:p w:rsidR="00B64061" w:rsidRDefault="008C11A8">
      <w:r w:rsidRPr="008C11A8">
        <w:rPr>
          <w:noProof/>
          <w:lang w:val="en-US"/>
        </w:rPr>
        <w:pict>
          <v:shape id="_x0000_s1079" type="#_x0000_t202" style="position:absolute;margin-left:0;margin-top:99.25pt;width:453.55pt;height:700.15pt;z-index:251679744;mso-position-horizontal:center;mso-position-horizontal-relative:margin;mso-position-vertical-relative:top-margin-area" stroked="f">
            <v:textbox>
              <w:txbxContent>
                <w:p w:rsidR="00FF0A3C" w:rsidRPr="00B2042C" w:rsidRDefault="000F5D65" w:rsidP="00FF0A3C">
                  <w:p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Odrediti kapacitet i potreban broj mašina za pripremu i nanošenje lepka.</w:t>
                  </w: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0"/>
                      <w:numId w:val="32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Osnovni parametri</w:t>
                  </w: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1"/>
                      <w:numId w:val="32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 xml:space="preserve">Količina furnira koja dolazi na lepljenje po smeni Mljs = </w:t>
                  </w:r>
                  <w:r w:rsidR="00F41C76">
                    <w:rPr>
                      <w:rFonts w:ascii="Calibri" w:hAnsi="Calibri" w:cs="Calibri"/>
                      <w:color w:val="000000"/>
                    </w:rPr>
                    <w:t>21,22</w:t>
                  </w:r>
                  <w:r w:rsidRPr="00B2042C">
                    <w:rPr>
                      <w:rFonts w:cstheme="minorHAnsi"/>
                    </w:rPr>
                    <w:t>m</w:t>
                  </w:r>
                  <w:r w:rsidRPr="00B2042C">
                    <w:rPr>
                      <w:rFonts w:cstheme="minorHAnsi"/>
                      <w:vertAlign w:val="superscript"/>
                    </w:rPr>
                    <w:t>3</w:t>
                  </w: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1"/>
                      <w:numId w:val="32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Broj radnih dana godišnje b = 260 dana</w:t>
                  </w: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1"/>
                      <w:numId w:val="32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Broj smena c = 2 smene</w:t>
                  </w: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0"/>
                      <w:numId w:val="32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Konstrukcija ploča</w:t>
                  </w: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1"/>
                      <w:numId w:val="32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1,1+1,1+1,1 mm</w:t>
                  </w: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1"/>
                      <w:numId w:val="32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1,4+2,6+1,4 mm</w:t>
                  </w: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1"/>
                      <w:numId w:val="32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1,6+3,2+1,6 mm</w:t>
                  </w: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0"/>
                      <w:numId w:val="32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Proračun</w:t>
                  </w: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0"/>
                      <w:numId w:val="33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Kapacitet i potreban broj mešalica za pripremu lepka</w:t>
                  </w: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1"/>
                      <w:numId w:val="33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Količina lepka koja se troši na 1m</w:t>
                  </w:r>
                  <w:r w:rsidRPr="00B2042C">
                    <w:rPr>
                      <w:rFonts w:cstheme="minorHAnsi"/>
                      <w:vertAlign w:val="superscript"/>
                    </w:rPr>
                    <w:t>3</w:t>
                  </w:r>
                  <w:r w:rsidRPr="00B2042C">
                    <w:rPr>
                      <w:rFonts w:cstheme="minorHAnsi"/>
                    </w:rPr>
                    <w:t xml:space="preserve"> ploče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90"/>
                    <w:gridCol w:w="4369"/>
                  </w:tblGrid>
                  <w:tr w:rsidR="00A801C4" w:rsidTr="00FF0A3C">
                    <w:tc>
                      <w:tcPr>
                        <w:tcW w:w="4390" w:type="dxa"/>
                      </w:tcPr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q×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n-1</m:t>
                                    </m:r>
                                  </m:e>
                                </m:d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</m:oMath>
                        </m:oMathPara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220×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3-1</m:t>
                                    </m:r>
                                  </m:e>
                                </m:d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0,00503×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10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×1,114</m:t>
                            </m:r>
                          </m:oMath>
                        </m:oMathPara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=96,22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kg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FF0A3C" w:rsidP="00FF0A3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2,3×1,3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2,2×1,22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=1,114</m:t>
                            </m:r>
                          </m:oMath>
                        </m:oMathPara>
                      </w:p>
                    </w:tc>
                    <w:tc>
                      <w:tcPr>
                        <w:tcW w:w="4369" w:type="dxa"/>
                      </w:tcPr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lepka koja se troši na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 xml:space="preserve">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 – normativ lepka po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 xml:space="preserve">2 </w:t>
                        </w:r>
                        <w:r w:rsidRPr="00B2042C">
                          <w:rPr>
                            <w:rFonts w:cstheme="minorHAnsi"/>
                          </w:rPr>
                          <w:t>sljubnice (g)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n – broj slojeva u ploči (slojeva)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s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S</w:t>
                        </w:r>
                        <w:r w:rsidRPr="00B2042C">
                          <w:rPr>
                            <w:rFonts w:cstheme="minorHAnsi"/>
                          </w:rPr>
                          <w:t xml:space="preserve"> – srednja debljina ploče (m)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k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0 </w:t>
                        </w:r>
                        <w:r w:rsidRPr="00B2042C">
                          <w:rPr>
                            <w:rFonts w:cstheme="minorHAnsi"/>
                          </w:rPr>
                          <w:t>– koeficijent formatizovanja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l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n </w:t>
                        </w:r>
                        <w:r w:rsidRPr="00B2042C">
                          <w:rPr>
                            <w:rFonts w:cstheme="minorHAnsi"/>
                          </w:rPr>
                          <w:t>– dužina ploče sa nadmerom (m)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b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n </w:t>
                        </w:r>
                        <w:r w:rsidRPr="00B2042C">
                          <w:rPr>
                            <w:rFonts w:cstheme="minorHAnsi"/>
                          </w:rPr>
                          <w:t>– širina ploče sa nadmerom (m)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l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standardna dužina ploče (m)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b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standardna širina ploče (m)</w:t>
                        </w:r>
                      </w:p>
                      <w:p w:rsidR="00FF0A3C" w:rsidRPr="00B2042C" w:rsidRDefault="00FF0A3C" w:rsidP="00FF0A3C">
                        <w:pPr>
                          <w:ind w:firstLine="708"/>
                          <w:rPr>
                            <w:rFonts w:cstheme="minorHAnsi"/>
                          </w:rPr>
                        </w:pPr>
                      </w:p>
                    </w:tc>
                  </w:tr>
                </w:tbl>
                <w:p w:rsidR="00FF0A3C" w:rsidRPr="00B2042C" w:rsidRDefault="00FF0A3C" w:rsidP="00FF0A3C">
                  <w:pPr>
                    <w:rPr>
                      <w:rFonts w:cstheme="minorHAnsi"/>
                    </w:rPr>
                  </w:pP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1"/>
                      <w:numId w:val="33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Potrebna količina lepka za desetodnevnu proizvodnju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0"/>
                    <w:gridCol w:w="4498"/>
                  </w:tblGrid>
                  <w:tr w:rsidR="00A801C4" w:rsidTr="00FF0A3C">
                    <w:tc>
                      <w:tcPr>
                        <w:tcW w:w="4530" w:type="dxa"/>
                      </w:tcPr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×c×10</m:t>
                            </m:r>
                          </m:oMath>
                        </m:oMathPara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21,22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×96,22×2×10</m:t>
                            </m:r>
                          </m:oMath>
                        </m:oMathPara>
                      </w:p>
                      <w:p w:rsidR="00FF0A3C" w:rsidRPr="00B2042C" w:rsidRDefault="008C11A8" w:rsidP="00167D5F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=40836,61 kg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10 </w:t>
                        </w:r>
                        <w:r w:rsidRPr="00B2042C">
                          <w:rPr>
                            <w:rFonts w:cstheme="minorHAnsi"/>
                          </w:rPr>
                          <w:t>– količina lepka za desetodnevnu proizvodnju (kg)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M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lj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furnira koja dolazi na lepljenje po smeni (m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>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lepka koja se troši na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 xml:space="preserve">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c – broj smena (smena)</w:t>
                        </w:r>
                      </w:p>
                    </w:tc>
                  </w:tr>
                </w:tbl>
                <w:p w:rsidR="00FF0A3C" w:rsidRPr="00B2042C" w:rsidRDefault="00FF0A3C" w:rsidP="00FF0A3C">
                  <w:pPr>
                    <w:rPr>
                      <w:rFonts w:cstheme="minorHAnsi"/>
                    </w:rPr>
                  </w:pP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1"/>
                      <w:numId w:val="33"/>
                    </w:numPr>
                    <w:rPr>
                      <w:rFonts w:cstheme="minorHAnsi"/>
                    </w:rPr>
                  </w:pPr>
                  <w:r>
                    <w:rPr>
                      <w:rFonts w:cstheme="minorHAnsi"/>
                    </w:rPr>
                    <w:t>Potrebna količia lepka u prah</w:t>
                  </w:r>
                  <w:r w:rsidRPr="00B2042C">
                    <w:rPr>
                      <w:rFonts w:cstheme="minorHAnsi"/>
                    </w:rPr>
                    <w:t>u za mesečnu proizvodnju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1"/>
                    <w:gridCol w:w="4497"/>
                  </w:tblGrid>
                  <w:tr w:rsidR="00A801C4" w:rsidTr="00FF0A3C">
                    <w:tc>
                      <w:tcPr>
                        <w:tcW w:w="4530" w:type="dxa"/>
                      </w:tcPr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sSubSup>
                              <m:sSubSup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M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lj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b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×c×0,3</m:t>
                            </m:r>
                          </m:oMath>
                        </m:oMathPara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Calibri"/>
                                <w:color w:val="000000"/>
                              </w:rPr>
                              <m:t>21,22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×96,222×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260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12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×2×0,3</m:t>
                            </m:r>
                          </m:oMath>
                        </m:oMathPara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=26535,63 kg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LP </w:t>
                        </w:r>
                        <w:r w:rsidRPr="00B2042C">
                          <w:rPr>
                            <w:rFonts w:cstheme="minorHAnsi"/>
                          </w:rPr>
                          <w:t>– količina lepka neophodna za mesečnu proizvodnju (kg)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M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lj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furnira koja dolazi na lepljenje po smeni (m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>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lepka koja se troši na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 xml:space="preserve">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b – broj radnih dana (dana)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c – broj smena (smena)</w:t>
                        </w:r>
                      </w:p>
                    </w:tc>
                  </w:tr>
                </w:tbl>
                <w:p w:rsidR="00EB528F" w:rsidRPr="00B2042C" w:rsidRDefault="00EB528F" w:rsidP="008514FC">
                  <w:pPr>
                    <w:spacing w:after="0" w:line="276" w:lineRule="auto"/>
                    <w:jc w:val="both"/>
                    <w:rPr>
                      <w:rFonts w:cstheme="minorHAnsi"/>
                    </w:rPr>
                  </w:pPr>
                </w:p>
              </w:txbxContent>
            </v:textbox>
            <w10:wrap anchorx="margin"/>
          </v:shape>
        </w:pict>
      </w:r>
      <w:r w:rsidR="00B64061">
        <w:br w:type="page"/>
      </w:r>
    </w:p>
    <w:tbl>
      <w:tblPr>
        <w:tblStyle w:val="TableGrid3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FF0A3C" w:rsidRDefault="000F5D65" w:rsidP="002D7C6D">
            <w:pPr>
              <w:jc w:val="center"/>
              <w:rPr>
                <w:rFonts w:ascii="Cambria Math" w:hAnsi="Cambria Math"/>
              </w:rPr>
            </w:pPr>
            <w:r w:rsidRPr="00B2042C">
              <w:rPr>
                <w:rFonts w:cstheme="minorHAnsi"/>
                <w:sz w:val="28"/>
              </w:rPr>
              <w:lastRenderedPageBreak/>
              <w:t>KAPACITET I BROJ MAŠINA ZA PRIPREMU I NANOŠENJE LEPKA</w:t>
            </w:r>
          </w:p>
        </w:tc>
        <w:tc>
          <w:tcPr>
            <w:tcW w:w="1134" w:type="dxa"/>
            <w:vAlign w:val="center"/>
          </w:tcPr>
          <w:p w:rsidR="00B64061" w:rsidRPr="00B2042C" w:rsidRDefault="000F5D65" w:rsidP="002D7C6D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B2042C" w:rsidRDefault="000F5D65" w:rsidP="002D7C6D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12</w:t>
            </w:r>
          </w:p>
        </w:tc>
      </w:tr>
      <w:tr w:rsidR="00A801C4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FF0A3C" w:rsidRDefault="00B64061" w:rsidP="002D7C6D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B64061" w:rsidRPr="00B2042C" w:rsidRDefault="000F5D65" w:rsidP="002D7C6D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B2042C" w:rsidRDefault="000F5D65" w:rsidP="002D7C6D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2</w:t>
            </w:r>
          </w:p>
        </w:tc>
      </w:tr>
    </w:tbl>
    <w:p w:rsidR="00B64061" w:rsidRDefault="00B64061" w:rsidP="00146405"/>
    <w:p w:rsidR="00B64061" w:rsidRPr="00B64061" w:rsidRDefault="008C11A8" w:rsidP="00B64061">
      <w:r w:rsidRPr="008C11A8">
        <w:rPr>
          <w:noProof/>
          <w:lang w:val="en-US"/>
        </w:rPr>
        <w:pict>
          <v:shape id="_x0000_s1080" type="#_x0000_t202" style="position:absolute;margin-left:0;margin-top:99.25pt;width:453.55pt;height:654.15pt;z-index:251665408;mso-position-horizontal:center;mso-position-horizontal-relative:margin;mso-position-vertical-relative:top-margin-area" stroked="f">
            <v:textbox>
              <w:txbxContent>
                <w:p w:rsidR="00FF0A3C" w:rsidRPr="00B2042C" w:rsidRDefault="000F5D65" w:rsidP="000F5D65">
                  <w:pPr>
                    <w:pStyle w:val="ListParagraph"/>
                    <w:numPr>
                      <w:ilvl w:val="1"/>
                      <w:numId w:val="33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Proizvodnost mešalice za lepak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0"/>
                    <w:gridCol w:w="4498"/>
                  </w:tblGrid>
                  <w:tr w:rsidR="00A801C4" w:rsidTr="00FF0A3C">
                    <w:tc>
                      <w:tcPr>
                        <w:tcW w:w="4530" w:type="dxa"/>
                      </w:tcPr>
                      <w:p w:rsidR="00FF0A3C" w:rsidRPr="00B2042C" w:rsidRDefault="000F5D65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E=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T×k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z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×q</m:t>
                            </m:r>
                          </m:oMath>
                        </m:oMathPara>
                      </w:p>
                      <w:p w:rsidR="00FF0A3C" w:rsidRPr="00B2042C" w:rsidRDefault="000F5D65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E=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28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×183</m:t>
                            </m:r>
                          </m:oMath>
                        </m:oMathPara>
                      </w:p>
                      <w:p w:rsidR="00FF0A3C" w:rsidRPr="00B2042C" w:rsidRDefault="000F5D65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E=2646,96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kg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FF0A3C" w:rsidP="00A37025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0F5D65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q=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q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i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V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k</m:t>
                                </m:r>
                              </m:sub>
                            </m:sSub>
                          </m:oMath>
                        </m:oMathPara>
                      </w:p>
                      <w:p w:rsidR="00FF0A3C" w:rsidRPr="00B2042C" w:rsidRDefault="000F5D65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q=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1,22</m:t>
                                </m:r>
                              </m:e>
                              <m:sub/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×150</m:t>
                            </m:r>
                          </m:oMath>
                        </m:oMathPara>
                      </w:p>
                      <w:p w:rsidR="00FF0A3C" w:rsidRPr="00B2042C" w:rsidRDefault="000F5D65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q=183kg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E – proizvodnost mešalice za lepak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 – radno vreme smene (min)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k – koeficijent iskorišćenja radnog vremena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z – vreme mešanja jednog punjenja (min)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 – težina jednog punjenja mešalice (kg)</w:t>
                        </w:r>
                      </w:p>
                    </w:tc>
                  </w:tr>
                </w:tbl>
                <w:p w:rsidR="00FF0A3C" w:rsidRPr="00B2042C" w:rsidRDefault="00FF0A3C" w:rsidP="00FF0A3C">
                  <w:pPr>
                    <w:rPr>
                      <w:rFonts w:cstheme="minorHAnsi"/>
                    </w:rPr>
                  </w:pP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1"/>
                      <w:numId w:val="33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Potreban broj mešalica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2"/>
                    <w:gridCol w:w="4496"/>
                  </w:tblGrid>
                  <w:tr w:rsidR="00A801C4" w:rsidTr="00FF0A3C">
                    <w:tc>
                      <w:tcPr>
                        <w:tcW w:w="4530" w:type="dxa"/>
                      </w:tcPr>
                      <w:p w:rsidR="00FF0A3C" w:rsidRPr="00B2042C" w:rsidRDefault="000F5D65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lj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p>
                                </m:sSub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Q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0F5D65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libri"/>
                                    <w:color w:val="000000"/>
                                  </w:rPr>
                                  <m:t>21,22</m:t>
                                </m:r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×96,222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2646,96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0F5D65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N=0,771→1 mešalica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N – potreban broj mešalica (mešalica)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  <w:vertAlign w:val="subscript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M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lj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furnira koja dolazi na lepljenje po smeni (m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>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Q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količina lepka koja se trošni na 1 m</w:t>
                        </w:r>
                        <w:r w:rsidRPr="00B2042C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B2042C">
                          <w:rPr>
                            <w:rFonts w:cstheme="minorHAnsi"/>
                          </w:rPr>
                          <w:t xml:space="preserve">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E – proizvodnost mešalice za lepak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kg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</w:tc>
                  </w:tr>
                </w:tbl>
                <w:p w:rsidR="00FF0A3C" w:rsidRPr="00B2042C" w:rsidRDefault="00FF0A3C" w:rsidP="00FF0A3C">
                  <w:pPr>
                    <w:rPr>
                      <w:rFonts w:cstheme="minorHAnsi"/>
                    </w:rPr>
                  </w:pPr>
                </w:p>
                <w:p w:rsidR="00FF0A3C" w:rsidRPr="00B2042C" w:rsidRDefault="000F5D65" w:rsidP="000F5D65">
                  <w:pPr>
                    <w:pStyle w:val="ListParagraph"/>
                    <w:numPr>
                      <w:ilvl w:val="0"/>
                      <w:numId w:val="33"/>
                    </w:numPr>
                    <w:rPr>
                      <w:rFonts w:cstheme="minorHAnsi"/>
                    </w:rPr>
                  </w:pPr>
                  <w:r w:rsidRPr="00B2042C">
                    <w:rPr>
                      <w:rFonts w:cstheme="minorHAnsi"/>
                    </w:rPr>
                    <w:t>Potreban broj mašina za nanošenje lepka</w:t>
                  </w:r>
                </w:p>
                <w:tbl>
                  <w:tblPr>
                    <w:tblStyle w:val="TableGrid3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84"/>
                    <w:gridCol w:w="4385"/>
                  </w:tblGrid>
                  <w:tr w:rsidR="00A801C4" w:rsidTr="00D05E59">
                    <w:trPr>
                      <w:trHeight w:val="5835"/>
                    </w:trPr>
                    <w:tc>
                      <w:tcPr>
                        <w:tcW w:w="4384" w:type="dxa"/>
                      </w:tcPr>
                      <w:p w:rsidR="00FF0A3C" w:rsidRPr="00B2042C" w:rsidRDefault="000F5D65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π×D×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×n×k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0F5D65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color w:val="00B050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color w:val="00B050"/>
                                  </w:rPr>
                                  <m:t>23400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  <w:color w:val="00B050"/>
                                  </w:rPr>
                                  <m:t>3,14×200×4,503×25×0,8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0F5D65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N=0,413→1 nanosačica lepka</m:t>
                            </m:r>
                          </m:oMath>
                        </m:oMathPara>
                      </w:p>
                      <w:p w:rsidR="00FF0A3C" w:rsidRPr="00B2042C" w:rsidRDefault="00FF0A3C" w:rsidP="00A37025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uk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b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×m×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n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</m:oMath>
                        </m:oMathPara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uk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=1300×1×18</m:t>
                            </m:r>
                          </m:oMath>
                        </m:oMathPara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L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uk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=23400 mm</m:t>
                            </m:r>
                          </m:oMath>
                        </m:oMathPara>
                      </w:p>
                      <w:p w:rsidR="00FF0A3C" w:rsidRPr="00B2042C" w:rsidRDefault="00FF0A3C" w:rsidP="00A37025">
                        <w:pPr>
                          <w:jc w:val="both"/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1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2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+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b>
                                </m:sSub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4,21+4,54+4,76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den>
                            </m:f>
                          </m:oMath>
                        </m:oMathPara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=4,503 min</m:t>
                            </m:r>
                          </m:oMath>
                        </m:oMathPara>
                      </w:p>
                      <w:p w:rsidR="00FF0A3C" w:rsidRPr="00B2042C" w:rsidRDefault="00FF0A3C" w:rsidP="00FF0A3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=3+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1,1*1,1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=4,21 min</m:t>
                            </m:r>
                          </m:oMath>
                        </m:oMathPara>
                      </w:p>
                      <w:p w:rsidR="00FF0A3C" w:rsidRPr="00B2042C" w:rsidRDefault="00FF0A3C" w:rsidP="00FF0A3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=3+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1,1*1,4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=4,54 min</m:t>
                            </m:r>
                          </m:oMath>
                        </m:oMathPara>
                      </w:p>
                      <w:p w:rsidR="00FF0A3C" w:rsidRPr="00B2042C" w:rsidRDefault="00FF0A3C" w:rsidP="00FF0A3C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FF0A3C" w:rsidRPr="00B2042C" w:rsidRDefault="008C11A8" w:rsidP="00FF0A3C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0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t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p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=3+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1,1*1,6</m:t>
                                </m:r>
                              </m:e>
                            </m:d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=4,76 min</m:t>
                            </m:r>
                          </m:oMath>
                        </m:oMathPara>
                      </w:p>
                    </w:tc>
                    <w:tc>
                      <w:tcPr>
                        <w:tcW w:w="4385" w:type="dxa"/>
                      </w:tcPr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N – broj mašina za nanošenje lepka (nanosačica)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L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>uk</w:t>
                        </w:r>
                        <w:r w:rsidRPr="00B2042C">
                          <w:rPr>
                            <w:rFonts w:cstheme="minorHAnsi"/>
                          </w:rPr>
                          <w:t xml:space="preserve"> – ukupna dužina furnira na koju se nanosi lepak (mm)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  <w:vertAlign w:val="subscript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D – prečnik valjka za nanošenje lepka (mm)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s </w:t>
                        </w:r>
                        <w:r w:rsidRPr="00B2042C">
                          <w:rPr>
                            <w:rFonts w:cstheme="minorHAnsi"/>
                          </w:rPr>
                          <w:t>– prosečno vreme presovanja jedne šarže (min)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n – broj obrtaja valjaka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ob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theme="minorHAnsi"/>
                                </w:rPr>
                                <m:t>min</m:t>
                              </m:r>
                            </m:den>
                          </m:f>
                        </m:oMath>
                        <w:r w:rsidRPr="00B2042C">
                          <w:rPr>
                            <w:rFonts w:eastAsiaTheme="minorEastAsia" w:cstheme="minorHAnsi"/>
                          </w:rPr>
                          <w:t>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 xml:space="preserve">k – koeficijent zapunjenosti 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b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p </w:t>
                        </w:r>
                        <w:r w:rsidRPr="00B2042C">
                          <w:rPr>
                            <w:rFonts w:cstheme="minorHAnsi"/>
                          </w:rPr>
                          <w:t>– širina ploče sa nadmerom (mm)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m – broj prolaza kroz nanosačicu lepka (prolaza)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n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p </w:t>
                        </w:r>
                        <w:r w:rsidRPr="00B2042C">
                          <w:rPr>
                            <w:rFonts w:cstheme="minorHAnsi"/>
                          </w:rPr>
                          <w:t>– broj etaža prese (etaža)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1,2,3 </w:t>
                        </w:r>
                        <w:r w:rsidRPr="00B2042C">
                          <w:rPr>
                            <w:rFonts w:cstheme="minorHAnsi"/>
                          </w:rPr>
                          <w:t>– vreme presovanja ploče određene debljine (min)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0 </w:t>
                        </w:r>
                        <w:r w:rsidRPr="00B2042C">
                          <w:rPr>
                            <w:rFonts w:cstheme="minorHAnsi"/>
                          </w:rPr>
                          <w:t>– vreme želiranja lepka (min)</w:t>
                        </w:r>
                      </w:p>
                      <w:p w:rsidR="00FF0A3C" w:rsidRPr="00B2042C" w:rsidRDefault="000F5D65" w:rsidP="00FF0A3C">
                        <w:pPr>
                          <w:rPr>
                            <w:rFonts w:cstheme="minorHAnsi"/>
                          </w:rPr>
                        </w:pPr>
                        <w:r w:rsidRPr="00B2042C">
                          <w:rPr>
                            <w:rFonts w:cstheme="minorHAnsi"/>
                          </w:rPr>
                          <w:t>t</w:t>
                        </w:r>
                        <w:r w:rsidRPr="00B2042C">
                          <w:rPr>
                            <w:rFonts w:cstheme="minorHAnsi"/>
                            <w:vertAlign w:val="subscript"/>
                          </w:rPr>
                          <w:t xml:space="preserve">p </w:t>
                        </w:r>
                        <w:r w:rsidRPr="00B2042C">
                          <w:rPr>
                            <w:rFonts w:cstheme="minorHAnsi"/>
                          </w:rPr>
                          <w:t>– vreme potrebno za postizanje željene temperature u odgovarajućem sloju (min)</w:t>
                        </w:r>
                      </w:p>
                    </w:tc>
                  </w:tr>
                </w:tbl>
                <w:p w:rsidR="00EB528F" w:rsidRPr="00B2042C" w:rsidRDefault="00EB528F" w:rsidP="00664231">
                  <w:pPr>
                    <w:spacing w:after="0"/>
                    <w:rPr>
                      <w:rFonts w:eastAsiaTheme="minorEastAsia" w:cstheme="minorHAnsi"/>
                    </w:rPr>
                  </w:pPr>
                </w:p>
              </w:txbxContent>
            </v:textbox>
            <w10:wrap anchorx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FF0A3C" w:rsidRDefault="00B64061" w:rsidP="00B64061">
      <w:pPr>
        <w:rPr>
          <w:sz w:val="20"/>
        </w:rPr>
      </w:pPr>
    </w:p>
    <w:p w:rsidR="00B64061" w:rsidRPr="00B64061" w:rsidRDefault="00B64061" w:rsidP="00B64061"/>
    <w:p w:rsidR="00B64061" w:rsidRPr="00B64061" w:rsidRDefault="00B64061" w:rsidP="00B64061"/>
    <w:tbl>
      <w:tblPr>
        <w:tblStyle w:val="TableGrid3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A801C4" w:rsidTr="00617245">
        <w:trPr>
          <w:trHeight w:val="567"/>
          <w:jc w:val="center"/>
        </w:trPr>
        <w:tc>
          <w:tcPr>
            <w:tcW w:w="1250" w:type="pct"/>
            <w:vAlign w:val="center"/>
          </w:tcPr>
          <w:p w:rsidR="00FF0A3C" w:rsidRPr="00B2042C" w:rsidRDefault="000F5D65" w:rsidP="0061724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Datum</w:t>
            </w:r>
          </w:p>
        </w:tc>
        <w:tc>
          <w:tcPr>
            <w:tcW w:w="1250" w:type="pct"/>
            <w:vAlign w:val="center"/>
          </w:tcPr>
          <w:p w:rsidR="00FF0A3C" w:rsidRPr="00B2042C" w:rsidRDefault="000F5D65" w:rsidP="0061724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Radio</w:t>
            </w:r>
          </w:p>
        </w:tc>
        <w:tc>
          <w:tcPr>
            <w:tcW w:w="1250" w:type="pct"/>
            <w:vAlign w:val="center"/>
          </w:tcPr>
          <w:p w:rsidR="00FF0A3C" w:rsidRPr="00B2042C" w:rsidRDefault="000F5D65" w:rsidP="0061724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Datum</w:t>
            </w:r>
          </w:p>
        </w:tc>
        <w:tc>
          <w:tcPr>
            <w:tcW w:w="1250" w:type="pct"/>
            <w:vAlign w:val="center"/>
          </w:tcPr>
          <w:p w:rsidR="00FF0A3C" w:rsidRPr="00B2042C" w:rsidRDefault="000F5D65" w:rsidP="00617245">
            <w:pPr>
              <w:jc w:val="center"/>
              <w:rPr>
                <w:rFonts w:cstheme="minorHAnsi"/>
              </w:rPr>
            </w:pPr>
            <w:r w:rsidRPr="00B2042C">
              <w:rPr>
                <w:rFonts w:cstheme="minorHAnsi"/>
              </w:rPr>
              <w:t>Overio</w:t>
            </w:r>
          </w:p>
        </w:tc>
      </w:tr>
      <w:tr w:rsidR="00A801C4" w:rsidTr="00617245">
        <w:trPr>
          <w:trHeight w:val="567"/>
          <w:jc w:val="center"/>
        </w:trPr>
        <w:tc>
          <w:tcPr>
            <w:tcW w:w="1250" w:type="pct"/>
            <w:vAlign w:val="center"/>
          </w:tcPr>
          <w:p w:rsidR="00FF0A3C" w:rsidRPr="00FF0A3C" w:rsidRDefault="000F5D65" w:rsidP="0061724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2</w:t>
            </w:r>
            <w:r w:rsidR="00F41C76">
              <w:rPr>
                <w:rFonts w:ascii="Cambria Math" w:hAnsi="Cambria Math"/>
              </w:rPr>
              <w:t>3</w:t>
            </w:r>
            <w:r>
              <w:rPr>
                <w:rFonts w:ascii="Cambria Math" w:hAnsi="Cambria Math"/>
              </w:rPr>
              <w:t>.4.2020.</w:t>
            </w:r>
          </w:p>
        </w:tc>
        <w:tc>
          <w:tcPr>
            <w:tcW w:w="1250" w:type="pct"/>
            <w:vAlign w:val="center"/>
          </w:tcPr>
          <w:p w:rsidR="00FF0A3C" w:rsidRPr="00FF0A3C" w:rsidRDefault="000F5D65" w:rsidP="0061724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Ružica Ivković</w:t>
            </w:r>
          </w:p>
        </w:tc>
        <w:tc>
          <w:tcPr>
            <w:tcW w:w="1250" w:type="pct"/>
            <w:vAlign w:val="center"/>
          </w:tcPr>
          <w:p w:rsidR="00FF0A3C" w:rsidRPr="00FF0A3C" w:rsidRDefault="00FF0A3C" w:rsidP="0061724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250" w:type="pct"/>
            <w:vAlign w:val="center"/>
          </w:tcPr>
          <w:p w:rsidR="00FF0A3C" w:rsidRPr="00FF0A3C" w:rsidRDefault="00FF0A3C" w:rsidP="00617245">
            <w:pPr>
              <w:jc w:val="center"/>
              <w:rPr>
                <w:rFonts w:ascii="Cambria Math" w:hAnsi="Cambria Math"/>
              </w:rPr>
            </w:pPr>
          </w:p>
        </w:tc>
      </w:tr>
    </w:tbl>
    <w:p w:rsidR="00B64061" w:rsidRPr="00FF0A3C" w:rsidRDefault="00B64061" w:rsidP="00FF0A3C">
      <w:pPr>
        <w:rPr>
          <w:sz w:val="2"/>
        </w:rPr>
        <w:sectPr w:rsidR="00B64061" w:rsidRPr="00FF0A3C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4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64231" w:rsidRPr="00586BB3" w:rsidRDefault="000F5D65" w:rsidP="00664231">
            <w:pPr>
              <w:jc w:val="center"/>
              <w:rPr>
                <w:rFonts w:cstheme="minorHAnsi"/>
                <w:sz w:val="36"/>
              </w:rPr>
            </w:pPr>
            <w:r w:rsidRPr="00586BB3">
              <w:rPr>
                <w:rFonts w:cstheme="minorHAnsi"/>
                <w:sz w:val="28"/>
              </w:rPr>
              <w:lastRenderedPageBreak/>
              <w:t>PRORAČUN PROIZVIDNOSTI I BROJA PRESA</w:t>
            </w:r>
          </w:p>
        </w:tc>
        <w:tc>
          <w:tcPr>
            <w:tcW w:w="1134" w:type="dxa"/>
            <w:vAlign w:val="center"/>
          </w:tcPr>
          <w:p w:rsidR="00146405" w:rsidRPr="00586BB3" w:rsidRDefault="000F5D65" w:rsidP="0014640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586BB3" w:rsidRDefault="000F5D65" w:rsidP="000576EB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</w:t>
            </w:r>
            <w:r w:rsidR="000576EB" w:rsidRPr="00586BB3">
              <w:rPr>
                <w:rFonts w:cstheme="minorHAnsi"/>
              </w:rPr>
              <w:t>3</w:t>
            </w:r>
          </w:p>
        </w:tc>
      </w:tr>
      <w:tr w:rsidR="00A801C4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FF0A3C" w:rsidRDefault="00146405" w:rsidP="0014640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134" w:type="dxa"/>
            <w:vAlign w:val="center"/>
          </w:tcPr>
          <w:p w:rsidR="00146405" w:rsidRPr="00586BB3" w:rsidRDefault="000F5D65" w:rsidP="0014640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586BB3" w:rsidRDefault="000F5D65" w:rsidP="0014640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</w:t>
            </w:r>
          </w:p>
        </w:tc>
      </w:tr>
    </w:tbl>
    <w:p w:rsidR="00B64061" w:rsidRDefault="00B64061" w:rsidP="00146405"/>
    <w:p w:rsidR="00B64061" w:rsidRDefault="008C11A8">
      <w:r>
        <w:rPr>
          <w:noProof/>
        </w:rPr>
        <w:pict>
          <v:shape id="_x0000_s1081" type="#_x0000_t202" style="position:absolute;margin-left:0;margin-top:99.25pt;width:453.55pt;height:700.15pt;z-index:251681792;mso-position-horizontal:center;mso-position-horizontal-relative:margin;mso-position-vertical-relative:top-margin-area" stroked="f">
            <v:textbox>
              <w:txbxContent>
                <w:p w:rsidR="000576EB" w:rsidRPr="00586BB3" w:rsidRDefault="000F5D65" w:rsidP="000576EB">
                  <w:p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Izračunati proizvodnost i potreban broj presa.</w:t>
                  </w:r>
                </w:p>
                <w:p w:rsidR="000576EB" w:rsidRPr="00586BB3" w:rsidRDefault="000F5D65" w:rsidP="000F5D65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Osnovni parametri</w:t>
                  </w:r>
                </w:p>
                <w:p w:rsidR="000576EB" w:rsidRPr="00586BB3" w:rsidRDefault="000F5D65" w:rsidP="000F5D65">
                  <w:pPr>
                    <w:pStyle w:val="ListParagraph"/>
                    <w:numPr>
                      <w:ilvl w:val="1"/>
                      <w:numId w:val="34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Godišnja količina furnira koja dolazi na presovanje M</w:t>
                  </w:r>
                  <w:r w:rsidRPr="00586BB3">
                    <w:rPr>
                      <w:rFonts w:cstheme="minorHAnsi"/>
                      <w:vertAlign w:val="subscript"/>
                    </w:rPr>
                    <w:t>lj</w:t>
                  </w:r>
                  <w:r w:rsidRPr="00586BB3">
                    <w:rPr>
                      <w:rFonts w:cstheme="minorHAnsi"/>
                      <w:vertAlign w:val="superscript"/>
                    </w:rPr>
                    <w:t>VI</w:t>
                  </w:r>
                  <w:r w:rsidRPr="00586BB3">
                    <w:rPr>
                      <w:rFonts w:cstheme="minorHAnsi"/>
                    </w:rPr>
                    <w:t xml:space="preserve"> = </w:t>
                  </w:r>
                  <w:r w:rsidR="00544C2D">
                    <w:rPr>
                      <w:rFonts w:ascii="Calibri" w:hAnsi="Calibri" w:cs="Calibri"/>
                      <w:color w:val="000000"/>
                      <w:sz w:val="24"/>
                      <w:szCs w:val="24"/>
                    </w:rPr>
                    <w:t>11034,786</w:t>
                  </w:r>
                  <w:r w:rsidRPr="00C93D13">
                    <w:rPr>
                      <w:rFonts w:cstheme="minorHAnsi"/>
                      <w:sz w:val="24"/>
                      <w:szCs w:val="24"/>
                    </w:rPr>
                    <w:t>m</w:t>
                  </w:r>
                  <w:r w:rsidRPr="00C93D13">
                    <w:rPr>
                      <w:rFonts w:cstheme="minorHAnsi"/>
                      <w:sz w:val="24"/>
                      <w:szCs w:val="24"/>
                      <w:vertAlign w:val="superscript"/>
                    </w:rPr>
                    <w:t>3</w:t>
                  </w:r>
                </w:p>
                <w:p w:rsidR="000576EB" w:rsidRPr="00586BB3" w:rsidRDefault="000F5D65" w:rsidP="000F5D65">
                  <w:pPr>
                    <w:pStyle w:val="ListParagraph"/>
                    <w:numPr>
                      <w:ilvl w:val="1"/>
                      <w:numId w:val="34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radnih dana godišnje b = 260 dana</w:t>
                  </w:r>
                </w:p>
                <w:p w:rsidR="000576EB" w:rsidRPr="00586BB3" w:rsidRDefault="000F5D65" w:rsidP="000F5D65">
                  <w:pPr>
                    <w:pStyle w:val="ListParagraph"/>
                    <w:numPr>
                      <w:ilvl w:val="1"/>
                      <w:numId w:val="34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smena c = 2 smene</w:t>
                  </w:r>
                </w:p>
                <w:p w:rsidR="000576EB" w:rsidRPr="00586BB3" w:rsidRDefault="000F5D65" w:rsidP="000F5D65">
                  <w:pPr>
                    <w:pStyle w:val="ListParagraph"/>
                    <w:numPr>
                      <w:ilvl w:val="1"/>
                      <w:numId w:val="34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Broj etaža prese n</w:t>
                  </w:r>
                  <w:r w:rsidRPr="00586BB3">
                    <w:rPr>
                      <w:rFonts w:cstheme="minorHAnsi"/>
                      <w:vertAlign w:val="subscript"/>
                    </w:rPr>
                    <w:t>p</w:t>
                  </w:r>
                  <w:r w:rsidRPr="00586BB3">
                    <w:rPr>
                      <w:rFonts w:cstheme="minorHAnsi"/>
                    </w:rPr>
                    <w:t xml:space="preserve"> = 1</w:t>
                  </w:r>
                  <w:r w:rsidR="00544C2D">
                    <w:rPr>
                      <w:rFonts w:cstheme="minorHAnsi"/>
                    </w:rPr>
                    <w:t>8</w:t>
                  </w:r>
                  <w:r w:rsidRPr="00586BB3">
                    <w:rPr>
                      <w:rFonts w:cstheme="minorHAnsi"/>
                    </w:rPr>
                    <w:t xml:space="preserve"> etaža</w:t>
                  </w:r>
                </w:p>
                <w:p w:rsidR="000576EB" w:rsidRPr="00586BB3" w:rsidRDefault="000F5D65" w:rsidP="000F5D65">
                  <w:pPr>
                    <w:pStyle w:val="ListParagraph"/>
                    <w:numPr>
                      <w:ilvl w:val="0"/>
                      <w:numId w:val="34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Proračun</w:t>
                  </w:r>
                </w:p>
                <w:p w:rsidR="000576EB" w:rsidRPr="00586BB3" w:rsidRDefault="000F5D65" w:rsidP="000F5D65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Proizvodnost prese</w:t>
                  </w:r>
                </w:p>
                <w:tbl>
                  <w:tblPr>
                    <w:tblStyle w:val="TableGrid4"/>
                    <w:tblW w:w="5000" w:type="pc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9014"/>
                  </w:tblGrid>
                  <w:tr w:rsidR="00A801C4" w:rsidTr="001E31C2">
                    <w:tc>
                      <w:tcPr>
                        <w:tcW w:w="5000" w:type="pct"/>
                      </w:tcPr>
                      <w:p w:rsidR="000576EB" w:rsidRPr="00586BB3" w:rsidRDefault="008C11A8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1,2,3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T×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p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m×d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1,2,3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b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n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×k</m:t>
                                </m:r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t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1,2,3</m:t>
                                    </m:r>
                                  </m:sub>
                                </m:sSub>
                              </m:den>
                            </m:f>
                          </m:oMath>
                        </m:oMathPara>
                      </w:p>
                      <w:p w:rsidR="000576EB" w:rsidRPr="00586BB3" w:rsidRDefault="008C11A8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450×18×3×0,0011×2,3×1,3×0,9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4,21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=17,08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0576EB" w:rsidRPr="00586BB3" w:rsidRDefault="008C11A8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450×18×3×0,0018×2,3×1,3×0,9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4,54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=25,926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0576EB" w:rsidRPr="00586BB3" w:rsidRDefault="008C11A8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450×18×3×0,0021×2,3×1,3×0,9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4,76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=28,849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m</m:t>
                                    </m:r>
                                  </m:e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p>
                                </m:sSup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sm</m:t>
                                </m:r>
                              </m:den>
                            </m:f>
                          </m:oMath>
                        </m:oMathPara>
                      </w:p>
                      <w:p w:rsidR="000576EB" w:rsidRPr="00586BB3" w:rsidRDefault="000576EB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0576EB" w:rsidRPr="00586BB3" w:rsidRDefault="008C11A8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=1,1+1,1+1,1=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3,3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=1,1mm</m:t>
                            </m:r>
                          </m:oMath>
                        </m:oMathPara>
                      </w:p>
                      <w:p w:rsidR="000576EB" w:rsidRPr="00586BB3" w:rsidRDefault="008C11A8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=1,4+2,6+1,4=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5,4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=1,8 mm</m:t>
                            </m:r>
                          </m:oMath>
                        </m:oMathPara>
                      </w:p>
                      <w:p w:rsidR="000576EB" w:rsidRPr="00586BB3" w:rsidRDefault="008C11A8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d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=1,6+3,2+1,6=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6,4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3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=2,1 mm</m:t>
                            </m:r>
                          </m:oMath>
                        </m:oMathPara>
                      </w:p>
                      <w:p w:rsidR="000576EB" w:rsidRPr="00586BB3" w:rsidRDefault="000576EB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</w:tc>
                  </w:tr>
                  <w:tr w:rsidR="00A801C4" w:rsidTr="001E31C2">
                    <w:tc>
                      <w:tcPr>
                        <w:tcW w:w="5000" w:type="pct"/>
                      </w:tcPr>
                      <w:p w:rsidR="000576EB" w:rsidRPr="00586BB3" w:rsidRDefault="000F5D65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Proizvodnost prese za određenu debljinu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586BB3">
                          <w:rPr>
                            <w:rFonts w:eastAsia="Calibri" w:cstheme="minorHAnsi"/>
                          </w:rPr>
                          <w:t>)</w:t>
                        </w:r>
                      </w:p>
                      <w:p w:rsidR="000576EB" w:rsidRPr="00586BB3" w:rsidRDefault="000F5D65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T – Radno vreme semene (min)</w:t>
                        </w:r>
                      </w:p>
                      <w:p w:rsidR="000576EB" w:rsidRPr="00586BB3" w:rsidRDefault="000F5D65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p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broj etaža prese (etaža)</w:t>
                        </w:r>
                      </w:p>
                      <w:p w:rsidR="000576EB" w:rsidRPr="00586BB3" w:rsidRDefault="000F5D65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– </w:t>
                        </w:r>
                        <w:r w:rsidR="00544C2D">
                          <w:rPr>
                            <w:rFonts w:eastAsia="Calibri" w:cstheme="minorHAnsi"/>
                          </w:rPr>
                          <w:t xml:space="preserve">srednja 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debljina </w:t>
                        </w:r>
                        <w:r w:rsidR="00544C2D">
                          <w:rPr>
                            <w:rFonts w:eastAsia="Calibri" w:cstheme="minorHAnsi"/>
                          </w:rPr>
                          <w:t>lista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(mm)</w:t>
                        </w:r>
                      </w:p>
                      <w:p w:rsidR="000576EB" w:rsidRPr="00586BB3" w:rsidRDefault="000F5D65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l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dužina ploče sa nadmerom (m)</w:t>
                        </w:r>
                      </w:p>
                      <w:p w:rsidR="000576EB" w:rsidRPr="00586BB3" w:rsidRDefault="000F5D65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b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n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širina ploče sa nadmerom (m)</w:t>
                        </w:r>
                      </w:p>
                      <w:p w:rsidR="000576EB" w:rsidRPr="00586BB3" w:rsidRDefault="000F5D65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k – koeficijent iskorišćenja radnog vremena</w:t>
                        </w:r>
                      </w:p>
                      <w:p w:rsidR="000576EB" w:rsidRPr="00586BB3" w:rsidRDefault="000F5D65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t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vreme presovanja određene ploče (min)</w:t>
                        </w:r>
                      </w:p>
                    </w:tc>
                  </w:tr>
                </w:tbl>
                <w:p w:rsidR="000576EB" w:rsidRPr="00586BB3" w:rsidRDefault="000576EB" w:rsidP="000576EB">
                  <w:pPr>
                    <w:rPr>
                      <w:rFonts w:cstheme="minorHAnsi"/>
                    </w:rPr>
                  </w:pPr>
                </w:p>
                <w:p w:rsidR="000576EB" w:rsidRPr="00586BB3" w:rsidRDefault="000F5D65" w:rsidP="000F5D65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Srednja proizvodnost prese</w:t>
                  </w:r>
                </w:p>
                <w:tbl>
                  <w:tblPr>
                    <w:tblStyle w:val="TableGrid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504"/>
                    <w:gridCol w:w="4494"/>
                  </w:tblGrid>
                  <w:tr w:rsidR="00A801C4" w:rsidTr="001E31C2">
                    <w:tc>
                      <w:tcPr>
                        <w:tcW w:w="4530" w:type="dxa"/>
                      </w:tcPr>
                      <w:p w:rsidR="000576EB" w:rsidRPr="00586BB3" w:rsidRDefault="008C11A8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100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a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 w:cstheme="minorHAnsi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E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sty m:val="p"/>
                                          </m:rPr>
                                          <w:rPr>
                                            <w:rFonts w:ascii="Cambria Math" w:hAnsi="Cambria Math" w:cstheme="minorHAnsi"/>
                                          </w:rPr>
                                          <m:t>3</m:t>
                                        </m:r>
                                      </m:sub>
                                    </m:sSub>
                                  </m:den>
                                </m:f>
                              </m:den>
                            </m:f>
                          </m:oMath>
                        </m:oMathPara>
                      </w:p>
                      <w:p w:rsidR="000576EB" w:rsidRPr="00586BB3" w:rsidRDefault="008C11A8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100</m:t>
                                </m:r>
                              </m:num>
                              <m:den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21,85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</w:rPr>
                                      <m:t>17,08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35,76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25,926</m:t>
                                    </m:r>
                                  </m:den>
                                </m:f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+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42,38</m:t>
                                    </m:r>
                                  </m:num>
                                  <m:den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28,849</m:t>
                                    </m:r>
                                  </m:den>
                                </m:f>
                              </m:den>
                            </m:f>
                          </m:oMath>
                        </m:oMathPara>
                      </w:p>
                      <w:p w:rsidR="000576EB" w:rsidRPr="00586BB3" w:rsidRDefault="008C11A8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s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=24,33 %</m:t>
                            </m:r>
                          </m:oMath>
                        </m:oMathPara>
                      </w:p>
                      <w:p w:rsidR="001E31C2" w:rsidRPr="00586BB3" w:rsidRDefault="001E31C2" w:rsidP="000576EB">
                        <w:pPr>
                          <w:rPr>
                            <w:rFonts w:eastAsiaTheme="minorEastAsia" w:cstheme="minorHAnsi"/>
                          </w:rPr>
                        </w:pPr>
                      </w:p>
                      <w:p w:rsidR="000576EB" w:rsidRPr="00586BB3" w:rsidRDefault="008C11A8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1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3,3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=21,85%</m:t>
                            </m:r>
                          </m:oMath>
                        </m:oMathPara>
                      </w:p>
                      <w:p w:rsidR="000576EB" w:rsidRPr="00586BB3" w:rsidRDefault="008C11A8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2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2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5,4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=35,76%</m:t>
                            </m:r>
                          </m:oMath>
                        </m:oMathPara>
                      </w:p>
                      <w:p w:rsidR="000576EB" w:rsidRPr="00586BB3" w:rsidRDefault="008C11A8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3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eastAsiaTheme="minorEastAsia" w:hAnsi="Cambria Math" w:cstheme="minorHAnsi"/>
                                      </w:rPr>
                                      <m:t>uk</m:t>
                                    </m:r>
                                  </m:sub>
                                </m:sSub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</m:t>
                            </m:r>
                            <m:f>
                              <m:fPr>
                                <m:ctrlPr>
                                  <w:rPr>
                                    <w:rFonts w:ascii="Cambria Math" w:eastAsiaTheme="minorEastAsia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6,4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Theme="minorEastAsia" w:hAnsi="Cambria Math" w:cstheme="minorHAnsi"/>
                                  </w:rPr>
                                  <m:t>15,1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theme="minorHAnsi"/>
                              </w:rPr>
                              <m:t>=42,38%</m:t>
                            </m:r>
                          </m:oMath>
                        </m:oMathPara>
                      </w:p>
                    </w:tc>
                    <w:tc>
                      <w:tcPr>
                        <w:tcW w:w="4530" w:type="dxa"/>
                      </w:tcPr>
                      <w:p w:rsidR="000576EB" w:rsidRPr="00586BB3" w:rsidRDefault="000F5D65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s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srednja proizvodnost prese</w:t>
                        </w:r>
                      </w:p>
                      <w:p w:rsidR="000576EB" w:rsidRPr="00586BB3" w:rsidRDefault="000F5D65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a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 xml:space="preserve">1,2,3 </w:t>
                        </w:r>
                        <w:r w:rsidRPr="00586BB3">
                          <w:rPr>
                            <w:rFonts w:eastAsia="Calibri" w:cstheme="minorHAnsi"/>
                          </w:rPr>
                          <w:t>– procentualno učešće pojedinih debljina ploče (%)</w:t>
                        </w:r>
                      </w:p>
                      <w:p w:rsidR="000576EB" w:rsidRPr="00586BB3" w:rsidRDefault="000F5D65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E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1,2,3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proizvodnost prese za određenu debljinu ploče (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</w:rPr>
                              </m:ctrlPr>
                            </m:fPr>
                            <m:num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m</m:t>
                                  </m:r>
                                </m:e>
                                <m: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theme="minorHAnsi"/>
                                    </w:rPr>
                                    <m:t>3</m:t>
                                  </m:r>
                                </m:sup>
                              </m:sSup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oMath>
                        <w:r w:rsidRPr="00586BB3">
                          <w:rPr>
                            <w:rFonts w:eastAsia="Calibri" w:cstheme="minorHAnsi"/>
                          </w:rPr>
                          <w:t>)</w:t>
                        </w:r>
                      </w:p>
                      <w:p w:rsidR="000576EB" w:rsidRPr="00586BB3" w:rsidRDefault="000F5D65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1,2,3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debljina ploče (mm)</w:t>
                        </w:r>
                      </w:p>
                      <w:p w:rsidR="000576EB" w:rsidRPr="00586BB3" w:rsidRDefault="000F5D65" w:rsidP="000576EB">
                        <w:pPr>
                          <w:rPr>
                            <w:rFonts w:eastAsia="Calibri" w:cstheme="minorHAnsi"/>
                          </w:rPr>
                        </w:pPr>
                        <w:r w:rsidRPr="00586BB3">
                          <w:rPr>
                            <w:rFonts w:eastAsia="Calibri" w:cstheme="minorHAnsi"/>
                          </w:rPr>
                          <w:t>d</w:t>
                        </w:r>
                        <w:r w:rsidRPr="00586BB3">
                          <w:rPr>
                            <w:rFonts w:eastAsia="Calibri" w:cstheme="minorHAnsi"/>
                            <w:vertAlign w:val="subscript"/>
                          </w:rPr>
                          <w:t>uk</w:t>
                        </w:r>
                        <w:r w:rsidRPr="00586BB3">
                          <w:rPr>
                            <w:rFonts w:eastAsia="Calibri" w:cstheme="minorHAnsi"/>
                          </w:rPr>
                          <w:t xml:space="preserve"> – ukupna debljina sve tri ploče (mm)</w:t>
                        </w:r>
                      </w:p>
                    </w:tc>
                  </w:tr>
                </w:tbl>
                <w:p w:rsidR="00EB528F" w:rsidRPr="00586BB3" w:rsidRDefault="00EB528F" w:rsidP="008514FC">
                  <w:pPr>
                    <w:spacing w:after="0" w:line="276" w:lineRule="auto"/>
                    <w:jc w:val="both"/>
                    <w:rPr>
                      <w:rFonts w:cstheme="minorHAnsi"/>
                    </w:rPr>
                  </w:pPr>
                </w:p>
              </w:txbxContent>
            </v:textbox>
            <w10:wrap anchorx="margin"/>
          </v:shape>
        </w:pict>
      </w:r>
      <w:r w:rsidR="00B64061">
        <w:br w:type="page"/>
      </w:r>
    </w:p>
    <w:tbl>
      <w:tblPr>
        <w:tblStyle w:val="TableGrid4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586BB3" w:rsidRDefault="000F5D65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  <w:sz w:val="28"/>
              </w:rPr>
              <w:lastRenderedPageBreak/>
              <w:t>PRORAČUN PROIZVIDNOSTI I BROJA PRESA</w:t>
            </w:r>
          </w:p>
        </w:tc>
        <w:tc>
          <w:tcPr>
            <w:tcW w:w="1134" w:type="dxa"/>
            <w:vAlign w:val="center"/>
          </w:tcPr>
          <w:p w:rsidR="00B64061" w:rsidRPr="00586BB3" w:rsidRDefault="000F5D65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586BB3" w:rsidRDefault="000F5D65" w:rsidP="000576EB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1</w:t>
            </w:r>
            <w:r w:rsidR="000576EB" w:rsidRPr="00586BB3">
              <w:rPr>
                <w:rFonts w:cstheme="minorHAnsi"/>
              </w:rPr>
              <w:t>3</w:t>
            </w:r>
          </w:p>
        </w:tc>
      </w:tr>
      <w:tr w:rsidR="00A801C4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586BB3" w:rsidRDefault="00B64061" w:rsidP="002D7C6D">
            <w:pPr>
              <w:jc w:val="center"/>
              <w:rPr>
                <w:rFonts w:cstheme="minorHAnsi"/>
              </w:rPr>
            </w:pPr>
          </w:p>
        </w:tc>
        <w:tc>
          <w:tcPr>
            <w:tcW w:w="1134" w:type="dxa"/>
            <w:vAlign w:val="center"/>
          </w:tcPr>
          <w:p w:rsidR="00B64061" w:rsidRPr="00586BB3" w:rsidRDefault="000F5D65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586BB3" w:rsidRDefault="000F5D65" w:rsidP="002D7C6D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2</w:t>
            </w:r>
          </w:p>
        </w:tc>
      </w:tr>
    </w:tbl>
    <w:p w:rsidR="00B64061" w:rsidRDefault="00B64061" w:rsidP="00146405"/>
    <w:p w:rsidR="00B64061" w:rsidRPr="00B64061" w:rsidRDefault="008C11A8" w:rsidP="00B64061">
      <w:r>
        <w:rPr>
          <w:noProof/>
        </w:rPr>
        <w:pict>
          <v:shape id="_x0000_s1082" type="#_x0000_t202" style="position:absolute;margin-left:0;margin-top:99.25pt;width:453.55pt;height:654.15pt;z-index:251667456;mso-position-horizontal:center;mso-position-horizontal-relative:margin;mso-position-vertical-relative:top-margin-area" stroked="f">
            <v:textbox>
              <w:txbxContent>
                <w:p w:rsidR="000576EB" w:rsidRPr="00586BB3" w:rsidRDefault="000F5D65" w:rsidP="000F5D65">
                  <w:pPr>
                    <w:pStyle w:val="ListParagraph"/>
                    <w:numPr>
                      <w:ilvl w:val="0"/>
                      <w:numId w:val="35"/>
                    </w:numPr>
                    <w:rPr>
                      <w:rFonts w:cstheme="minorHAnsi"/>
                    </w:rPr>
                  </w:pPr>
                  <w:r w:rsidRPr="00586BB3">
                    <w:rPr>
                      <w:rFonts w:cstheme="minorHAnsi"/>
                    </w:rPr>
                    <w:t>Potreban broj presa</w:t>
                  </w:r>
                </w:p>
                <w:tbl>
                  <w:tblPr>
                    <w:tblStyle w:val="TableGrid4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ook w:val="04A0"/>
                  </w:tblPr>
                  <w:tblGrid>
                    <w:gridCol w:w="4399"/>
                    <w:gridCol w:w="4370"/>
                  </w:tblGrid>
                  <w:tr w:rsidR="00A801C4" w:rsidTr="00B94D6A">
                    <w:tc>
                      <w:tcPr>
                        <w:tcW w:w="4399" w:type="dxa"/>
                      </w:tcPr>
                      <w:p w:rsidR="000576EB" w:rsidRPr="00586BB3" w:rsidRDefault="000F5D65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sSubSup>
                                  <m:sSubSup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Sup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lj</m:t>
                                    </m:r>
                                  </m:sub>
                                  <m:sup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IV</m:t>
                                    </m:r>
                                  </m:sup>
                                </m:sSubSup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 w:cstheme="minorHAnsi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E</m:t>
                                    </m:r>
                                  </m:e>
                                  <m:sub>
                                    <m:r>
                                      <m:rPr>
                                        <m:sty m:val="p"/>
                                      </m:rPr>
                                      <w:rPr>
                                        <w:rFonts w:ascii="Cambria Math" w:hAnsi="Cambria Math" w:cstheme="minorHAnsi"/>
                                      </w:rPr>
                                      <m:t>s</m:t>
                                    </m:r>
                                  </m:sub>
                                </m:sSub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×b×c</m:t>
                                </m:r>
                              </m:den>
                            </m:f>
                          </m:oMath>
                        </m:oMathPara>
                      </w:p>
                      <w:p w:rsidR="000576EB" w:rsidRPr="00586BB3" w:rsidRDefault="000F5D65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Calibri"/>
                                    <w:color w:val="000000"/>
                                    <w:sz w:val="24"/>
                                    <w:szCs w:val="24"/>
                                  </w:rPr>
                                  <m:t>11034,786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24,33×260×2</m:t>
                                </m:r>
                              </m:den>
                            </m:f>
                          </m:oMath>
                        </m:oMathPara>
                      </w:p>
                      <w:p w:rsidR="000576EB" w:rsidRPr="00586BB3" w:rsidRDefault="000F5D65" w:rsidP="000576EB">
                        <w:pPr>
                          <w:rPr>
                            <w:rFonts w:eastAsiaTheme="minorEastAsia" w:cstheme="minorHAnsi"/>
                          </w:rPr>
                        </w:pPr>
                        <m:oMathPara>
                          <m:oMathParaPr>
                            <m:jc m:val="left"/>
                          </m:oMathParaPr>
                          <m:oMath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N=0,871→1 presa</m:t>
                            </m:r>
                          </m:oMath>
                        </m:oMathPara>
                      </w:p>
                    </w:tc>
                    <w:tc>
                      <w:tcPr>
                        <w:tcW w:w="4370" w:type="dxa"/>
                      </w:tcPr>
                      <w:p w:rsidR="000576EB" w:rsidRPr="00586BB3" w:rsidRDefault="000F5D65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N – potreban broj pesa (presa)</w:t>
                        </w:r>
                      </w:p>
                      <w:p w:rsidR="000576EB" w:rsidRPr="00586BB3" w:rsidRDefault="000F5D65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M</w:t>
                        </w:r>
                        <w:r w:rsidRPr="00586BB3">
                          <w:rPr>
                            <w:rFonts w:cstheme="minorHAnsi"/>
                            <w:vertAlign w:val="subscript"/>
                          </w:rPr>
                          <w:t>lj</w:t>
                        </w:r>
                        <w:r w:rsidRPr="00586BB3">
                          <w:rPr>
                            <w:rFonts w:cstheme="minorHAnsi"/>
                            <w:vertAlign w:val="superscript"/>
                          </w:rPr>
                          <w:t>IV</w:t>
                        </w:r>
                        <w:r w:rsidRPr="00586BB3">
                          <w:rPr>
                            <w:rFonts w:cstheme="minorHAnsi"/>
                          </w:rPr>
                          <w:t xml:space="preserve"> – godišnja količina furnira koja dolazi na presovanje (m</w:t>
                        </w:r>
                        <w:r w:rsidRPr="00586BB3">
                          <w:rPr>
                            <w:rFonts w:cstheme="minorHAnsi"/>
                            <w:vertAlign w:val="superscript"/>
                          </w:rPr>
                          <w:t>3</w:t>
                        </w:r>
                        <w:r w:rsidRPr="00586BB3">
                          <w:rPr>
                            <w:rFonts w:cstheme="minorHAnsi"/>
                          </w:rPr>
                          <w:t>)</w:t>
                        </w:r>
                      </w:p>
                      <w:p w:rsidR="000576EB" w:rsidRPr="00586BB3" w:rsidRDefault="000F5D65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E</w:t>
                        </w:r>
                        <w:r w:rsidRPr="00586BB3">
                          <w:rPr>
                            <w:rFonts w:cstheme="minorHAnsi"/>
                            <w:vertAlign w:val="subscript"/>
                          </w:rPr>
                          <w:t>s</w:t>
                        </w:r>
                        <w:r w:rsidRPr="00586BB3">
                          <w:rPr>
                            <w:rFonts w:cstheme="minorHAnsi"/>
                          </w:rPr>
                          <w:t xml:space="preserve"> – srednja proizvodnost prese (%)</w:t>
                        </w:r>
                      </w:p>
                      <w:p w:rsidR="000576EB" w:rsidRPr="00586BB3" w:rsidRDefault="000F5D65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b – broj radnih dana godišnje (dana)</w:t>
                        </w:r>
                      </w:p>
                      <w:p w:rsidR="000576EB" w:rsidRDefault="000F5D65" w:rsidP="000576EB">
                        <w:pPr>
                          <w:rPr>
                            <w:rFonts w:cstheme="minorHAnsi"/>
                          </w:rPr>
                        </w:pPr>
                        <w:r w:rsidRPr="00586BB3">
                          <w:rPr>
                            <w:rFonts w:cstheme="minorHAnsi"/>
                          </w:rPr>
                          <w:t>c – broj smena (smena)</w:t>
                        </w:r>
                      </w:p>
                      <w:p w:rsidR="00B94D6A" w:rsidRPr="00586BB3" w:rsidRDefault="00B94D6A" w:rsidP="000576EB">
                        <w:pPr>
                          <w:rPr>
                            <w:rFonts w:cstheme="minorHAnsi"/>
                          </w:rPr>
                        </w:pPr>
                      </w:p>
                    </w:tc>
                  </w:tr>
                </w:tbl>
                <w:p w:rsidR="00EB528F" w:rsidRPr="000969B4" w:rsidRDefault="00EB528F" w:rsidP="000969B4">
                  <w:pPr>
                    <w:spacing w:after="0"/>
                    <w:rPr>
                      <w:rFonts w:eastAsiaTheme="minorEastAsia" w:cstheme="minorHAnsi"/>
                    </w:rPr>
                  </w:pPr>
                </w:p>
              </w:txbxContent>
            </v:textbox>
            <w10:wrap anchorx="margin"/>
          </v:shape>
        </w:pict>
      </w:r>
    </w:p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B64061" w:rsidRDefault="00B64061" w:rsidP="00B64061"/>
    <w:p w:rsidR="00B64061" w:rsidRPr="00FF0A3C" w:rsidRDefault="00B64061" w:rsidP="00B64061">
      <w:pPr>
        <w:rPr>
          <w:sz w:val="20"/>
        </w:rPr>
      </w:pPr>
    </w:p>
    <w:p w:rsidR="00B64061" w:rsidRPr="00B64061" w:rsidRDefault="00B64061" w:rsidP="00B64061"/>
    <w:p w:rsidR="00B64061" w:rsidRPr="00B64061" w:rsidRDefault="00B64061" w:rsidP="00B64061"/>
    <w:tbl>
      <w:tblPr>
        <w:tblStyle w:val="TableGrid4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A801C4" w:rsidTr="00617245">
        <w:trPr>
          <w:trHeight w:val="567"/>
          <w:jc w:val="center"/>
        </w:trPr>
        <w:tc>
          <w:tcPr>
            <w:tcW w:w="1250" w:type="pct"/>
            <w:vAlign w:val="center"/>
          </w:tcPr>
          <w:p w:rsidR="00FF0A3C" w:rsidRPr="00586BB3" w:rsidRDefault="000F5D65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Datum</w:t>
            </w:r>
          </w:p>
        </w:tc>
        <w:tc>
          <w:tcPr>
            <w:tcW w:w="1250" w:type="pct"/>
            <w:vAlign w:val="center"/>
          </w:tcPr>
          <w:p w:rsidR="00FF0A3C" w:rsidRPr="00586BB3" w:rsidRDefault="000F5D65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Radio</w:t>
            </w:r>
          </w:p>
        </w:tc>
        <w:tc>
          <w:tcPr>
            <w:tcW w:w="1250" w:type="pct"/>
            <w:vAlign w:val="center"/>
          </w:tcPr>
          <w:p w:rsidR="00FF0A3C" w:rsidRPr="00586BB3" w:rsidRDefault="000F5D65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Datum</w:t>
            </w:r>
          </w:p>
        </w:tc>
        <w:tc>
          <w:tcPr>
            <w:tcW w:w="1250" w:type="pct"/>
            <w:vAlign w:val="center"/>
          </w:tcPr>
          <w:p w:rsidR="00FF0A3C" w:rsidRPr="00586BB3" w:rsidRDefault="000F5D65" w:rsidP="00617245">
            <w:pPr>
              <w:jc w:val="center"/>
              <w:rPr>
                <w:rFonts w:cstheme="minorHAnsi"/>
              </w:rPr>
            </w:pPr>
            <w:r w:rsidRPr="00586BB3">
              <w:rPr>
                <w:rFonts w:cstheme="minorHAnsi"/>
              </w:rPr>
              <w:t>Overio</w:t>
            </w:r>
          </w:p>
        </w:tc>
      </w:tr>
      <w:tr w:rsidR="00A801C4" w:rsidTr="00617245">
        <w:trPr>
          <w:trHeight w:val="567"/>
          <w:jc w:val="center"/>
        </w:trPr>
        <w:tc>
          <w:tcPr>
            <w:tcW w:w="1250" w:type="pct"/>
            <w:vAlign w:val="center"/>
          </w:tcPr>
          <w:p w:rsidR="00FF0A3C" w:rsidRPr="00FF0A3C" w:rsidRDefault="000F5D65" w:rsidP="00617245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23.04</w:t>
            </w:r>
            <w:r w:rsidR="00586BB3">
              <w:rPr>
                <w:rFonts w:ascii="Cambria Math" w:hAnsi="Cambria Math"/>
              </w:rPr>
              <w:t>.</w:t>
            </w:r>
            <w:r>
              <w:rPr>
                <w:rFonts w:ascii="Cambria Math" w:hAnsi="Cambria Math"/>
              </w:rPr>
              <w:t>2020.</w:t>
            </w:r>
          </w:p>
        </w:tc>
        <w:tc>
          <w:tcPr>
            <w:tcW w:w="1250" w:type="pct"/>
            <w:vAlign w:val="center"/>
          </w:tcPr>
          <w:p w:rsidR="00FF0A3C" w:rsidRPr="000969B4" w:rsidRDefault="000F5D65" w:rsidP="00617245">
            <w:pPr>
              <w:jc w:val="center"/>
              <w:rPr>
                <w:rFonts w:ascii="Cambria Math" w:hAnsi="Cambria Math"/>
                <w:lang w:val="sr-Latn-BA"/>
              </w:rPr>
            </w:pPr>
            <w:r>
              <w:rPr>
                <w:rFonts w:ascii="Cambria Math" w:hAnsi="Cambria Math"/>
              </w:rPr>
              <w:t>Ru</w:t>
            </w:r>
            <w:r>
              <w:rPr>
                <w:rFonts w:ascii="Cambria Math" w:hAnsi="Cambria Math"/>
                <w:lang w:val="sr-Latn-BA"/>
              </w:rPr>
              <w:t>žica Ivković</w:t>
            </w:r>
          </w:p>
        </w:tc>
        <w:tc>
          <w:tcPr>
            <w:tcW w:w="1250" w:type="pct"/>
            <w:vAlign w:val="center"/>
          </w:tcPr>
          <w:p w:rsidR="00FF0A3C" w:rsidRPr="00FF0A3C" w:rsidRDefault="00FF0A3C" w:rsidP="00617245">
            <w:pPr>
              <w:jc w:val="center"/>
              <w:rPr>
                <w:rFonts w:ascii="Cambria Math" w:hAnsi="Cambria Math"/>
              </w:rPr>
            </w:pPr>
          </w:p>
        </w:tc>
        <w:tc>
          <w:tcPr>
            <w:tcW w:w="1250" w:type="pct"/>
            <w:vAlign w:val="center"/>
          </w:tcPr>
          <w:p w:rsidR="00FF0A3C" w:rsidRPr="00FF0A3C" w:rsidRDefault="00FF0A3C" w:rsidP="00617245">
            <w:pPr>
              <w:jc w:val="center"/>
              <w:rPr>
                <w:rFonts w:ascii="Cambria Math" w:hAnsi="Cambria Math"/>
              </w:rPr>
            </w:pPr>
          </w:p>
        </w:tc>
      </w:tr>
    </w:tbl>
    <w:p w:rsidR="00B64061" w:rsidRPr="00FF0A3C" w:rsidRDefault="00B64061" w:rsidP="00FF0A3C">
      <w:pPr>
        <w:rPr>
          <w:sz w:val="2"/>
        </w:rPr>
        <w:sectPr w:rsidR="00B64061" w:rsidRPr="00FF0A3C" w:rsidSect="00146405">
          <w:pgSz w:w="11906" w:h="16838" w:code="9"/>
          <w:pgMar w:top="284" w:right="284" w:bottom="284" w:left="1418" w:header="709" w:footer="709" w:gutter="0"/>
          <w:pg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pgBorders>
          <w:cols w:space="708"/>
          <w:docGrid w:linePitch="360"/>
        </w:sectPr>
      </w:pPr>
    </w:p>
    <w:tbl>
      <w:tblPr>
        <w:tblStyle w:val="TableGrid5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146405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664231" w:rsidRPr="00A55795" w:rsidRDefault="000F5D65" w:rsidP="00664231">
            <w:pPr>
              <w:jc w:val="center"/>
              <w:rPr>
                <w:rFonts w:cstheme="minorHAnsi"/>
                <w:sz w:val="28"/>
                <w:lang w:val="en-US"/>
              </w:rPr>
            </w:pPr>
            <w:r w:rsidRPr="00A55795">
              <w:rPr>
                <w:rFonts w:cstheme="minorHAnsi"/>
                <w:sz w:val="28"/>
                <w:lang w:val="en-US"/>
              </w:rPr>
              <w:lastRenderedPageBreak/>
              <w:t>PRORAČUN BROJA FORMATIZERA, BRUSILICA I SLOŽAJEVA</w:t>
            </w:r>
          </w:p>
        </w:tc>
        <w:tc>
          <w:tcPr>
            <w:tcW w:w="1134" w:type="dxa"/>
            <w:vAlign w:val="center"/>
          </w:tcPr>
          <w:p w:rsidR="00146405" w:rsidRPr="00A55795" w:rsidRDefault="000F5D65" w:rsidP="00146405">
            <w:pPr>
              <w:jc w:val="center"/>
              <w:rPr>
                <w:rFonts w:cstheme="minorHAnsi"/>
                <w:lang w:val="en-US"/>
              </w:rPr>
            </w:pPr>
            <w:r w:rsidRPr="00A55795">
              <w:rPr>
                <w:rFonts w:cstheme="minorHAnsi"/>
                <w:lang w:val="en-US"/>
              </w:rPr>
              <w:t>Zadatak</w:t>
            </w:r>
          </w:p>
        </w:tc>
        <w:tc>
          <w:tcPr>
            <w:tcW w:w="567" w:type="dxa"/>
            <w:vAlign w:val="center"/>
          </w:tcPr>
          <w:p w:rsidR="00146405" w:rsidRPr="00AC59CD" w:rsidRDefault="000F5D65" w:rsidP="00146405">
            <w:pPr>
              <w:jc w:val="center"/>
              <w:rPr>
                <w:rFonts w:ascii="Cambria Math" w:hAnsi="Cambria Math"/>
                <w:lang w:val="en-US"/>
              </w:rPr>
            </w:pPr>
            <w:r w:rsidRPr="00AC59CD">
              <w:rPr>
                <w:rFonts w:ascii="Cambria Math" w:hAnsi="Cambria Math"/>
                <w:lang w:val="en-US"/>
              </w:rPr>
              <w:t>1</w:t>
            </w:r>
            <w:r w:rsidR="00AC59CD">
              <w:rPr>
                <w:rFonts w:ascii="Cambria Math" w:hAnsi="Cambria Math"/>
                <w:lang w:val="en-US"/>
              </w:rPr>
              <w:t>4</w:t>
            </w:r>
          </w:p>
        </w:tc>
      </w:tr>
      <w:tr w:rsidR="00A801C4" w:rsidTr="00146405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146405" w:rsidRPr="008B75A9" w:rsidRDefault="00146405" w:rsidP="00146405">
            <w:pPr>
              <w:jc w:val="center"/>
              <w:rPr>
                <w:rFonts w:ascii="Cambria Math" w:hAnsi="Cambria Math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146405" w:rsidRPr="00A55795" w:rsidRDefault="000F5D65" w:rsidP="00146405">
            <w:pPr>
              <w:jc w:val="center"/>
              <w:rPr>
                <w:rFonts w:cstheme="minorHAnsi"/>
                <w:lang w:val="en-US"/>
              </w:rPr>
            </w:pPr>
            <w:r w:rsidRPr="00A55795">
              <w:rPr>
                <w:rFonts w:cstheme="minorHAnsi"/>
                <w:lang w:val="en-US"/>
              </w:rPr>
              <w:t>List</w:t>
            </w:r>
          </w:p>
        </w:tc>
        <w:tc>
          <w:tcPr>
            <w:tcW w:w="567" w:type="dxa"/>
            <w:vAlign w:val="center"/>
          </w:tcPr>
          <w:p w:rsidR="00146405" w:rsidRPr="00AC59CD" w:rsidRDefault="000F5D65" w:rsidP="00146405">
            <w:pPr>
              <w:jc w:val="center"/>
              <w:rPr>
                <w:rFonts w:ascii="Cambria Math" w:hAnsi="Cambria Math"/>
                <w:lang w:val="en-US"/>
              </w:rPr>
            </w:pPr>
            <w:r w:rsidRPr="00AC59CD">
              <w:rPr>
                <w:rFonts w:ascii="Cambria Math" w:hAnsi="Cambria Math"/>
                <w:lang w:val="en-US"/>
              </w:rPr>
              <w:t>1</w:t>
            </w:r>
          </w:p>
        </w:tc>
      </w:tr>
    </w:tbl>
    <w:p w:rsidR="00B64061" w:rsidRDefault="00B64061" w:rsidP="00146405">
      <w:pPr>
        <w:spacing w:after="0" w:line="240" w:lineRule="auto"/>
        <w:rPr>
          <w:lang w:val="en-US"/>
        </w:rPr>
      </w:pPr>
    </w:p>
    <w:p w:rsidR="00B64061" w:rsidRDefault="008C11A8">
      <w:pPr>
        <w:spacing w:after="0" w:line="240" w:lineRule="auto"/>
        <w:rPr>
          <w:lang w:val="en-US"/>
        </w:rPr>
      </w:pPr>
      <w:r>
        <w:rPr>
          <w:noProof/>
        </w:rPr>
        <w:pict>
          <v:shape id="_x0000_s1083" type="#_x0000_t202" style="position:absolute;margin-left:0;margin-top:99.25pt;width:453.55pt;height:700.15pt;z-index:251683840;mso-position-horizontal:center;mso-position-horizontal-relative:margin;mso-position-vertical-relative:top-margin-area" stroked="f">
            <v:textbox>
              <w:txbxContent>
                <w:p w:rsidR="00CF3F0D" w:rsidRPr="00A66E8C" w:rsidRDefault="000F5D65" w:rsidP="00A66E8C">
                  <w:pPr>
                    <w:ind w:left="360" w:right="216"/>
                    <w:rPr>
                      <w:rFonts w:cstheme="minorHAnsi"/>
                      <w:noProof/>
                      <w:szCs w:val="28"/>
                    </w:rPr>
                  </w:pPr>
                  <w:r w:rsidRPr="00A66E8C">
                    <w:rPr>
                      <w:rFonts w:cstheme="minorHAnsi"/>
                      <w:noProof/>
                      <w:szCs w:val="28"/>
                    </w:rPr>
                    <w:t>Na osnovu ulaznih podataka, proračunati broj formatizera, brusilica i složajeva gotovih ploča.</w:t>
                  </w:r>
                </w:p>
                <w:p w:rsidR="00CF3F0D" w:rsidRPr="00A66E8C" w:rsidRDefault="000F5D65" w:rsidP="000F5D65">
                  <w:pPr>
                    <w:pStyle w:val="ListParagraph"/>
                    <w:numPr>
                      <w:ilvl w:val="0"/>
                      <w:numId w:val="36"/>
                    </w:numPr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Osnovni parametri</w:t>
                  </w:r>
                </w:p>
                <w:p w:rsidR="00CF3F0D" w:rsidRPr="00A66E8C" w:rsidRDefault="00CF3F0D" w:rsidP="00CF3F0D">
                  <w:pPr>
                    <w:pStyle w:val="ListParagraph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CF3F0D" w:rsidRPr="00A66E8C" w:rsidRDefault="000F5D65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b/>
                      <w:szCs w:val="24"/>
                    </w:rPr>
                    <w:t xml:space="preserve">-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količina furnira koja dolazi na formatizovanje po smeni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 xml:space="preserve"> 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VII</m:t>
                        </m:r>
                      </m:sup>
                    </m:sSubSup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 xml:space="preserve">=20,213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sm</m:t>
                        </m:r>
                      </m:den>
                    </m:f>
                  </m:oMath>
                </w:p>
                <w:p w:rsidR="00CF3F0D" w:rsidRPr="00A66E8C" w:rsidRDefault="000F5D65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b/>
                      <w:szCs w:val="24"/>
                    </w:rPr>
                    <w:t xml:space="preserve">-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količina furnira koja dolazi na brušenje po smeni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 xml:space="preserve"> 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VIII</m:t>
                        </m:r>
                      </m:sup>
                    </m:sSubSup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 xml:space="preserve">=18,16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sm</m:t>
                        </m:r>
                      </m:den>
                    </m:f>
                  </m:oMath>
                </w:p>
                <w:p w:rsidR="00CF3F0D" w:rsidRPr="00A66E8C" w:rsidRDefault="000F5D65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b/>
                      <w:szCs w:val="24"/>
                    </w:rPr>
                    <w:t xml:space="preserve">- </w:t>
                  </w:r>
                  <w:r w:rsidR="005F4D1E">
                    <w:rPr>
                      <w:rFonts w:eastAsiaTheme="minorEastAsia" w:cstheme="minorHAnsi"/>
                      <w:szCs w:val="24"/>
                    </w:rPr>
                    <w:t xml:space="preserve">tromesecna </w:t>
                  </w:r>
                  <w:r w:rsidRPr="00A66E8C">
                    <w:rPr>
                      <w:rFonts w:eastAsiaTheme="minorEastAsia" w:cstheme="minorHAnsi"/>
                      <w:szCs w:val="24"/>
                    </w:rPr>
                    <w:t>zalihagotovihploča</w:t>
                  </w: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IX</m:t>
                        </m:r>
                      </m:sup>
                    </m:sSubSup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 xml:space="preserve">=7923,85 </m:t>
                    </m:r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3</m:t>
                        </m:r>
                      </m:sup>
                    </m:sSup>
                  </m:oMath>
                  <w:r w:rsidR="005F4D1E">
                    <w:rPr>
                      <w:rFonts w:eastAsiaTheme="minorEastAsia" w:cstheme="minorHAnsi"/>
                      <w:szCs w:val="24"/>
                    </w:rPr>
                    <w:t xml:space="preserve"> /4</w:t>
                  </w:r>
                </w:p>
                <w:p w:rsidR="00CF3F0D" w:rsidRPr="00A66E8C" w:rsidRDefault="000F5D65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- brojradnihdanagodišnje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 xml:space="preserve"> b=260</m:t>
                    </m:r>
                  </m:oMath>
                </w:p>
                <w:p w:rsidR="00CF3F0D" w:rsidRPr="00A66E8C" w:rsidRDefault="000F5D65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- brojsmena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 xml:space="preserve"> c=2</m:t>
                    </m:r>
                  </m:oMath>
                </w:p>
                <w:p w:rsidR="00CF3F0D" w:rsidRPr="00A66E8C" w:rsidRDefault="00CF3F0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F3F0D" w:rsidRPr="00A66E8C" w:rsidRDefault="000F5D65" w:rsidP="000F5D65">
                  <w:pPr>
                    <w:pStyle w:val="ListParagraph"/>
                    <w:numPr>
                      <w:ilvl w:val="0"/>
                      <w:numId w:val="36"/>
                    </w:numPr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Proračun</w:t>
                  </w:r>
                </w:p>
                <w:p w:rsidR="00CF3F0D" w:rsidRPr="00A66E8C" w:rsidRDefault="00CF3F0D" w:rsidP="00CF3F0D">
                  <w:pPr>
                    <w:pStyle w:val="ListParagraph"/>
                    <w:rPr>
                      <w:rFonts w:eastAsiaTheme="minorEastAsia" w:cstheme="minorHAnsi"/>
                      <w:szCs w:val="24"/>
                    </w:rPr>
                  </w:pPr>
                </w:p>
                <w:p w:rsidR="00CF3F0D" w:rsidRPr="00A66E8C" w:rsidRDefault="000F5D65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>1.Proizvodnos dvolisnog formatizera</w:t>
                  </w:r>
                </w:p>
                <w:p w:rsidR="00CF3F0D" w:rsidRPr="00A66E8C" w:rsidRDefault="00CF3F0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CF3F0D" w:rsidRPr="00A66E8C" w:rsidRDefault="008C11A8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b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T∙k∙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k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∙v∙n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sr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smeni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CF3F0D" w:rsidRPr="00A66E8C" w:rsidRDefault="00CF3F0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F3F0D" w:rsidRPr="00A66E8C" w:rsidRDefault="000F5D65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T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radno vreme smene 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450 min</m:t>
                    </m:r>
                  </m:oMath>
                </w:p>
                <w:p w:rsidR="00CF3F0D" w:rsidRPr="00A66E8C" w:rsidRDefault="000F5D65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 w:val="20"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k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Pr="00A66E8C">
                    <w:rPr>
                      <w:rFonts w:cstheme="minorHAnsi"/>
                      <w:szCs w:val="28"/>
                      <w:lang w:val="de-DE"/>
                    </w:rPr>
                    <w:t>koeficijent iskorišćenja radnog vremena</w:t>
                  </w:r>
                  <m:oMath>
                    <m:r>
                      <w:rPr>
                        <w:rFonts w:ascii="Cambria Math" w:hAnsi="Cambria Math" w:cstheme="minorHAnsi"/>
                        <w:szCs w:val="28"/>
                        <w:lang w:val="de-DE"/>
                      </w:rPr>
                      <m:t xml:space="preserve"> 0,85</m:t>
                    </m:r>
                  </m:oMath>
                </w:p>
                <w:p w:rsidR="00CF3F0D" w:rsidRPr="00A66E8C" w:rsidRDefault="008C11A8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k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1</m:t>
                        </m:r>
                      </m:sub>
                    </m:sSub>
                  </m:oMath>
                  <w:r w:rsidR="000F5D65"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="000F5D65" w:rsidRPr="00A66E8C">
                    <w:rPr>
                      <w:rFonts w:cstheme="minorHAnsi"/>
                      <w:szCs w:val="24"/>
                      <w:lang w:val="de-DE"/>
                    </w:rPr>
                    <w:t>koeficijent zapunjenosti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0,8</m:t>
                    </m:r>
                  </m:oMath>
                  <w:r w:rsidR="000F5D65" w:rsidRPr="00A66E8C">
                    <w:rPr>
                      <w:rFonts w:eastAsiaTheme="minorEastAsia" w:cstheme="minorHAnsi"/>
                      <w:szCs w:val="24"/>
                    </w:rPr>
                    <w:t>-0,9</w:t>
                  </w:r>
                </w:p>
                <w:p w:rsidR="00CF3F0D" w:rsidRPr="00A66E8C" w:rsidRDefault="000F5D65" w:rsidP="00CF3F0D">
                  <w:pPr>
                    <w:pStyle w:val="ListParagraph"/>
                    <w:ind w:left="0"/>
                    <w:jc w:val="both"/>
                    <w:rPr>
                      <w:rFonts w:eastAsiaTheme="minorEastAsia" w:cstheme="minorHAnsi"/>
                      <w:b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v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- </w:t>
                  </w:r>
                  <w:r w:rsidRPr="00A66E8C">
                    <w:rPr>
                      <w:rFonts w:cstheme="minorHAnsi"/>
                      <w:szCs w:val="24"/>
                      <w:lang w:val="it-IT"/>
                    </w:rPr>
                    <w:t>brzina pomera u radnom hodu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3-10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</m:t>
                        </m:r>
                      </m:den>
                    </m:f>
                  </m:oMath>
                </w:p>
                <w:p w:rsidR="00CF3F0D" w:rsidRPr="00A66E8C" w:rsidRDefault="000F5D65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n</m:t>
                    </m:r>
                  </m:oMath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Pr="00A66E8C">
                    <w:rPr>
                      <w:rFonts w:cstheme="minorHAnsi"/>
                      <w:szCs w:val="28"/>
                      <w:lang w:val="it-IT"/>
                    </w:rPr>
                    <w:t>broj ploča koje se istovremeno obrađuju</w:t>
                  </w:r>
                  <m:oMath>
                    <m:r>
                      <w:rPr>
                        <w:rFonts w:ascii="Cambria Math" w:hAnsi="Cambria Math" w:cstheme="minorHAnsi"/>
                        <w:szCs w:val="28"/>
                        <w:lang w:val="it-IT"/>
                      </w:rPr>
                      <m:t xml:space="preserve"> 1-3</m:t>
                    </m:r>
                    <m:r>
                      <w:rPr>
                        <w:rFonts w:ascii="Cambria Math" w:eastAsiaTheme="minorEastAsia" w:hAnsi="Cambria Math" w:cstheme="minorHAnsi"/>
                        <w:szCs w:val="28"/>
                        <w:lang w:val="it-IT"/>
                      </w:rPr>
                      <m:t xml:space="preserve"> kom</m:t>
                    </m:r>
                  </m:oMath>
                </w:p>
                <w:p w:rsidR="00CF3F0D" w:rsidRPr="00A66E8C" w:rsidRDefault="008C11A8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sr</m:t>
                        </m:r>
                      </m:sub>
                    </m:sSub>
                  </m:oMath>
                  <w:r w:rsidR="000F5D65" w:rsidRPr="00A66E8C">
                    <w:rPr>
                      <w:rFonts w:eastAsiaTheme="minorEastAsia" w:cstheme="minorHAnsi"/>
                      <w:szCs w:val="24"/>
                    </w:rPr>
                    <w:t xml:space="preserve"> - </w:t>
                  </w:r>
                  <w:r w:rsidR="000F5D65" w:rsidRPr="00A66E8C">
                    <w:rPr>
                      <w:rFonts w:cstheme="minorHAnsi"/>
                      <w:szCs w:val="28"/>
                      <w:lang w:val="it-IT"/>
                    </w:rPr>
                    <w:t>srednja dužina ploča koje se obrađuju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e>
                    </m:d>
                  </m:oMath>
                </w:p>
                <w:p w:rsidR="00CF3F0D" w:rsidRPr="00A66E8C" w:rsidRDefault="00CF3F0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CF3F0D" w:rsidRPr="00A66E8C" w:rsidRDefault="008C11A8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sr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2,3+1,3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</m:t>
                          </m:r>
                        </m:den>
                      </m:f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=1,8 m</m:t>
                      </m:r>
                    </m:oMath>
                  </m:oMathPara>
                </w:p>
                <w:p w:rsidR="00CF3F0D" w:rsidRPr="00A66E8C" w:rsidRDefault="00CF3F0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b/>
                      <w:szCs w:val="24"/>
                    </w:rPr>
                  </w:pPr>
                </w:p>
                <w:p w:rsidR="00CF3F0D" w:rsidRPr="00A66E8C" w:rsidRDefault="008C11A8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b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450∙0,85∙0,8∙10∙2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2∙1,8</m:t>
                          </m:r>
                        </m:den>
                      </m:f>
                    </m:oMath>
                  </m:oMathPara>
                </w:p>
                <w:p w:rsidR="00CF3F0D" w:rsidRPr="00A66E8C" w:rsidRDefault="00CF3F0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F3F0D" w:rsidRPr="00A66E8C" w:rsidRDefault="008C11A8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b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1700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kom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smeni</m:t>
                          </m:r>
                        </m:den>
                      </m:f>
                    </m:oMath>
                  </m:oMathPara>
                </w:p>
                <w:p w:rsidR="00CF3F0D" w:rsidRPr="00A66E8C" w:rsidRDefault="00CF3F0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F3F0D" w:rsidRPr="00A66E8C" w:rsidRDefault="000F5D65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w:r w:rsidRPr="00A66E8C">
                    <w:rPr>
                      <w:rFonts w:eastAsiaTheme="minorEastAsia" w:cstheme="minorHAnsi"/>
                      <w:szCs w:val="24"/>
                    </w:rPr>
                    <w:t xml:space="preserve">2. Potreban broj formatizera – </w:t>
                  </w:r>
                  <m:oMath>
                    <m:r>
                      <w:rPr>
                        <w:rFonts w:ascii="Cambria Math" w:eastAsiaTheme="minorEastAsia" w:hAnsi="Cambria Math" w:cstheme="minorHAnsi"/>
                        <w:szCs w:val="24"/>
                      </w:rPr>
                      <m:t>N</m:t>
                    </m:r>
                  </m:oMath>
                </w:p>
                <w:p w:rsidR="00CF3F0D" w:rsidRPr="00A66E8C" w:rsidRDefault="00CF3F0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F3F0D" w:rsidRPr="00A66E8C" w:rsidRDefault="000F5D65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VII</m:t>
                              </m:r>
                            </m:sup>
                          </m:s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</m:t>
                              </m:r>
                            </m:sub>
                          </m:s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p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CF3F0D" w:rsidRPr="00A66E8C" w:rsidRDefault="00CF3F0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F3F0D" w:rsidRPr="00A66E8C" w:rsidRDefault="008C11A8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VII</m:t>
                        </m:r>
                      </m:sup>
                    </m:sSup>
                  </m:oMath>
                  <w:r w:rsidR="000F5D65" w:rsidRPr="00A66E8C">
                    <w:rPr>
                      <w:rFonts w:eastAsiaTheme="minorEastAsia" w:cstheme="minorHAnsi"/>
                      <w:szCs w:val="24"/>
                    </w:rPr>
                    <w:t xml:space="preserve"> - količina ploča koja dolazi na formatizovanje po smeni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szCs w:val="24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  <w:szCs w:val="24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theme="minorHAnsi"/>
                                    <w:szCs w:val="24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CF3F0D" w:rsidRPr="00A66E8C" w:rsidRDefault="008C11A8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s</m:t>
                        </m:r>
                      </m:sub>
                    </m:sSub>
                  </m:oMath>
                  <w:r w:rsidR="000F5D65" w:rsidRPr="00A66E8C">
                    <w:rPr>
                      <w:rFonts w:eastAsiaTheme="minorEastAsia" w:cstheme="minorHAnsi"/>
                      <w:szCs w:val="24"/>
                    </w:rPr>
                    <w:t xml:space="preserve"> - srednja proizvodnost formatizera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CF3F0D" w:rsidRPr="00A66E8C" w:rsidRDefault="008C11A8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  <w:szCs w:val="24"/>
                          </w:rPr>
                          <m:t>p</m:t>
                        </m:r>
                      </m:sub>
                    </m:sSub>
                  </m:oMath>
                  <w:r w:rsidR="000F5D65" w:rsidRPr="00A66E8C">
                    <w:rPr>
                      <w:rFonts w:eastAsiaTheme="minorEastAsia" w:cstheme="minorHAnsi"/>
                      <w:szCs w:val="24"/>
                    </w:rPr>
                    <w:t xml:space="preserve"> - srednja zapremina neformatizovane ploče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  <w:szCs w:val="24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szCs w:val="24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  <w:szCs w:val="24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CF3F0D" w:rsidRPr="00A66E8C" w:rsidRDefault="00CF3F0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F3F0D" w:rsidRPr="00A66E8C" w:rsidRDefault="00CF3F0D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F3F0D" w:rsidRPr="00A66E8C" w:rsidRDefault="008C11A8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  <w:szCs w:val="24"/>
                            </w:rPr>
                            <m:t>n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  <w:szCs w:val="24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U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szCs w:val="24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  <w:szCs w:val="24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991B63" w:rsidRPr="00A66E8C" w:rsidRDefault="00991B63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991B63" w:rsidRPr="00A66E8C" w:rsidRDefault="008C11A8" w:rsidP="00991B6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="000F5D65" w:rsidRPr="00A66E8C">
                    <w:rPr>
                      <w:rFonts w:eastAsiaTheme="minorEastAsia" w:cstheme="minorHAnsi"/>
                    </w:rPr>
                    <w:t xml:space="preserve"> - srednja debljina ploče –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</w:rPr>
                          <m:t>15,1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 w:cstheme="minorHAnsi"/>
                      </w:rPr>
                      <m:t>=0,00503 m</m:t>
                    </m:r>
                  </m:oMath>
                </w:p>
                <w:p w:rsidR="00991B63" w:rsidRPr="00A66E8C" w:rsidRDefault="008C11A8" w:rsidP="00991B6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n</m:t>
                        </m:r>
                      </m:sub>
                    </m:sSub>
                  </m:oMath>
                  <w:r w:rsidR="000F5D65" w:rsidRPr="00A66E8C">
                    <w:rPr>
                      <w:rFonts w:eastAsiaTheme="minorEastAsia" w:cstheme="minorHAnsi"/>
                    </w:rPr>
                    <w:t xml:space="preserve"> - dužina ploče sa nadmerom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991B63" w:rsidRPr="00A66E8C" w:rsidRDefault="008C11A8" w:rsidP="00991B6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n</m:t>
                        </m:r>
                      </m:sub>
                    </m:sSub>
                  </m:oMath>
                  <w:r w:rsidR="000F5D65" w:rsidRPr="00A66E8C">
                    <w:rPr>
                      <w:rFonts w:eastAsiaTheme="minorEastAsia" w:cstheme="minorHAnsi"/>
                    </w:rPr>
                    <w:t xml:space="preserve"> - širina ploče sa nadmerom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991B63" w:rsidRPr="00A66E8C" w:rsidRDefault="008C11A8" w:rsidP="00991B63">
                  <w:pPr>
                    <w:rPr>
                      <w:rFonts w:eastAsiaTheme="minorEastAsia" w:cstheme="minorHAnsi"/>
                    </w:rPr>
                  </w:pP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D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</m:t>
                            </m:r>
                          </m:sub>
                        </m:sSub>
                      </m:den>
                    </m:f>
                  </m:oMath>
                  <w:r w:rsidR="000F5D65" w:rsidRPr="00A66E8C">
                    <w:rPr>
                      <w:rFonts w:eastAsiaTheme="minorEastAsia" w:cstheme="minorHAnsi"/>
                    </w:rPr>
                    <w:t xml:space="preserve"> - koeficijent upresovanja</w:t>
                  </w:r>
                </w:p>
                <w:p w:rsidR="00991B63" w:rsidRPr="00A66E8C" w:rsidRDefault="00991B63" w:rsidP="00CF3F0D">
                  <w:pPr>
                    <w:pStyle w:val="ListParagraph"/>
                    <w:ind w:left="0"/>
                    <w:rPr>
                      <w:rFonts w:eastAsiaTheme="minorEastAsia" w:cstheme="minorHAnsi"/>
                      <w:szCs w:val="24"/>
                    </w:rPr>
                  </w:pPr>
                </w:p>
                <w:p w:rsidR="00CF3F0D" w:rsidRPr="00EE7166" w:rsidRDefault="00CF3F0D" w:rsidP="00CF3F0D">
                  <w:pPr>
                    <w:pStyle w:val="ListParagraph"/>
                    <w:ind w:left="0"/>
                    <w:rPr>
                      <w:rFonts w:ascii="Cambria Math" w:eastAsiaTheme="minorEastAsia" w:hAnsi="Cambria Math"/>
                      <w:sz w:val="24"/>
                      <w:szCs w:val="24"/>
                    </w:rPr>
                  </w:pPr>
                </w:p>
                <w:p w:rsidR="00EB528F" w:rsidRPr="00EE7166" w:rsidRDefault="00EB528F" w:rsidP="008514FC">
                  <w:pPr>
                    <w:spacing w:line="276" w:lineRule="auto"/>
                    <w:jc w:val="both"/>
                    <w:rPr>
                      <w:rFonts w:ascii="Cambria Math" w:hAnsi="Cambria Math" w:cstheme="minorHAnsi"/>
                    </w:rPr>
                  </w:pPr>
                </w:p>
              </w:txbxContent>
            </v:textbox>
            <w10:wrap anchorx="margin"/>
          </v:shape>
        </w:pict>
      </w:r>
      <w:r w:rsidR="00B64061">
        <w:rPr>
          <w:lang w:val="en-US"/>
        </w:rPr>
        <w:br w:type="page"/>
      </w:r>
    </w:p>
    <w:tbl>
      <w:tblPr>
        <w:tblStyle w:val="TableGrid5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8B75A9" w:rsidRDefault="000F5D65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A55795">
              <w:rPr>
                <w:rFonts w:cstheme="minorHAnsi"/>
                <w:sz w:val="28"/>
                <w:lang w:val="en-US"/>
              </w:rPr>
              <w:lastRenderedPageBreak/>
              <w:t>PRORAČUN BROJA FORMATIZERA, BRUSILICA I SLOŽAJEVA</w:t>
            </w:r>
          </w:p>
        </w:tc>
        <w:tc>
          <w:tcPr>
            <w:tcW w:w="1134" w:type="dxa"/>
            <w:vAlign w:val="center"/>
          </w:tcPr>
          <w:p w:rsidR="00B64061" w:rsidRPr="00A66E8C" w:rsidRDefault="000F5D65" w:rsidP="002D7C6D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E90649" w:rsidRDefault="000F5D65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E90649">
              <w:rPr>
                <w:rFonts w:ascii="Cambria Math" w:hAnsi="Cambria Math"/>
                <w:lang w:val="en-US"/>
              </w:rPr>
              <w:t>1</w:t>
            </w:r>
            <w:r w:rsidR="00E90649">
              <w:rPr>
                <w:rFonts w:ascii="Cambria Math" w:hAnsi="Cambria Math"/>
                <w:lang w:val="en-US"/>
              </w:rPr>
              <w:t>4</w:t>
            </w:r>
          </w:p>
        </w:tc>
      </w:tr>
      <w:tr w:rsidR="00A801C4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8B75A9" w:rsidRDefault="00B64061" w:rsidP="002D7C6D">
            <w:pPr>
              <w:jc w:val="center"/>
              <w:rPr>
                <w:rFonts w:ascii="Cambria Math" w:hAnsi="Cambria Math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B64061" w:rsidRPr="00A66E8C" w:rsidRDefault="000F5D65" w:rsidP="002D7C6D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E90649" w:rsidRDefault="000F5D65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E90649">
              <w:rPr>
                <w:rFonts w:ascii="Cambria Math" w:hAnsi="Cambria Math"/>
                <w:lang w:val="en-US"/>
              </w:rPr>
              <w:t>2</w:t>
            </w:r>
          </w:p>
        </w:tc>
      </w:tr>
    </w:tbl>
    <w:p w:rsidR="00B64061" w:rsidRDefault="008C11A8" w:rsidP="00146405">
      <w:pPr>
        <w:spacing w:after="0" w:line="240" w:lineRule="auto"/>
        <w:rPr>
          <w:lang w:val="en-US"/>
        </w:rPr>
      </w:pPr>
      <w:r>
        <w:rPr>
          <w:noProof/>
        </w:rPr>
        <w:pict>
          <v:shape id="_x0000_s1084" type="#_x0000_t202" style="position:absolute;margin-left:0;margin-top:99.25pt;width:453.55pt;height:700.15pt;z-index:251669504;mso-position-horizontal:center;mso-position-horizontal-relative:margin;mso-position-vertical-relative:top-margin-area" stroked="f">
            <v:textbox>
              <w:txbxContent>
                <w:p w:rsidR="00525A03" w:rsidRPr="00A66E8C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A66E8C" w:rsidRDefault="008C11A8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=0,00503∙2,3∙1,3∙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20,213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21,22</m:t>
                          </m:r>
                        </m:den>
                      </m:f>
                    </m:oMath>
                  </m:oMathPara>
                </w:p>
                <w:p w:rsidR="00525A03" w:rsidRPr="00A66E8C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A66E8C" w:rsidRDefault="008C11A8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 xml:space="preserve">=0,014325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525A03" w:rsidRPr="00A66E8C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A66E8C" w:rsidRDefault="000F5D65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20,213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1700∙0,014325</m:t>
                          </m:r>
                        </m:den>
                      </m:f>
                    </m:oMath>
                  </m:oMathPara>
                </w:p>
                <w:p w:rsidR="00525A03" w:rsidRPr="00A66E8C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A66E8C" w:rsidRDefault="000F5D65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N=0,830≈1 kom</m:t>
                      </m:r>
                    </m:oMath>
                  </m:oMathPara>
                </w:p>
                <w:p w:rsidR="00525A03" w:rsidRPr="00A66E8C" w:rsidRDefault="00525A03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525A03" w:rsidRPr="00A66E8C" w:rsidRDefault="000F5D65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w:r w:rsidRPr="00A66E8C">
                    <w:rPr>
                      <w:rFonts w:eastAsiaTheme="minorEastAsia" w:cstheme="minorHAnsi"/>
                    </w:rPr>
                    <w:t xml:space="preserve">3. Potreban br.mašina za brušenje –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N</m:t>
                    </m:r>
                  </m:oMath>
                </w:p>
                <w:p w:rsidR="00525A03" w:rsidRPr="00A66E8C" w:rsidRDefault="00525A03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525A03" w:rsidRPr="00A66E8C" w:rsidRDefault="000F5D65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'</m:t>
                              </m:r>
                            </m:sup>
                          </m:s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∙n∙</m:t>
                          </m:r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l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s</m:t>
                              </m:r>
                            </m:sub>
                          </m:sSub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T∙v∙k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525A03" w:rsidRPr="00A66E8C" w:rsidRDefault="00525A03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525A03" w:rsidRPr="00A66E8C" w:rsidRDefault="000F5D65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n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broj prolazaka kroz brusilicu -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1</m:t>
                    </m:r>
                  </m:oMath>
                </w:p>
                <w:p w:rsidR="00525A03" w:rsidRPr="00A66E8C" w:rsidRDefault="008C11A8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="000F5D65" w:rsidRPr="00A66E8C">
                    <w:rPr>
                      <w:rFonts w:eastAsiaTheme="minorEastAsia" w:cstheme="minorHAnsi"/>
                    </w:rPr>
                    <w:t xml:space="preserve"> - dužina ploče bez nadmere -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2,2 m</m:t>
                    </m:r>
                  </m:oMath>
                </w:p>
                <w:p w:rsidR="00525A03" w:rsidRPr="00A66E8C" w:rsidRDefault="000F5D65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T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radno vreme smene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450 min</m:t>
                    </m:r>
                  </m:oMath>
                </w:p>
                <w:p w:rsidR="00525A03" w:rsidRPr="00A66E8C" w:rsidRDefault="000F5D65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v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brzina pomera u radnom hodu –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 xml:space="preserve">4 </m:t>
                    </m:r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min</m:t>
                        </m:r>
                      </m:den>
                    </m:f>
                  </m:oMath>
                </w:p>
                <w:p w:rsidR="00525A03" w:rsidRPr="00A66E8C" w:rsidRDefault="000F5D65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k</m:t>
                    </m:r>
                  </m:oMath>
                  <w:r w:rsidRPr="00A66E8C">
                    <w:rPr>
                      <w:rFonts w:eastAsiaTheme="minorEastAsia" w:cstheme="minorHAnsi"/>
                    </w:rPr>
                    <w:t xml:space="preserve"> - koeficijent iskorišćenja radnog vremena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0,85</m:t>
                    </m:r>
                  </m:oMath>
                </w:p>
                <w:p w:rsidR="00525A03" w:rsidRPr="00A66E8C" w:rsidRDefault="008C11A8" w:rsidP="00525A03">
                  <w:pPr>
                    <w:rPr>
                      <w:rFonts w:eastAsiaTheme="minorEastAsia" w:cstheme="minorHAnsi"/>
                    </w:rPr>
                  </w:pP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'</m:t>
                        </m:r>
                      </m:sup>
                    </m:sSup>
                  </m:oMath>
                  <w:r w:rsidR="000F5D65" w:rsidRPr="00A66E8C">
                    <w:rPr>
                      <w:rFonts w:eastAsiaTheme="minorEastAsia" w:cstheme="minorHAnsi"/>
                    </w:rPr>
                    <w:t xml:space="preserve"> - brojpločakoji se obrusiposmeni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kom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525A03" w:rsidRPr="00A66E8C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A66E8C" w:rsidRDefault="008C11A8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sSubSup>
                            <m:sSub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lj</m:t>
                              </m:r>
                            </m:sub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VIII</m:t>
                              </m:r>
                            </m:sup>
                          </m:sSubSup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FP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f>
                            <m:fPr>
                              <m:type m:val="lin"/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kom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sm</m:t>
                              </m:r>
                            </m:den>
                          </m:f>
                        </m:e>
                      </m:d>
                    </m:oMath>
                  </m:oMathPara>
                </w:p>
                <w:p w:rsidR="00525A03" w:rsidRPr="00A66E8C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A66E8C" w:rsidRDefault="008C11A8" w:rsidP="00525A03">
                  <w:pPr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VIII</m:t>
                        </m:r>
                      </m:sup>
                    </m:sSubSup>
                  </m:oMath>
                  <w:r w:rsidR="000F5D65" w:rsidRPr="00A66E8C">
                    <w:rPr>
                      <w:rFonts w:eastAsiaTheme="minorEastAsia" w:cstheme="minorHAnsi"/>
                    </w:rPr>
                    <w:t xml:space="preserve"> - količina furnira koja dolazi na brušenje po smeni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dPr>
                      <m:e>
                        <m:f>
                          <m:fPr>
                            <m:type m:val="lin"/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 w:cstheme="minorHAnsi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 w:cstheme="minorHAnsi"/>
                                  </w:rPr>
                                  <m:t>3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sm</m:t>
                            </m:r>
                          </m:den>
                        </m:f>
                      </m:e>
                    </m:d>
                  </m:oMath>
                </w:p>
                <w:p w:rsidR="00525A03" w:rsidRPr="00A66E8C" w:rsidRDefault="008C11A8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FP</m:t>
                        </m:r>
                      </m:sub>
                    </m:sSub>
                  </m:oMath>
                  <w:r w:rsidR="000F5D65" w:rsidRPr="00A66E8C">
                    <w:rPr>
                      <w:rFonts w:eastAsiaTheme="minorEastAsia" w:cstheme="minorHAnsi"/>
                    </w:rPr>
                    <w:t xml:space="preserve"> – srednja zapremina jedne formatizovane ploče </w:t>
                  </w:r>
                  <m:oMath>
                    <m:d>
                      <m:d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3</m:t>
                            </m:r>
                          </m:sup>
                        </m:sSup>
                      </m:e>
                    </m:d>
                  </m:oMath>
                </w:p>
                <w:p w:rsidR="00525A03" w:rsidRPr="00A66E8C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A66E8C" w:rsidRDefault="008C11A8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FP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l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∙</m:t>
                      </m:r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b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U</m:t>
                              </m:r>
                            </m:sub>
                          </m:sSub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S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m</m:t>
                              </m:r>
                            </m:e>
                            <m:sup>
                              <m:r>
                                <w:rPr>
                                  <w:rFonts w:ascii="Cambria Math" w:eastAsiaTheme="minorEastAsia" w:hAnsi="Cambria Math" w:cstheme="minorHAnsi"/>
                                </w:rPr>
                                <m:t>3</m:t>
                              </m:r>
                            </m:sup>
                          </m:sSup>
                        </m:e>
                      </m:d>
                    </m:oMath>
                  </m:oMathPara>
                </w:p>
                <w:p w:rsidR="00525A03" w:rsidRPr="00A66E8C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A66E8C" w:rsidRDefault="008C11A8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="000F5D65" w:rsidRPr="00A66E8C">
                    <w:rPr>
                      <w:rFonts w:eastAsiaTheme="minorEastAsia" w:cstheme="minorHAnsi"/>
                    </w:rPr>
                    <w:t xml:space="preserve"> - srednja debljina ploče – </w:t>
                  </w: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theme="minorHAnsi"/>
                          </w:rPr>
                          <m:t>15,1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den>
                    </m:f>
                    <m:r>
                      <w:rPr>
                        <w:rFonts w:ascii="Cambria Math" w:eastAsiaTheme="minorEastAsia" w:hAnsi="Cambria Math" w:cstheme="minorHAnsi"/>
                      </w:rPr>
                      <m:t>=0,00503 m</m:t>
                    </m:r>
                  </m:oMath>
                </w:p>
                <w:p w:rsidR="00525A03" w:rsidRPr="00A66E8C" w:rsidRDefault="008C11A8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="000F5D65" w:rsidRPr="00A66E8C">
                    <w:rPr>
                      <w:rFonts w:eastAsiaTheme="minorEastAsia" w:cstheme="minorHAnsi"/>
                    </w:rPr>
                    <w:t xml:space="preserve"> - dužina ploče bez nadmere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525A03" w:rsidRPr="00A66E8C" w:rsidRDefault="008C11A8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theme="minorHAnsi"/>
                          </w:rPr>
                          <m:t>s</m:t>
                        </m:r>
                      </m:sub>
                    </m:sSub>
                  </m:oMath>
                  <w:r w:rsidR="000F5D65" w:rsidRPr="00A66E8C">
                    <w:rPr>
                      <w:rFonts w:eastAsiaTheme="minorEastAsia" w:cstheme="minorHAnsi"/>
                    </w:rPr>
                    <w:t xml:space="preserve"> - širina ploče bez nadmere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525A03" w:rsidRPr="00A66E8C" w:rsidRDefault="008C11A8" w:rsidP="00525A03">
                  <w:pPr>
                    <w:rPr>
                      <w:rFonts w:eastAsiaTheme="minorEastAsia" w:cstheme="minorHAnsi"/>
                    </w:rPr>
                  </w:pPr>
                  <m:oMath>
                    <m:f>
                      <m:fPr>
                        <m:type m:val="lin"/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D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M</m:t>
                            </m:r>
                          </m:e>
                          <m:sub>
                            <m:r>
                              <w:rPr>
                                <w:rFonts w:ascii="Cambria Math" w:eastAsiaTheme="minorEastAsia" w:hAnsi="Cambria Math" w:cstheme="minorHAnsi"/>
                              </w:rPr>
                              <m:t>S</m:t>
                            </m:r>
                          </m:sub>
                        </m:sSub>
                      </m:den>
                    </m:f>
                  </m:oMath>
                  <w:r w:rsidR="000F5D65" w:rsidRPr="00A66E8C">
                    <w:rPr>
                      <w:rFonts w:eastAsiaTheme="minorEastAsia" w:cstheme="minorHAnsi"/>
                    </w:rPr>
                    <w:t xml:space="preserve"> - koeficijent upresovanja</w:t>
                  </w:r>
                </w:p>
                <w:p w:rsidR="00525A03" w:rsidRPr="00A66E8C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A51EB9" w:rsidRPr="00A66E8C" w:rsidRDefault="008C11A8" w:rsidP="00A51EB9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FP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>=0,00503∙2,2∙1,22∙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20,213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21,22</m:t>
                          </m:r>
                        </m:den>
                      </m:f>
                    </m:oMath>
                  </m:oMathPara>
                </w:p>
                <w:p w:rsidR="00525A03" w:rsidRPr="00A66E8C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A66E8C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A66E8C" w:rsidRDefault="008C11A8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p</m:t>
                          </m:r>
                        </m:sub>
                      </m:sSub>
                      <m:r>
                        <w:rPr>
                          <w:rFonts w:ascii="Cambria Math" w:eastAsiaTheme="minorEastAsia" w:hAnsi="Cambria Math" w:cstheme="minorHAnsi"/>
                        </w:rPr>
                        <m:t xml:space="preserve">=0,0127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525A03" w:rsidRPr="00A66E8C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EB528F" w:rsidRPr="00A66E8C" w:rsidRDefault="00EB528F" w:rsidP="00664231">
                  <w:pPr>
                    <w:rPr>
                      <w:rFonts w:eastAsiaTheme="minorEastAsia" w:cstheme="minorHAnsi"/>
                    </w:rPr>
                  </w:pPr>
                </w:p>
              </w:txbxContent>
            </v:textbox>
            <w10:wrap anchorx="margin"/>
          </v:shape>
        </w:pict>
      </w: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P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0F5D65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tbl>
      <w:tblPr>
        <w:tblStyle w:val="TableGrid5"/>
        <w:tblW w:w="10205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8504"/>
        <w:gridCol w:w="1134"/>
        <w:gridCol w:w="567"/>
      </w:tblGrid>
      <w:tr w:rsidR="00A801C4" w:rsidTr="002D7C6D">
        <w:trPr>
          <w:trHeight w:val="567"/>
          <w:tblHeader/>
        </w:trPr>
        <w:tc>
          <w:tcPr>
            <w:tcW w:w="8504" w:type="dxa"/>
            <w:vMerge w:val="restart"/>
            <w:vAlign w:val="center"/>
          </w:tcPr>
          <w:p w:rsidR="00B64061" w:rsidRPr="008B75A9" w:rsidRDefault="000F5D65" w:rsidP="00CF0E9E">
            <w:pPr>
              <w:jc w:val="center"/>
              <w:rPr>
                <w:rFonts w:ascii="Cambria Math" w:hAnsi="Cambria Math"/>
                <w:lang w:val="en-US"/>
              </w:rPr>
            </w:pPr>
            <w:r w:rsidRPr="00A55795">
              <w:rPr>
                <w:rFonts w:cstheme="minorHAnsi"/>
                <w:sz w:val="28"/>
                <w:lang w:val="en-US"/>
              </w:rPr>
              <w:lastRenderedPageBreak/>
              <w:t>PRORAČUN BROJA FORMATIZERA, BRUSILICA I SLOŽAJEVA</w:t>
            </w:r>
          </w:p>
        </w:tc>
        <w:tc>
          <w:tcPr>
            <w:tcW w:w="1134" w:type="dxa"/>
            <w:vAlign w:val="center"/>
          </w:tcPr>
          <w:p w:rsidR="00B64061" w:rsidRPr="008B75A9" w:rsidRDefault="000F5D65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8B75A9">
              <w:rPr>
                <w:rFonts w:ascii="Cambria Math" w:hAnsi="Cambria Math"/>
                <w:lang w:val="en-US"/>
              </w:rPr>
              <w:t>Zadatak</w:t>
            </w:r>
          </w:p>
        </w:tc>
        <w:tc>
          <w:tcPr>
            <w:tcW w:w="567" w:type="dxa"/>
            <w:vAlign w:val="center"/>
          </w:tcPr>
          <w:p w:rsidR="00B64061" w:rsidRPr="008B75A9" w:rsidRDefault="000F5D65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8B75A9">
              <w:rPr>
                <w:rFonts w:ascii="Cambria Math" w:hAnsi="Cambria Math"/>
                <w:lang w:val="en-US"/>
              </w:rPr>
              <w:t>1</w:t>
            </w:r>
            <w:r w:rsidR="004F32C3">
              <w:rPr>
                <w:rFonts w:ascii="Cambria Math" w:hAnsi="Cambria Math"/>
                <w:lang w:val="en-US"/>
              </w:rPr>
              <w:t>4</w:t>
            </w:r>
          </w:p>
        </w:tc>
      </w:tr>
      <w:tr w:rsidR="00A801C4" w:rsidTr="002D7C6D">
        <w:trPr>
          <w:trHeight w:val="570"/>
          <w:tblHeader/>
        </w:trPr>
        <w:tc>
          <w:tcPr>
            <w:tcW w:w="8504" w:type="dxa"/>
            <w:vMerge/>
            <w:vAlign w:val="center"/>
          </w:tcPr>
          <w:p w:rsidR="00B64061" w:rsidRPr="008B75A9" w:rsidRDefault="00B64061" w:rsidP="002D7C6D">
            <w:pPr>
              <w:jc w:val="center"/>
              <w:rPr>
                <w:rFonts w:ascii="Cambria Math" w:hAnsi="Cambria Math"/>
                <w:lang w:val="en-US"/>
              </w:rPr>
            </w:pPr>
          </w:p>
        </w:tc>
        <w:tc>
          <w:tcPr>
            <w:tcW w:w="1134" w:type="dxa"/>
            <w:vAlign w:val="center"/>
          </w:tcPr>
          <w:p w:rsidR="00B64061" w:rsidRPr="008B75A9" w:rsidRDefault="000F5D65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8B75A9">
              <w:rPr>
                <w:rFonts w:ascii="Cambria Math" w:hAnsi="Cambria Math"/>
                <w:lang w:val="en-US"/>
              </w:rPr>
              <w:t>List</w:t>
            </w:r>
          </w:p>
        </w:tc>
        <w:tc>
          <w:tcPr>
            <w:tcW w:w="567" w:type="dxa"/>
            <w:vAlign w:val="center"/>
          </w:tcPr>
          <w:p w:rsidR="00B64061" w:rsidRPr="008B75A9" w:rsidRDefault="000F5D65" w:rsidP="002D7C6D">
            <w:pPr>
              <w:jc w:val="center"/>
              <w:rPr>
                <w:rFonts w:ascii="Cambria Math" w:hAnsi="Cambria Math"/>
                <w:lang w:val="en-US"/>
              </w:rPr>
            </w:pPr>
            <w:r w:rsidRPr="008B75A9">
              <w:rPr>
                <w:rFonts w:ascii="Cambria Math" w:hAnsi="Cambria Math"/>
                <w:lang w:val="en-US"/>
              </w:rPr>
              <w:t>3</w:t>
            </w:r>
          </w:p>
        </w:tc>
      </w:tr>
    </w:tbl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8C11A8" w:rsidP="00B64061">
      <w:pPr>
        <w:spacing w:after="0" w:line="240" w:lineRule="auto"/>
        <w:rPr>
          <w:rFonts w:cstheme="minorHAnsi"/>
          <w:lang w:val="en-US"/>
        </w:rPr>
      </w:pPr>
      <w:r>
        <w:rPr>
          <w:rFonts w:cstheme="minorHAnsi"/>
          <w:noProof/>
        </w:rPr>
        <w:pict>
          <v:shape id="_x0000_s1085" type="#_x0000_t202" style="position:absolute;margin-left:28.7pt;margin-top:99.6pt;width:453.55pt;height:583.5pt;z-index:251694080;mso-position-horizontal-relative:margin;mso-position-vertical-relative:top-margin-area" stroked="f">
            <v:textbox>
              <w:txbxContent>
                <w:p w:rsidR="00525A03" w:rsidRPr="008342EA" w:rsidRDefault="008C11A8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18,16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0,0127</m:t>
                          </m:r>
                        </m:den>
                      </m:f>
                    </m:oMath>
                  </m:oMathPara>
                </w:p>
                <w:p w:rsidR="00525A03" w:rsidRPr="008342EA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8342EA" w:rsidRDefault="008C11A8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'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 xml:space="preserve">=1429,921 </m:t>
                      </m:r>
                      <m:f>
                        <m:fPr>
                          <m:type m:val="lin"/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sm</m:t>
                          </m:r>
                        </m:den>
                      </m:f>
                    </m:oMath>
                  </m:oMathPara>
                </w:p>
                <w:p w:rsidR="00525A03" w:rsidRPr="008342EA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8342EA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8342EA" w:rsidRDefault="000F5D65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1429,921∙1∙2,2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450∙4∙0,85</m:t>
                          </m:r>
                        </m:den>
                      </m:f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525A03" w:rsidRPr="008342EA" w:rsidRDefault="00525A03" w:rsidP="00525A03">
                  <w:pPr>
                    <w:rPr>
                      <w:rFonts w:cstheme="minorHAnsi"/>
                    </w:rPr>
                  </w:pPr>
                </w:p>
                <w:p w:rsidR="00525A03" w:rsidRPr="008342EA" w:rsidRDefault="000F5D65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eastAsiaTheme="minorEastAsia" w:hAnsi="Cambria Math" w:cstheme="minorHAnsi"/>
                        </w:rPr>
                        <m:t>N=2,05≈2 kom</m:t>
                      </m:r>
                    </m:oMath>
                  </m:oMathPara>
                </w:p>
                <w:p w:rsidR="00525A03" w:rsidRPr="008342EA" w:rsidRDefault="00525A03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</w:p>
                <w:p w:rsidR="00525A03" w:rsidRPr="008342EA" w:rsidRDefault="000F5D65" w:rsidP="00525A03">
                  <w:pPr>
                    <w:pStyle w:val="ListParagraph"/>
                    <w:ind w:left="0"/>
                    <w:rPr>
                      <w:rFonts w:eastAsiaTheme="minorEastAsia" w:cstheme="minorHAnsi"/>
                    </w:rPr>
                  </w:pPr>
                  <w:r w:rsidRPr="008342EA">
                    <w:rPr>
                      <w:rFonts w:eastAsiaTheme="minorEastAsia" w:cstheme="minorHAnsi"/>
                    </w:rPr>
                    <w:t>4. Proračunati i projektovati proctor namenjen skladištenju tromesecne zalihe ploča</w:t>
                  </w:r>
                </w:p>
                <w:p w:rsidR="00525A03" w:rsidRPr="008342EA" w:rsidRDefault="00525A03" w:rsidP="00525A03">
                  <w:pPr>
                    <w:rPr>
                      <w:rFonts w:cstheme="minorHAnsi"/>
                    </w:rPr>
                  </w:pPr>
                </w:p>
                <w:p w:rsidR="00525A03" w:rsidRPr="008342EA" w:rsidRDefault="000F5D65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f>
                            <m:fPr>
                              <m:type m:val="lin"/>
                              <m:ctrlPr>
                                <w:rPr>
                                  <w:rFonts w:ascii="Cambria Math" w:hAnsi="Cambria Math" w:cstheme="minorHAnsi"/>
                                  <w:i/>
                                </w:rPr>
                              </m:ctrlPr>
                            </m:fPr>
                            <m:num>
                              <m:sSubSup>
                                <m:sSub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sSubSupPr>
                                <m:e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lj</m:t>
                                  </m:r>
                                </m:sub>
                                <m:sup>
                                  <m:r>
                                    <w:rPr>
                                      <w:rFonts w:ascii="Cambria Math" w:hAnsi="Cambria Math" w:cstheme="minorHAnsi"/>
                                    </w:rPr>
                                    <m:t>IX</m:t>
                                  </m:r>
                                </m:sup>
                              </m:sSubSup>
                            </m:num>
                            <m:den>
                              <m:r>
                                <w:rPr>
                                  <w:rFonts w:ascii="Cambria Math" w:hAnsi="Cambria Math" w:cstheme="minorHAnsi"/>
                                </w:rPr>
                                <m:t>4</m:t>
                              </m:r>
                            </m:den>
                          </m:f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in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in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inorHAnsi"/>
                                </w:rPr>
                                <m:t>slož</m:t>
                              </m:r>
                            </m:sub>
                          </m:sSub>
                        </m:den>
                      </m:f>
                      <m:d>
                        <m:d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kom</m:t>
                          </m:r>
                        </m:e>
                      </m:d>
                    </m:oMath>
                  </m:oMathPara>
                </w:p>
                <w:p w:rsidR="00525A03" w:rsidRPr="008342EA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8342EA" w:rsidRDefault="008C11A8" w:rsidP="00525A03">
                  <w:pPr>
                    <w:rPr>
                      <w:rFonts w:eastAsiaTheme="minorEastAsia" w:cstheme="minorHAnsi"/>
                    </w:rPr>
                  </w:pPr>
                  <m:oMath>
                    <m:sSubSup>
                      <m:sSub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SupPr>
                      <m:e>
                        <m:r>
                          <w:rPr>
                            <w:rFonts w:ascii="Cambria Math" w:hAnsi="Cambria Math" w:cstheme="minorHAnsi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lj</m:t>
                        </m:r>
                      </m:sub>
                      <m:sup>
                        <m:r>
                          <w:rPr>
                            <w:rFonts w:ascii="Cambria Math" w:hAnsi="Cambria Math" w:cstheme="minorHAnsi"/>
                          </w:rPr>
                          <m:t>IX</m:t>
                        </m:r>
                      </m:sup>
                    </m:sSubSup>
                  </m:oMath>
                  <w:r w:rsidR="000F5D65" w:rsidRPr="008342EA">
                    <w:rPr>
                      <w:rFonts w:eastAsiaTheme="minorEastAsia" w:cstheme="minorHAnsi"/>
                    </w:rPr>
                    <w:t xml:space="preserve"> - godišnja količina pšroizvedenih ploča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(m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525A03" w:rsidRPr="008342EA" w:rsidRDefault="008C11A8" w:rsidP="00525A03">
                  <w:pPr>
                    <w:rPr>
                      <w:rFonts w:eastAsiaTheme="minorEastAsia" w:cstheme="minorHAnsi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slož</m:t>
                        </m:r>
                      </m:sub>
                    </m:sSub>
                  </m:oMath>
                  <w:r w:rsidR="000F5D65" w:rsidRPr="008342EA">
                    <w:rPr>
                      <w:rFonts w:eastAsiaTheme="minorEastAsia" w:cstheme="minorHAnsi"/>
                    </w:rPr>
                    <w:t xml:space="preserve"> - zapremina jednog složaja </w:t>
                  </w:r>
                  <m:oMath>
                    <m:sSup>
                      <m:sSupPr>
                        <m:ctrlPr>
                          <w:rPr>
                            <w:rFonts w:ascii="Cambria Math" w:eastAsiaTheme="minorEastAsia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 w:cstheme="minorHAnsi"/>
                          </w:rPr>
                          <m:t>(m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theme="minorHAnsi"/>
                          </w:rPr>
                          <m:t>3</m:t>
                        </m:r>
                      </m:sup>
                    </m:sSup>
                    <m:r>
                      <w:rPr>
                        <w:rFonts w:ascii="Cambria Math" w:eastAsiaTheme="minorEastAsia" w:hAnsi="Cambria Math" w:cstheme="minorHAnsi"/>
                      </w:rPr>
                      <m:t>)</m:t>
                    </m:r>
                  </m:oMath>
                </w:p>
                <w:p w:rsidR="00525A03" w:rsidRPr="008342EA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8342EA" w:rsidRDefault="008C11A8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 xml:space="preserve">=L∙B∙H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(m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theme="minorHAnsi"/>
                        </w:rPr>
                        <m:t>)</m:t>
                      </m:r>
                    </m:oMath>
                  </m:oMathPara>
                </w:p>
                <w:p w:rsidR="00525A03" w:rsidRPr="008342EA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8342EA" w:rsidRDefault="000F5D65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hAnsi="Cambria Math" w:cstheme="minorHAnsi"/>
                      </w:rPr>
                      <m:t>L</m:t>
                    </m:r>
                  </m:oMath>
                  <w:r w:rsidRPr="008342EA">
                    <w:rPr>
                      <w:rFonts w:eastAsiaTheme="minorEastAsia" w:cstheme="minorHAnsi"/>
                    </w:rPr>
                    <w:t xml:space="preserve"> - dužina složaja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525A03" w:rsidRPr="008342EA" w:rsidRDefault="000F5D65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hAnsi="Cambria Math" w:cstheme="minorHAnsi"/>
                      </w:rPr>
                      <m:t>B</m:t>
                    </m:r>
                  </m:oMath>
                  <w:r w:rsidRPr="008342EA">
                    <w:rPr>
                      <w:rFonts w:eastAsiaTheme="minorEastAsia" w:cstheme="minorHAnsi"/>
                    </w:rPr>
                    <w:t xml:space="preserve"> - širina složaja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525A03" w:rsidRPr="008342EA" w:rsidRDefault="000F5D65" w:rsidP="00525A03">
                  <w:pPr>
                    <w:rPr>
                      <w:rFonts w:eastAsiaTheme="minorEastAsia" w:cstheme="minorHAnsi"/>
                    </w:rPr>
                  </w:pPr>
                  <m:oMath>
                    <m:r>
                      <w:rPr>
                        <w:rFonts w:ascii="Cambria Math" w:hAnsi="Cambria Math" w:cstheme="minorHAnsi"/>
                      </w:rPr>
                      <m:t>H</m:t>
                    </m:r>
                  </m:oMath>
                  <w:r w:rsidRPr="008342EA">
                    <w:rPr>
                      <w:rFonts w:eastAsiaTheme="minorEastAsia" w:cstheme="minorHAnsi"/>
                    </w:rPr>
                    <w:t xml:space="preserve"> - visina složaja </w:t>
                  </w:r>
                  <m:oMath>
                    <m:r>
                      <w:rPr>
                        <w:rFonts w:ascii="Cambria Math" w:eastAsiaTheme="minorEastAsia" w:hAnsi="Cambria Math" w:cstheme="minorHAnsi"/>
                      </w:rPr>
                      <m:t>(m)</m:t>
                    </m:r>
                  </m:oMath>
                </w:p>
                <w:p w:rsidR="00525A03" w:rsidRPr="008342EA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8342EA" w:rsidRDefault="008C11A8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>=2,2∙1,2∙4</m:t>
                      </m:r>
                    </m:oMath>
                  </m:oMathPara>
                </w:p>
                <w:p w:rsidR="00525A03" w:rsidRPr="008342EA" w:rsidRDefault="008C11A8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</w:rPr>
                            <m:t>slož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</w:rPr>
                        <m:t xml:space="preserve">=10,736 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m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theme="minorHAnsi"/>
                            </w:rPr>
                            <m:t>3</m:t>
                          </m:r>
                        </m:sup>
                      </m:sSup>
                    </m:oMath>
                  </m:oMathPara>
                </w:p>
                <w:p w:rsidR="00525A03" w:rsidRPr="008342EA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8342EA" w:rsidRDefault="000F5D65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theme="minorHAnsi"/>
                        </w:rPr>
                        <m:t>n=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</w:rPr>
                            <m:t>1980,962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</w:rPr>
                            <m:t>10,736</m:t>
                          </m:r>
                        </m:den>
                      </m:f>
                    </m:oMath>
                  </m:oMathPara>
                </w:p>
                <w:p w:rsidR="00525A03" w:rsidRPr="008342EA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8342EA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8342EA" w:rsidRDefault="000F5D65" w:rsidP="00525A03">
                  <w:pPr>
                    <w:rPr>
                      <w:rFonts w:eastAsiaTheme="minorEastAsia" w:cstheme="minorHAnsi"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theme="minorHAnsi"/>
                        </w:rPr>
                        <m:t>n=184,515≈185kom</m:t>
                      </m:r>
                    </m:oMath>
                  </m:oMathPara>
                </w:p>
                <w:p w:rsidR="00525A03" w:rsidRPr="008342EA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525A03" w:rsidRPr="008342EA" w:rsidRDefault="00525A03" w:rsidP="00525A03">
                  <w:pPr>
                    <w:rPr>
                      <w:rFonts w:eastAsiaTheme="minorEastAsia" w:cstheme="minorHAnsi"/>
                    </w:rPr>
                  </w:pPr>
                </w:p>
                <w:p w:rsidR="00EB528F" w:rsidRPr="008342EA" w:rsidRDefault="00EB528F" w:rsidP="002D7C6D">
                  <w:pPr>
                    <w:rPr>
                      <w:rFonts w:cstheme="minorHAnsi"/>
                    </w:rPr>
                  </w:pPr>
                </w:p>
              </w:txbxContent>
            </v:textbox>
            <w10:wrap anchorx="margin"/>
            <w10:anchorlock/>
          </v:shape>
        </w:pict>
      </w: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Pr="003D2045" w:rsidRDefault="00B64061" w:rsidP="00B64061">
      <w:pPr>
        <w:spacing w:after="0" w:line="240" w:lineRule="auto"/>
        <w:rPr>
          <w:rFonts w:cstheme="minorHAnsi"/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8B75A9" w:rsidRPr="008B75A9" w:rsidRDefault="008B75A9" w:rsidP="00B64061">
      <w:pPr>
        <w:spacing w:after="0" w:line="240" w:lineRule="auto"/>
        <w:rPr>
          <w:sz w:val="12"/>
          <w:lang w:val="en-US"/>
        </w:rPr>
      </w:pPr>
    </w:p>
    <w:p w:rsidR="008B75A9" w:rsidRDefault="008B75A9" w:rsidP="00B64061">
      <w:pPr>
        <w:spacing w:after="0" w:line="240" w:lineRule="auto"/>
        <w:rPr>
          <w:sz w:val="2"/>
          <w:lang w:val="en-US"/>
        </w:rPr>
      </w:pPr>
    </w:p>
    <w:p w:rsidR="008B75A9" w:rsidRDefault="008B75A9" w:rsidP="00B64061">
      <w:pPr>
        <w:spacing w:after="0" w:line="240" w:lineRule="auto"/>
        <w:rPr>
          <w:sz w:val="2"/>
          <w:lang w:val="en-US"/>
        </w:rPr>
      </w:pPr>
    </w:p>
    <w:p w:rsidR="008B75A9" w:rsidRPr="008B75A9" w:rsidRDefault="008B75A9" w:rsidP="00B64061">
      <w:pPr>
        <w:spacing w:after="0" w:line="240" w:lineRule="auto"/>
        <w:rPr>
          <w:sz w:val="2"/>
          <w:lang w:val="en-US"/>
        </w:rPr>
      </w:pPr>
    </w:p>
    <w:p w:rsidR="002A3658" w:rsidRDefault="002A3658" w:rsidP="00B64061">
      <w:pPr>
        <w:spacing w:after="0" w:line="240" w:lineRule="auto"/>
        <w:rPr>
          <w:lang w:val="en-US"/>
        </w:rPr>
      </w:pPr>
    </w:p>
    <w:p w:rsidR="00B64061" w:rsidRDefault="00B64061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p w:rsidR="004F32C3" w:rsidRDefault="004F32C3" w:rsidP="00B64061">
      <w:pPr>
        <w:spacing w:after="0" w:line="240" w:lineRule="auto"/>
        <w:rPr>
          <w:lang w:val="en-US"/>
        </w:rPr>
      </w:pPr>
    </w:p>
    <w:tbl>
      <w:tblPr>
        <w:tblStyle w:val="TableGrid5"/>
        <w:tblW w:w="5000" w:type="pct"/>
        <w:jc w:val="center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/>
      </w:tblPr>
      <w:tblGrid>
        <w:gridCol w:w="2551"/>
        <w:gridCol w:w="2551"/>
        <w:gridCol w:w="2551"/>
        <w:gridCol w:w="2551"/>
      </w:tblGrid>
      <w:tr w:rsidR="00A801C4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Pr="00A66E8C" w:rsidRDefault="000F5D65" w:rsidP="00CC0309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Datum</w:t>
            </w:r>
          </w:p>
        </w:tc>
        <w:tc>
          <w:tcPr>
            <w:tcW w:w="1250" w:type="pct"/>
            <w:vAlign w:val="center"/>
          </w:tcPr>
          <w:p w:rsidR="002A3658" w:rsidRPr="00A66E8C" w:rsidRDefault="000F5D65" w:rsidP="00CC0309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Radio</w:t>
            </w:r>
          </w:p>
        </w:tc>
        <w:tc>
          <w:tcPr>
            <w:tcW w:w="1250" w:type="pct"/>
            <w:vAlign w:val="center"/>
          </w:tcPr>
          <w:p w:rsidR="002A3658" w:rsidRPr="00A66E8C" w:rsidRDefault="000F5D65" w:rsidP="00CC0309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Datum</w:t>
            </w:r>
          </w:p>
        </w:tc>
        <w:tc>
          <w:tcPr>
            <w:tcW w:w="1250" w:type="pct"/>
            <w:vAlign w:val="center"/>
          </w:tcPr>
          <w:p w:rsidR="002A3658" w:rsidRPr="00A66E8C" w:rsidRDefault="000F5D65" w:rsidP="00CC0309">
            <w:pPr>
              <w:jc w:val="center"/>
              <w:rPr>
                <w:rFonts w:cstheme="minorHAnsi"/>
                <w:lang w:val="en-US"/>
              </w:rPr>
            </w:pPr>
            <w:r w:rsidRPr="00A66E8C">
              <w:rPr>
                <w:rFonts w:cstheme="minorHAnsi"/>
                <w:lang w:val="en-US"/>
              </w:rPr>
              <w:t>Overio</w:t>
            </w:r>
          </w:p>
        </w:tc>
      </w:tr>
      <w:tr w:rsidR="00A801C4" w:rsidTr="00664231">
        <w:trPr>
          <w:trHeight w:val="567"/>
          <w:jc w:val="center"/>
        </w:trPr>
        <w:tc>
          <w:tcPr>
            <w:tcW w:w="1250" w:type="pct"/>
            <w:vAlign w:val="center"/>
          </w:tcPr>
          <w:p w:rsidR="002A3658" w:rsidRPr="008B75A9" w:rsidRDefault="000F5D65" w:rsidP="00CC0309">
            <w:pPr>
              <w:jc w:val="center"/>
              <w:rPr>
                <w:rFonts w:ascii="Cambria Math" w:hAnsi="Cambria Math"/>
                <w:lang w:val="en-US"/>
              </w:rPr>
            </w:pPr>
            <w:r>
              <w:rPr>
                <w:rFonts w:ascii="Cambria Math" w:hAnsi="Cambria Math"/>
                <w:lang w:val="en-US"/>
              </w:rPr>
              <w:t>30.04.2020.</w:t>
            </w:r>
          </w:p>
        </w:tc>
        <w:tc>
          <w:tcPr>
            <w:tcW w:w="1250" w:type="pct"/>
            <w:vAlign w:val="center"/>
          </w:tcPr>
          <w:p w:rsidR="002A3658" w:rsidRPr="00F91BD2" w:rsidRDefault="000F5D65" w:rsidP="00CC0309">
            <w:pPr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Ružica Ivković 24/2017</w:t>
            </w:r>
          </w:p>
        </w:tc>
        <w:tc>
          <w:tcPr>
            <w:tcW w:w="1250" w:type="pct"/>
            <w:vAlign w:val="center"/>
          </w:tcPr>
          <w:p w:rsidR="002A3658" w:rsidRPr="008B75A9" w:rsidRDefault="002A3658" w:rsidP="00CC0309">
            <w:pPr>
              <w:jc w:val="center"/>
              <w:rPr>
                <w:rFonts w:ascii="Cambria Math" w:hAnsi="Cambria Math"/>
                <w:lang w:val="en-US"/>
              </w:rPr>
            </w:pPr>
          </w:p>
        </w:tc>
        <w:tc>
          <w:tcPr>
            <w:tcW w:w="1250" w:type="pct"/>
            <w:vAlign w:val="center"/>
          </w:tcPr>
          <w:p w:rsidR="002A3658" w:rsidRPr="008B75A9" w:rsidRDefault="002A3658" w:rsidP="00CC0309">
            <w:pPr>
              <w:jc w:val="center"/>
              <w:rPr>
                <w:rFonts w:ascii="Cambria Math" w:hAnsi="Cambria Math"/>
                <w:lang w:val="en-US"/>
              </w:rPr>
            </w:pPr>
          </w:p>
        </w:tc>
      </w:tr>
    </w:tbl>
    <w:p w:rsidR="001E6F76" w:rsidRPr="008B75A9" w:rsidRDefault="001E6F76" w:rsidP="008B75A9">
      <w:pPr>
        <w:spacing w:after="0" w:line="240" w:lineRule="auto"/>
        <w:rPr>
          <w:sz w:val="2"/>
          <w:lang w:val="en-US"/>
        </w:rPr>
      </w:pPr>
    </w:p>
    <w:sectPr w:rsidR="001E6F76" w:rsidRPr="008B75A9" w:rsidSect="00146405">
      <w:pgSz w:w="11906" w:h="16838" w:code="9"/>
      <w:pgMar w:top="284" w:right="284" w:bottom="284" w:left="1418" w:header="709" w:footer="709" w:gutter="0"/>
      <w:pg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ss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Calibri"/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34FD1"/>
    <w:multiLevelType w:val="hybridMultilevel"/>
    <w:tmpl w:val="970E6AFA"/>
    <w:lvl w:ilvl="0" w:tplc="0CF0A3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6279E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4D2884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C202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9CA93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EA3A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CC88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868A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8C47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C544C"/>
    <w:multiLevelType w:val="hybridMultilevel"/>
    <w:tmpl w:val="3CCCD672"/>
    <w:lvl w:ilvl="0" w:tplc="A2E2530E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CF26704A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  <w:sz w:val="24"/>
      </w:rPr>
    </w:lvl>
    <w:lvl w:ilvl="2" w:tplc="5F70D7BA" w:tentative="1">
      <w:start w:val="1"/>
      <w:numFmt w:val="lowerRoman"/>
      <w:lvlText w:val="%3."/>
      <w:lvlJc w:val="right"/>
      <w:pPr>
        <w:ind w:left="2520" w:hanging="180"/>
      </w:pPr>
    </w:lvl>
    <w:lvl w:ilvl="3" w:tplc="78862996" w:tentative="1">
      <w:start w:val="1"/>
      <w:numFmt w:val="decimal"/>
      <w:lvlText w:val="%4."/>
      <w:lvlJc w:val="left"/>
      <w:pPr>
        <w:ind w:left="3240" w:hanging="360"/>
      </w:pPr>
    </w:lvl>
    <w:lvl w:ilvl="4" w:tplc="E57A2BB8" w:tentative="1">
      <w:start w:val="1"/>
      <w:numFmt w:val="lowerLetter"/>
      <w:lvlText w:val="%5."/>
      <w:lvlJc w:val="left"/>
      <w:pPr>
        <w:ind w:left="3960" w:hanging="360"/>
      </w:pPr>
    </w:lvl>
    <w:lvl w:ilvl="5" w:tplc="990271E2" w:tentative="1">
      <w:start w:val="1"/>
      <w:numFmt w:val="lowerRoman"/>
      <w:lvlText w:val="%6."/>
      <w:lvlJc w:val="right"/>
      <w:pPr>
        <w:ind w:left="4680" w:hanging="180"/>
      </w:pPr>
    </w:lvl>
    <w:lvl w:ilvl="6" w:tplc="748C804C" w:tentative="1">
      <w:start w:val="1"/>
      <w:numFmt w:val="decimal"/>
      <w:lvlText w:val="%7."/>
      <w:lvlJc w:val="left"/>
      <w:pPr>
        <w:ind w:left="5400" w:hanging="360"/>
      </w:pPr>
    </w:lvl>
    <w:lvl w:ilvl="7" w:tplc="774CFDDE" w:tentative="1">
      <w:start w:val="1"/>
      <w:numFmt w:val="lowerLetter"/>
      <w:lvlText w:val="%8."/>
      <w:lvlJc w:val="left"/>
      <w:pPr>
        <w:ind w:left="6120" w:hanging="360"/>
      </w:pPr>
    </w:lvl>
    <w:lvl w:ilvl="8" w:tplc="C2CECCC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2FA6515"/>
    <w:multiLevelType w:val="hybridMultilevel"/>
    <w:tmpl w:val="AFF6E434"/>
    <w:lvl w:ilvl="0" w:tplc="69460FAE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10C73D8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7FD0F208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D3E44B72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CBB0A90E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3058B6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B7B6591C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0126542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3216CF5E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079B0088"/>
    <w:multiLevelType w:val="hybridMultilevel"/>
    <w:tmpl w:val="A44CA6AE"/>
    <w:lvl w:ilvl="0" w:tplc="5F6C41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84A306">
      <w:numFmt w:val="bullet"/>
      <w:lvlText w:val="-"/>
      <w:lvlJc w:val="left"/>
      <w:pPr>
        <w:ind w:left="1440" w:hanging="360"/>
      </w:pPr>
      <w:rPr>
        <w:rFonts w:ascii="Calibri" w:eastAsiaTheme="minorEastAsia" w:hAnsi="Calibri" w:cs="Calibri" w:hint="default"/>
      </w:rPr>
    </w:lvl>
    <w:lvl w:ilvl="2" w:tplc="9E127F9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165B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BC46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18CA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9A38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724E6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2C88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BC1269"/>
    <w:multiLevelType w:val="multilevel"/>
    <w:tmpl w:val="668463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10262A3E"/>
    <w:multiLevelType w:val="hybridMultilevel"/>
    <w:tmpl w:val="2B12D300"/>
    <w:lvl w:ilvl="0" w:tplc="EA208E0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2"/>
        <w:szCs w:val="22"/>
      </w:rPr>
    </w:lvl>
    <w:lvl w:ilvl="1" w:tplc="898069BE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6866188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062E95A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E506C1F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A1CA4ADE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7F14AC5E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FDEE202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FAC1E28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1407A45"/>
    <w:multiLevelType w:val="hybridMultilevel"/>
    <w:tmpl w:val="D65E96E8"/>
    <w:lvl w:ilvl="0" w:tplc="BFD844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7385220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EC8E9C0A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C302A62A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921040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3145900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BC2673A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3E4341E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C958AF6A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6144171"/>
    <w:multiLevelType w:val="multilevel"/>
    <w:tmpl w:val="A5B6DF9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8">
    <w:nsid w:val="16EF7C60"/>
    <w:multiLevelType w:val="hybridMultilevel"/>
    <w:tmpl w:val="5F04A790"/>
    <w:lvl w:ilvl="0" w:tplc="7304FA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F47C10" w:tentative="1">
      <w:start w:val="1"/>
      <w:numFmt w:val="lowerLetter"/>
      <w:lvlText w:val="%2."/>
      <w:lvlJc w:val="left"/>
      <w:pPr>
        <w:ind w:left="1440" w:hanging="360"/>
      </w:pPr>
    </w:lvl>
    <w:lvl w:ilvl="2" w:tplc="F29E2D46" w:tentative="1">
      <w:start w:val="1"/>
      <w:numFmt w:val="lowerRoman"/>
      <w:lvlText w:val="%3."/>
      <w:lvlJc w:val="right"/>
      <w:pPr>
        <w:ind w:left="2160" w:hanging="180"/>
      </w:pPr>
    </w:lvl>
    <w:lvl w:ilvl="3" w:tplc="6228F1F2" w:tentative="1">
      <w:start w:val="1"/>
      <w:numFmt w:val="decimal"/>
      <w:lvlText w:val="%4."/>
      <w:lvlJc w:val="left"/>
      <w:pPr>
        <w:ind w:left="2880" w:hanging="360"/>
      </w:pPr>
    </w:lvl>
    <w:lvl w:ilvl="4" w:tplc="5FFCC868" w:tentative="1">
      <w:start w:val="1"/>
      <w:numFmt w:val="lowerLetter"/>
      <w:lvlText w:val="%5."/>
      <w:lvlJc w:val="left"/>
      <w:pPr>
        <w:ind w:left="3600" w:hanging="360"/>
      </w:pPr>
    </w:lvl>
    <w:lvl w:ilvl="5" w:tplc="D5A225DC" w:tentative="1">
      <w:start w:val="1"/>
      <w:numFmt w:val="lowerRoman"/>
      <w:lvlText w:val="%6."/>
      <w:lvlJc w:val="right"/>
      <w:pPr>
        <w:ind w:left="4320" w:hanging="180"/>
      </w:pPr>
    </w:lvl>
    <w:lvl w:ilvl="6" w:tplc="C2D60E4C" w:tentative="1">
      <w:start w:val="1"/>
      <w:numFmt w:val="decimal"/>
      <w:lvlText w:val="%7."/>
      <w:lvlJc w:val="left"/>
      <w:pPr>
        <w:ind w:left="5040" w:hanging="360"/>
      </w:pPr>
    </w:lvl>
    <w:lvl w:ilvl="7" w:tplc="E3E8CF3C" w:tentative="1">
      <w:start w:val="1"/>
      <w:numFmt w:val="lowerLetter"/>
      <w:lvlText w:val="%8."/>
      <w:lvlJc w:val="left"/>
      <w:pPr>
        <w:ind w:left="5760" w:hanging="360"/>
      </w:pPr>
    </w:lvl>
    <w:lvl w:ilvl="8" w:tplc="E3B2D0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743495"/>
    <w:multiLevelType w:val="hybridMultilevel"/>
    <w:tmpl w:val="F3D85DF0"/>
    <w:lvl w:ilvl="0" w:tplc="95A204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7C7F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72B12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C682D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5EC8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3B2E3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F0EF10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844A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3EFE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6242A2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26E2055"/>
    <w:multiLevelType w:val="hybridMultilevel"/>
    <w:tmpl w:val="2684FFEA"/>
    <w:lvl w:ilvl="0" w:tplc="1AC0AF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A456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20121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8A1A1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F6A60A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ECF6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5A7B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3AB9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96887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801741"/>
    <w:multiLevelType w:val="hybridMultilevel"/>
    <w:tmpl w:val="7BBC7DAC"/>
    <w:lvl w:ilvl="0" w:tplc="431CE8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A2B7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D844C4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3A1E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F88F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32056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28A1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72353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20FA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332BE4"/>
    <w:multiLevelType w:val="hybridMultilevel"/>
    <w:tmpl w:val="EAD21828"/>
    <w:lvl w:ilvl="0" w:tplc="46161416">
      <w:start w:val="1"/>
      <w:numFmt w:val="upperLetter"/>
      <w:lvlText w:val="%1."/>
      <w:lvlJc w:val="left"/>
      <w:pPr>
        <w:ind w:left="1080" w:hanging="360"/>
      </w:pPr>
    </w:lvl>
    <w:lvl w:ilvl="1" w:tplc="E0C219EE" w:tentative="1">
      <w:start w:val="1"/>
      <w:numFmt w:val="lowerLetter"/>
      <w:lvlText w:val="%2."/>
      <w:lvlJc w:val="left"/>
      <w:pPr>
        <w:ind w:left="1800" w:hanging="360"/>
      </w:pPr>
    </w:lvl>
    <w:lvl w:ilvl="2" w:tplc="1B3AC38E" w:tentative="1">
      <w:start w:val="1"/>
      <w:numFmt w:val="lowerRoman"/>
      <w:lvlText w:val="%3."/>
      <w:lvlJc w:val="right"/>
      <w:pPr>
        <w:ind w:left="2520" w:hanging="180"/>
      </w:pPr>
    </w:lvl>
    <w:lvl w:ilvl="3" w:tplc="B784E346" w:tentative="1">
      <w:start w:val="1"/>
      <w:numFmt w:val="decimal"/>
      <w:lvlText w:val="%4."/>
      <w:lvlJc w:val="left"/>
      <w:pPr>
        <w:ind w:left="3240" w:hanging="360"/>
      </w:pPr>
    </w:lvl>
    <w:lvl w:ilvl="4" w:tplc="816A6116" w:tentative="1">
      <w:start w:val="1"/>
      <w:numFmt w:val="lowerLetter"/>
      <w:lvlText w:val="%5."/>
      <w:lvlJc w:val="left"/>
      <w:pPr>
        <w:ind w:left="3960" w:hanging="360"/>
      </w:pPr>
    </w:lvl>
    <w:lvl w:ilvl="5" w:tplc="04406ABE" w:tentative="1">
      <w:start w:val="1"/>
      <w:numFmt w:val="lowerRoman"/>
      <w:lvlText w:val="%6."/>
      <w:lvlJc w:val="right"/>
      <w:pPr>
        <w:ind w:left="4680" w:hanging="180"/>
      </w:pPr>
    </w:lvl>
    <w:lvl w:ilvl="6" w:tplc="6E342A0E" w:tentative="1">
      <w:start w:val="1"/>
      <w:numFmt w:val="decimal"/>
      <w:lvlText w:val="%7."/>
      <w:lvlJc w:val="left"/>
      <w:pPr>
        <w:ind w:left="5400" w:hanging="360"/>
      </w:pPr>
    </w:lvl>
    <w:lvl w:ilvl="7" w:tplc="E5629C10" w:tentative="1">
      <w:start w:val="1"/>
      <w:numFmt w:val="lowerLetter"/>
      <w:lvlText w:val="%8."/>
      <w:lvlJc w:val="left"/>
      <w:pPr>
        <w:ind w:left="6120" w:hanging="360"/>
      </w:pPr>
    </w:lvl>
    <w:lvl w:ilvl="8" w:tplc="8626FD4C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A886C8B"/>
    <w:multiLevelType w:val="hybridMultilevel"/>
    <w:tmpl w:val="C6C29156"/>
    <w:lvl w:ilvl="0" w:tplc="D49264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CF6124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8E441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C647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EE93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FC6F3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2438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32206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33A82B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971084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14905B4"/>
    <w:multiLevelType w:val="hybridMultilevel"/>
    <w:tmpl w:val="11F0896E"/>
    <w:lvl w:ilvl="0" w:tplc="BD167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28411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6EF1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32EF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442F4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34B2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47AA2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2447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83C1E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363F3E"/>
    <w:multiLevelType w:val="hybridMultilevel"/>
    <w:tmpl w:val="C23E77B4"/>
    <w:lvl w:ilvl="0" w:tplc="C7CA2D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508D4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AED3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72422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4C23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5021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D69D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B621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FC62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4D74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3C3F6E8B"/>
    <w:multiLevelType w:val="hybridMultilevel"/>
    <w:tmpl w:val="2A00BC9A"/>
    <w:lvl w:ilvl="0" w:tplc="63260C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107E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E4FA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70EA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5639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625D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8EDA3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01B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989C9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2C788F"/>
    <w:multiLevelType w:val="hybridMultilevel"/>
    <w:tmpl w:val="9B0EEC2E"/>
    <w:lvl w:ilvl="0" w:tplc="1A521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323AF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74C7A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547B9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7ACF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A015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F817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C263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0CC52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15352FF"/>
    <w:multiLevelType w:val="multilevel"/>
    <w:tmpl w:val="27E86E3A"/>
    <w:lvl w:ilvl="0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440"/>
      </w:pPr>
      <w:rPr>
        <w:rFonts w:hint="default"/>
      </w:rPr>
    </w:lvl>
  </w:abstractNum>
  <w:abstractNum w:abstractNumId="22">
    <w:nsid w:val="42B438F5"/>
    <w:multiLevelType w:val="hybridMultilevel"/>
    <w:tmpl w:val="4B183F90"/>
    <w:lvl w:ilvl="0" w:tplc="5CD4A43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C01E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EDA8B12" w:tentative="1">
      <w:start w:val="1"/>
      <w:numFmt w:val="lowerRoman"/>
      <w:lvlText w:val="%3."/>
      <w:lvlJc w:val="right"/>
      <w:pPr>
        <w:ind w:left="2160" w:hanging="180"/>
      </w:pPr>
    </w:lvl>
    <w:lvl w:ilvl="3" w:tplc="A6B4E796" w:tentative="1">
      <w:start w:val="1"/>
      <w:numFmt w:val="decimal"/>
      <w:lvlText w:val="%4."/>
      <w:lvlJc w:val="left"/>
      <w:pPr>
        <w:ind w:left="2880" w:hanging="360"/>
      </w:pPr>
    </w:lvl>
    <w:lvl w:ilvl="4" w:tplc="E7B0F4D8" w:tentative="1">
      <w:start w:val="1"/>
      <w:numFmt w:val="lowerLetter"/>
      <w:lvlText w:val="%5."/>
      <w:lvlJc w:val="left"/>
      <w:pPr>
        <w:ind w:left="3600" w:hanging="360"/>
      </w:pPr>
    </w:lvl>
    <w:lvl w:ilvl="5" w:tplc="B0867340" w:tentative="1">
      <w:start w:val="1"/>
      <w:numFmt w:val="lowerRoman"/>
      <w:lvlText w:val="%6."/>
      <w:lvlJc w:val="right"/>
      <w:pPr>
        <w:ind w:left="4320" w:hanging="180"/>
      </w:pPr>
    </w:lvl>
    <w:lvl w:ilvl="6" w:tplc="ED64B432" w:tentative="1">
      <w:start w:val="1"/>
      <w:numFmt w:val="decimal"/>
      <w:lvlText w:val="%7."/>
      <w:lvlJc w:val="left"/>
      <w:pPr>
        <w:ind w:left="5040" w:hanging="360"/>
      </w:pPr>
    </w:lvl>
    <w:lvl w:ilvl="7" w:tplc="6218D0C6" w:tentative="1">
      <w:start w:val="1"/>
      <w:numFmt w:val="lowerLetter"/>
      <w:lvlText w:val="%8."/>
      <w:lvlJc w:val="left"/>
      <w:pPr>
        <w:ind w:left="5760" w:hanging="360"/>
      </w:pPr>
    </w:lvl>
    <w:lvl w:ilvl="8" w:tplc="C7D61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8E6D09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431430B"/>
    <w:multiLevelType w:val="hybridMultilevel"/>
    <w:tmpl w:val="46C2DD26"/>
    <w:lvl w:ilvl="0" w:tplc="CEEE15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262E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7DCA3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ACDD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72C3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B68C5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0CB0D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1610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3672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AA661C"/>
    <w:multiLevelType w:val="hybridMultilevel"/>
    <w:tmpl w:val="3868365C"/>
    <w:lvl w:ilvl="0" w:tplc="F3349D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2CF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20D2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B0CD1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34481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8247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84EF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869A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685E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846AC6"/>
    <w:multiLevelType w:val="hybridMultilevel"/>
    <w:tmpl w:val="80CEE1C8"/>
    <w:lvl w:ilvl="0" w:tplc="013003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AF252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56DB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06F2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24D2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9D64E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4E7D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E4829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D8A24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342F8A"/>
    <w:multiLevelType w:val="multilevel"/>
    <w:tmpl w:val="2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5EFD4F4A"/>
    <w:multiLevelType w:val="hybridMultilevel"/>
    <w:tmpl w:val="CC86E562"/>
    <w:lvl w:ilvl="0" w:tplc="26F053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4A64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4CA4B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181AC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B2C3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00631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0E5D4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9293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3EE33B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2E832F2"/>
    <w:multiLevelType w:val="hybridMultilevel"/>
    <w:tmpl w:val="51766D1A"/>
    <w:lvl w:ilvl="0" w:tplc="75769824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EastAsia" w:hAnsiTheme="minorHAnsi" w:cstheme="minorBidi" w:hint="default"/>
        <w:sz w:val="22"/>
      </w:rPr>
    </w:lvl>
    <w:lvl w:ilvl="1" w:tplc="2ACE9DE0" w:tentative="1">
      <w:start w:val="1"/>
      <w:numFmt w:val="lowerLetter"/>
      <w:lvlText w:val="%2."/>
      <w:lvlJc w:val="left"/>
      <w:pPr>
        <w:ind w:left="1440" w:hanging="360"/>
      </w:pPr>
    </w:lvl>
    <w:lvl w:ilvl="2" w:tplc="1D78CB72" w:tentative="1">
      <w:start w:val="1"/>
      <w:numFmt w:val="lowerRoman"/>
      <w:lvlText w:val="%3."/>
      <w:lvlJc w:val="right"/>
      <w:pPr>
        <w:ind w:left="2160" w:hanging="180"/>
      </w:pPr>
    </w:lvl>
    <w:lvl w:ilvl="3" w:tplc="5B3C60AA" w:tentative="1">
      <w:start w:val="1"/>
      <w:numFmt w:val="decimal"/>
      <w:lvlText w:val="%4."/>
      <w:lvlJc w:val="left"/>
      <w:pPr>
        <w:ind w:left="2880" w:hanging="360"/>
      </w:pPr>
    </w:lvl>
    <w:lvl w:ilvl="4" w:tplc="ECA63A9C" w:tentative="1">
      <w:start w:val="1"/>
      <w:numFmt w:val="lowerLetter"/>
      <w:lvlText w:val="%5."/>
      <w:lvlJc w:val="left"/>
      <w:pPr>
        <w:ind w:left="3600" w:hanging="360"/>
      </w:pPr>
    </w:lvl>
    <w:lvl w:ilvl="5" w:tplc="D882B668" w:tentative="1">
      <w:start w:val="1"/>
      <w:numFmt w:val="lowerRoman"/>
      <w:lvlText w:val="%6."/>
      <w:lvlJc w:val="right"/>
      <w:pPr>
        <w:ind w:left="4320" w:hanging="180"/>
      </w:pPr>
    </w:lvl>
    <w:lvl w:ilvl="6" w:tplc="3EDE3E5E" w:tentative="1">
      <w:start w:val="1"/>
      <w:numFmt w:val="decimal"/>
      <w:lvlText w:val="%7."/>
      <w:lvlJc w:val="left"/>
      <w:pPr>
        <w:ind w:left="5040" w:hanging="360"/>
      </w:pPr>
    </w:lvl>
    <w:lvl w:ilvl="7" w:tplc="136EDA00" w:tentative="1">
      <w:start w:val="1"/>
      <w:numFmt w:val="lowerLetter"/>
      <w:lvlText w:val="%8."/>
      <w:lvlJc w:val="left"/>
      <w:pPr>
        <w:ind w:left="5760" w:hanging="360"/>
      </w:pPr>
    </w:lvl>
    <w:lvl w:ilvl="8" w:tplc="AEEAC3D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3411FE"/>
    <w:multiLevelType w:val="hybridMultilevel"/>
    <w:tmpl w:val="D1F8D8CE"/>
    <w:lvl w:ilvl="0" w:tplc="122EAD54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F3B294E6" w:tentative="1">
      <w:start w:val="1"/>
      <w:numFmt w:val="lowerLetter"/>
      <w:lvlText w:val="%2."/>
      <w:lvlJc w:val="left"/>
      <w:pPr>
        <w:ind w:left="2520" w:hanging="360"/>
      </w:pPr>
    </w:lvl>
    <w:lvl w:ilvl="2" w:tplc="A01C0486" w:tentative="1">
      <w:start w:val="1"/>
      <w:numFmt w:val="lowerRoman"/>
      <w:lvlText w:val="%3."/>
      <w:lvlJc w:val="right"/>
      <w:pPr>
        <w:ind w:left="3240" w:hanging="180"/>
      </w:pPr>
    </w:lvl>
    <w:lvl w:ilvl="3" w:tplc="E8F0ECF4" w:tentative="1">
      <w:start w:val="1"/>
      <w:numFmt w:val="decimal"/>
      <w:lvlText w:val="%4."/>
      <w:lvlJc w:val="left"/>
      <w:pPr>
        <w:ind w:left="3960" w:hanging="360"/>
      </w:pPr>
    </w:lvl>
    <w:lvl w:ilvl="4" w:tplc="052CCB16" w:tentative="1">
      <w:start w:val="1"/>
      <w:numFmt w:val="lowerLetter"/>
      <w:lvlText w:val="%5."/>
      <w:lvlJc w:val="left"/>
      <w:pPr>
        <w:ind w:left="4680" w:hanging="360"/>
      </w:pPr>
    </w:lvl>
    <w:lvl w:ilvl="5" w:tplc="BE401F70" w:tentative="1">
      <w:start w:val="1"/>
      <w:numFmt w:val="lowerRoman"/>
      <w:lvlText w:val="%6."/>
      <w:lvlJc w:val="right"/>
      <w:pPr>
        <w:ind w:left="5400" w:hanging="180"/>
      </w:pPr>
    </w:lvl>
    <w:lvl w:ilvl="6" w:tplc="4EEAFB04" w:tentative="1">
      <w:start w:val="1"/>
      <w:numFmt w:val="decimal"/>
      <w:lvlText w:val="%7."/>
      <w:lvlJc w:val="left"/>
      <w:pPr>
        <w:ind w:left="6120" w:hanging="360"/>
      </w:pPr>
    </w:lvl>
    <w:lvl w:ilvl="7" w:tplc="6472EAD8" w:tentative="1">
      <w:start w:val="1"/>
      <w:numFmt w:val="lowerLetter"/>
      <w:lvlText w:val="%8."/>
      <w:lvlJc w:val="left"/>
      <w:pPr>
        <w:ind w:left="6840" w:hanging="360"/>
      </w:pPr>
    </w:lvl>
    <w:lvl w:ilvl="8" w:tplc="1BE0AED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670F796F"/>
    <w:multiLevelType w:val="hybridMultilevel"/>
    <w:tmpl w:val="F934E97A"/>
    <w:lvl w:ilvl="0" w:tplc="38B615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D064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61699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4C14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12567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C2629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D646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2B6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566C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9E4C0D"/>
    <w:multiLevelType w:val="hybridMultilevel"/>
    <w:tmpl w:val="AE7423EA"/>
    <w:lvl w:ilvl="0" w:tplc="9AF676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689E4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86DEE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A086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CAC8C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B4CD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9EDC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F5C59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EA1CA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8B6DED"/>
    <w:multiLevelType w:val="hybridMultilevel"/>
    <w:tmpl w:val="B328BC98"/>
    <w:lvl w:ilvl="0" w:tplc="E272E0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8032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2C9A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927BB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9E63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9BC628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FA2AE3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7C2F6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F472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0E41F85"/>
    <w:multiLevelType w:val="hybridMultilevel"/>
    <w:tmpl w:val="B2F4D38A"/>
    <w:lvl w:ilvl="0" w:tplc="2974B0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D80C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10D18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354C1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989E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96D77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72226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CEF4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8346A1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E43305"/>
    <w:multiLevelType w:val="hybridMultilevel"/>
    <w:tmpl w:val="48AECCDE"/>
    <w:lvl w:ilvl="0" w:tplc="F56029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9E9F00">
      <w:start w:val="1"/>
      <w:numFmt w:val="bullet"/>
      <w:lvlText w:val="o"/>
      <w:lvlJc w:val="left"/>
      <w:pPr>
        <w:ind w:left="1920" w:hanging="360"/>
      </w:pPr>
      <w:rPr>
        <w:rFonts w:ascii="Cambria Math" w:hAnsi="Cambria Math" w:cs="Courier New" w:hint="default"/>
      </w:rPr>
    </w:lvl>
    <w:lvl w:ilvl="2" w:tplc="5C9061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A0BF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38806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ED8BA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F03D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EEAE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F0BD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2"/>
  </w:num>
  <w:num w:numId="4">
    <w:abstractNumId w:val="8"/>
  </w:num>
  <w:num w:numId="5">
    <w:abstractNumId w:val="14"/>
  </w:num>
  <w:num w:numId="6">
    <w:abstractNumId w:val="20"/>
  </w:num>
  <w:num w:numId="7">
    <w:abstractNumId w:val="25"/>
  </w:num>
  <w:num w:numId="8">
    <w:abstractNumId w:val="19"/>
  </w:num>
  <w:num w:numId="9">
    <w:abstractNumId w:val="9"/>
  </w:num>
  <w:num w:numId="10">
    <w:abstractNumId w:val="31"/>
  </w:num>
  <w:num w:numId="11">
    <w:abstractNumId w:val="3"/>
  </w:num>
  <w:num w:numId="12">
    <w:abstractNumId w:val="0"/>
  </w:num>
  <w:num w:numId="13">
    <w:abstractNumId w:val="30"/>
  </w:num>
  <w:num w:numId="14">
    <w:abstractNumId w:val="4"/>
  </w:num>
  <w:num w:numId="15">
    <w:abstractNumId w:val="33"/>
  </w:num>
  <w:num w:numId="16">
    <w:abstractNumId w:val="35"/>
  </w:num>
  <w:num w:numId="17">
    <w:abstractNumId w:val="7"/>
  </w:num>
  <w:num w:numId="18">
    <w:abstractNumId w:val="1"/>
  </w:num>
  <w:num w:numId="19">
    <w:abstractNumId w:val="5"/>
  </w:num>
  <w:num w:numId="20">
    <w:abstractNumId w:val="29"/>
  </w:num>
  <w:num w:numId="21">
    <w:abstractNumId w:val="24"/>
  </w:num>
  <w:num w:numId="22">
    <w:abstractNumId w:val="21"/>
  </w:num>
  <w:num w:numId="23">
    <w:abstractNumId w:val="28"/>
  </w:num>
  <w:num w:numId="24">
    <w:abstractNumId w:val="11"/>
  </w:num>
  <w:num w:numId="25">
    <w:abstractNumId w:val="10"/>
  </w:num>
  <w:num w:numId="26">
    <w:abstractNumId w:val="22"/>
  </w:num>
  <w:num w:numId="27">
    <w:abstractNumId w:val="6"/>
  </w:num>
  <w:num w:numId="28">
    <w:abstractNumId w:val="18"/>
  </w:num>
  <w:num w:numId="29">
    <w:abstractNumId w:val="34"/>
  </w:num>
  <w:num w:numId="30">
    <w:abstractNumId w:val="32"/>
  </w:num>
  <w:num w:numId="31">
    <w:abstractNumId w:val="12"/>
  </w:num>
  <w:num w:numId="32">
    <w:abstractNumId w:val="16"/>
  </w:num>
  <w:num w:numId="33">
    <w:abstractNumId w:val="23"/>
  </w:num>
  <w:num w:numId="34">
    <w:abstractNumId w:val="17"/>
  </w:num>
  <w:num w:numId="35">
    <w:abstractNumId w:val="15"/>
  </w:num>
  <w:num w:numId="36">
    <w:abstractNumId w:val="26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0"/>
  <w:hyphenationZone w:val="425"/>
  <w:characterSpacingControl w:val="doNotCompress"/>
  <w:compat/>
  <w:rsids>
    <w:rsidRoot w:val="00146405"/>
    <w:rsid w:val="00000C3D"/>
    <w:rsid w:val="00006BC5"/>
    <w:rsid w:val="0001314B"/>
    <w:rsid w:val="00024F6C"/>
    <w:rsid w:val="00030B3E"/>
    <w:rsid w:val="00031EEF"/>
    <w:rsid w:val="0005033B"/>
    <w:rsid w:val="00054DB6"/>
    <w:rsid w:val="000576EB"/>
    <w:rsid w:val="00066FCE"/>
    <w:rsid w:val="00077996"/>
    <w:rsid w:val="00083FC2"/>
    <w:rsid w:val="0008460C"/>
    <w:rsid w:val="00085BB3"/>
    <w:rsid w:val="000969B4"/>
    <w:rsid w:val="000A4A7E"/>
    <w:rsid w:val="000B1711"/>
    <w:rsid w:val="000B4F7B"/>
    <w:rsid w:val="000C2149"/>
    <w:rsid w:val="000C32B7"/>
    <w:rsid w:val="000D0A9A"/>
    <w:rsid w:val="000D315C"/>
    <w:rsid w:val="000E6D40"/>
    <w:rsid w:val="000F5D65"/>
    <w:rsid w:val="00104359"/>
    <w:rsid w:val="001239D7"/>
    <w:rsid w:val="00146405"/>
    <w:rsid w:val="0015150E"/>
    <w:rsid w:val="00167D5F"/>
    <w:rsid w:val="00181BF9"/>
    <w:rsid w:val="001B1D9D"/>
    <w:rsid w:val="001C7C9B"/>
    <w:rsid w:val="001D3AF6"/>
    <w:rsid w:val="001D4309"/>
    <w:rsid w:val="001D46E4"/>
    <w:rsid w:val="001E31C2"/>
    <w:rsid w:val="001E6F76"/>
    <w:rsid w:val="00236516"/>
    <w:rsid w:val="00244879"/>
    <w:rsid w:val="00253EB7"/>
    <w:rsid w:val="002857BA"/>
    <w:rsid w:val="00293775"/>
    <w:rsid w:val="00293DE2"/>
    <w:rsid w:val="00294A00"/>
    <w:rsid w:val="00295141"/>
    <w:rsid w:val="00295774"/>
    <w:rsid w:val="002A3658"/>
    <w:rsid w:val="002A4B37"/>
    <w:rsid w:val="002A53CA"/>
    <w:rsid w:val="002C0B82"/>
    <w:rsid w:val="002D7C6D"/>
    <w:rsid w:val="00300FEB"/>
    <w:rsid w:val="00307072"/>
    <w:rsid w:val="00307DAC"/>
    <w:rsid w:val="00313BFA"/>
    <w:rsid w:val="0034187A"/>
    <w:rsid w:val="0034645C"/>
    <w:rsid w:val="00351C5A"/>
    <w:rsid w:val="00363411"/>
    <w:rsid w:val="00377724"/>
    <w:rsid w:val="00377E4C"/>
    <w:rsid w:val="003A47DB"/>
    <w:rsid w:val="003B6046"/>
    <w:rsid w:val="003C7DC6"/>
    <w:rsid w:val="003D2045"/>
    <w:rsid w:val="003F4C09"/>
    <w:rsid w:val="00401EDE"/>
    <w:rsid w:val="00417A35"/>
    <w:rsid w:val="00421527"/>
    <w:rsid w:val="00425EE4"/>
    <w:rsid w:val="004317B1"/>
    <w:rsid w:val="004533CE"/>
    <w:rsid w:val="00461B79"/>
    <w:rsid w:val="00467AFE"/>
    <w:rsid w:val="004907C4"/>
    <w:rsid w:val="00493BA3"/>
    <w:rsid w:val="00493BC4"/>
    <w:rsid w:val="00497B09"/>
    <w:rsid w:val="004A2914"/>
    <w:rsid w:val="004A43AB"/>
    <w:rsid w:val="004C586C"/>
    <w:rsid w:val="004D153A"/>
    <w:rsid w:val="004D7941"/>
    <w:rsid w:val="004E1804"/>
    <w:rsid w:val="004E385A"/>
    <w:rsid w:val="004F292B"/>
    <w:rsid w:val="004F32C3"/>
    <w:rsid w:val="00501CFD"/>
    <w:rsid w:val="00506947"/>
    <w:rsid w:val="00521EC1"/>
    <w:rsid w:val="00525A03"/>
    <w:rsid w:val="00531A6D"/>
    <w:rsid w:val="00542B88"/>
    <w:rsid w:val="00544C2D"/>
    <w:rsid w:val="005606AF"/>
    <w:rsid w:val="0058484D"/>
    <w:rsid w:val="00586BB3"/>
    <w:rsid w:val="00597002"/>
    <w:rsid w:val="005D3945"/>
    <w:rsid w:val="005E33B5"/>
    <w:rsid w:val="005F4D1E"/>
    <w:rsid w:val="005F5D19"/>
    <w:rsid w:val="005F69D5"/>
    <w:rsid w:val="00611B51"/>
    <w:rsid w:val="00616FD5"/>
    <w:rsid w:val="00617245"/>
    <w:rsid w:val="00626CAD"/>
    <w:rsid w:val="00637FDA"/>
    <w:rsid w:val="00642974"/>
    <w:rsid w:val="00647DF8"/>
    <w:rsid w:val="00664231"/>
    <w:rsid w:val="00666E87"/>
    <w:rsid w:val="00670B51"/>
    <w:rsid w:val="00690C0B"/>
    <w:rsid w:val="006B3063"/>
    <w:rsid w:val="0071654D"/>
    <w:rsid w:val="00717FCE"/>
    <w:rsid w:val="0073043C"/>
    <w:rsid w:val="00735175"/>
    <w:rsid w:val="007422C7"/>
    <w:rsid w:val="007745C3"/>
    <w:rsid w:val="00787810"/>
    <w:rsid w:val="00790E3C"/>
    <w:rsid w:val="00793D41"/>
    <w:rsid w:val="007942D9"/>
    <w:rsid w:val="00795016"/>
    <w:rsid w:val="007974EE"/>
    <w:rsid w:val="007A1DE4"/>
    <w:rsid w:val="007B52E9"/>
    <w:rsid w:val="007F2F9C"/>
    <w:rsid w:val="007F659F"/>
    <w:rsid w:val="008139B3"/>
    <w:rsid w:val="008342EA"/>
    <w:rsid w:val="00840B00"/>
    <w:rsid w:val="008514FC"/>
    <w:rsid w:val="0086211B"/>
    <w:rsid w:val="00872E94"/>
    <w:rsid w:val="008806B4"/>
    <w:rsid w:val="00886D30"/>
    <w:rsid w:val="008A0059"/>
    <w:rsid w:val="008A1FE9"/>
    <w:rsid w:val="008A2537"/>
    <w:rsid w:val="008B75A9"/>
    <w:rsid w:val="008C11A8"/>
    <w:rsid w:val="008D19FC"/>
    <w:rsid w:val="008D4F16"/>
    <w:rsid w:val="008E1051"/>
    <w:rsid w:val="0090038A"/>
    <w:rsid w:val="0090424E"/>
    <w:rsid w:val="00912C5F"/>
    <w:rsid w:val="00940242"/>
    <w:rsid w:val="00942ACF"/>
    <w:rsid w:val="0095499A"/>
    <w:rsid w:val="009766EC"/>
    <w:rsid w:val="00986B11"/>
    <w:rsid w:val="00991B63"/>
    <w:rsid w:val="009A0240"/>
    <w:rsid w:val="009A1B47"/>
    <w:rsid w:val="009A60C7"/>
    <w:rsid w:val="009B28B0"/>
    <w:rsid w:val="009E6F21"/>
    <w:rsid w:val="009F1604"/>
    <w:rsid w:val="00A06F31"/>
    <w:rsid w:val="00A37025"/>
    <w:rsid w:val="00A41AD9"/>
    <w:rsid w:val="00A51EB9"/>
    <w:rsid w:val="00A55795"/>
    <w:rsid w:val="00A577BB"/>
    <w:rsid w:val="00A603AD"/>
    <w:rsid w:val="00A66E8C"/>
    <w:rsid w:val="00A7465C"/>
    <w:rsid w:val="00A801C4"/>
    <w:rsid w:val="00AA792E"/>
    <w:rsid w:val="00AC4DE2"/>
    <w:rsid w:val="00AC59CD"/>
    <w:rsid w:val="00AD2652"/>
    <w:rsid w:val="00AD3F21"/>
    <w:rsid w:val="00B057FF"/>
    <w:rsid w:val="00B06A7F"/>
    <w:rsid w:val="00B1213D"/>
    <w:rsid w:val="00B17200"/>
    <w:rsid w:val="00B2042C"/>
    <w:rsid w:val="00B23E3B"/>
    <w:rsid w:val="00B25A31"/>
    <w:rsid w:val="00B437E0"/>
    <w:rsid w:val="00B44111"/>
    <w:rsid w:val="00B4645A"/>
    <w:rsid w:val="00B64061"/>
    <w:rsid w:val="00B66BB3"/>
    <w:rsid w:val="00B71DC6"/>
    <w:rsid w:val="00B82112"/>
    <w:rsid w:val="00B90288"/>
    <w:rsid w:val="00B94D6A"/>
    <w:rsid w:val="00BA034B"/>
    <w:rsid w:val="00BB52F4"/>
    <w:rsid w:val="00BE1332"/>
    <w:rsid w:val="00BE308E"/>
    <w:rsid w:val="00BE590A"/>
    <w:rsid w:val="00BF28F7"/>
    <w:rsid w:val="00BF60A2"/>
    <w:rsid w:val="00C0236E"/>
    <w:rsid w:val="00C04402"/>
    <w:rsid w:val="00C26A1A"/>
    <w:rsid w:val="00C370DD"/>
    <w:rsid w:val="00C55FF7"/>
    <w:rsid w:val="00C56C15"/>
    <w:rsid w:val="00C658CD"/>
    <w:rsid w:val="00C67A51"/>
    <w:rsid w:val="00C72DEF"/>
    <w:rsid w:val="00C773CF"/>
    <w:rsid w:val="00C77E56"/>
    <w:rsid w:val="00C90207"/>
    <w:rsid w:val="00C93D13"/>
    <w:rsid w:val="00C97E94"/>
    <w:rsid w:val="00CA5C7B"/>
    <w:rsid w:val="00CA6214"/>
    <w:rsid w:val="00CB2290"/>
    <w:rsid w:val="00CB45D6"/>
    <w:rsid w:val="00CB6435"/>
    <w:rsid w:val="00CC0309"/>
    <w:rsid w:val="00CC10FD"/>
    <w:rsid w:val="00CC1E4D"/>
    <w:rsid w:val="00CE58CE"/>
    <w:rsid w:val="00CF0E9E"/>
    <w:rsid w:val="00CF3F0D"/>
    <w:rsid w:val="00D0418B"/>
    <w:rsid w:val="00D0536E"/>
    <w:rsid w:val="00D2340C"/>
    <w:rsid w:val="00D238E3"/>
    <w:rsid w:val="00D31FEA"/>
    <w:rsid w:val="00D6420C"/>
    <w:rsid w:val="00D67E79"/>
    <w:rsid w:val="00D80A01"/>
    <w:rsid w:val="00D82E2A"/>
    <w:rsid w:val="00D859E6"/>
    <w:rsid w:val="00DB1277"/>
    <w:rsid w:val="00DB3937"/>
    <w:rsid w:val="00DC0D8E"/>
    <w:rsid w:val="00DC1C53"/>
    <w:rsid w:val="00DD6B5B"/>
    <w:rsid w:val="00DE02D0"/>
    <w:rsid w:val="00DE5D7E"/>
    <w:rsid w:val="00DE74FF"/>
    <w:rsid w:val="00DF4337"/>
    <w:rsid w:val="00E22A42"/>
    <w:rsid w:val="00E23879"/>
    <w:rsid w:val="00E4234A"/>
    <w:rsid w:val="00E44BDA"/>
    <w:rsid w:val="00E5225D"/>
    <w:rsid w:val="00E52F72"/>
    <w:rsid w:val="00E76BA4"/>
    <w:rsid w:val="00E825EA"/>
    <w:rsid w:val="00E84501"/>
    <w:rsid w:val="00E90649"/>
    <w:rsid w:val="00EA4C7F"/>
    <w:rsid w:val="00EB4C7C"/>
    <w:rsid w:val="00EB528F"/>
    <w:rsid w:val="00EC30DD"/>
    <w:rsid w:val="00ED11D5"/>
    <w:rsid w:val="00ED7A4D"/>
    <w:rsid w:val="00EE7166"/>
    <w:rsid w:val="00EF2060"/>
    <w:rsid w:val="00EF71E9"/>
    <w:rsid w:val="00F068A3"/>
    <w:rsid w:val="00F25BF0"/>
    <w:rsid w:val="00F40DB3"/>
    <w:rsid w:val="00F41C76"/>
    <w:rsid w:val="00F510FC"/>
    <w:rsid w:val="00F520F5"/>
    <w:rsid w:val="00F57104"/>
    <w:rsid w:val="00F571AB"/>
    <w:rsid w:val="00F6116B"/>
    <w:rsid w:val="00F657AF"/>
    <w:rsid w:val="00F82949"/>
    <w:rsid w:val="00F91BD2"/>
    <w:rsid w:val="00F97FC2"/>
    <w:rsid w:val="00FE28A6"/>
    <w:rsid w:val="00FE2B40"/>
    <w:rsid w:val="00FF0A3C"/>
    <w:rsid w:val="00FF1EB4"/>
    <w:rsid w:val="00FF24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r-Latn-C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3B5"/>
  </w:style>
  <w:style w:type="paragraph" w:styleId="Heading1">
    <w:name w:val="heading 1"/>
    <w:basedOn w:val="Normal"/>
    <w:next w:val="Normal"/>
    <w:link w:val="Heading1Char"/>
    <w:uiPriority w:val="9"/>
    <w:qFormat/>
    <w:rsid w:val="00294A00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A02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A02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24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586C"/>
  </w:style>
  <w:style w:type="paragraph" w:styleId="Footer">
    <w:name w:val="footer"/>
    <w:basedOn w:val="Normal"/>
    <w:link w:val="FooterChar"/>
    <w:uiPriority w:val="99"/>
    <w:unhideWhenUsed/>
    <w:rsid w:val="004C58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C586C"/>
  </w:style>
  <w:style w:type="character" w:styleId="PlaceholderText">
    <w:name w:val="Placeholder Text"/>
    <w:basedOn w:val="DefaultParagraphFont"/>
    <w:uiPriority w:val="99"/>
    <w:semiHidden/>
    <w:rsid w:val="00D2340C"/>
    <w:rPr>
      <w:color w:val="808080"/>
    </w:rPr>
  </w:style>
  <w:style w:type="paragraph" w:styleId="NoSpacing">
    <w:name w:val="No Spacing"/>
    <w:uiPriority w:val="1"/>
    <w:qFormat/>
    <w:rsid w:val="00CB45D6"/>
    <w:pPr>
      <w:spacing w:after="0" w:line="240" w:lineRule="auto"/>
    </w:pPr>
  </w:style>
  <w:style w:type="table" w:customStyle="1" w:styleId="TableGrid0">
    <w:name w:val="Table Grid_0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_1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294A00"/>
    <w:rPr>
      <w:rFonts w:ascii="Cambria" w:eastAsia="Times New Roman" w:hAnsi="Cambria" w:cs="Times New Roman"/>
      <w:b/>
      <w:bCs/>
      <w:color w:val="365F91"/>
      <w:sz w:val="28"/>
      <w:szCs w:val="28"/>
      <w:lang w:val="en-US"/>
    </w:rPr>
  </w:style>
  <w:style w:type="table" w:customStyle="1" w:styleId="TableGrid2">
    <w:name w:val="Table Grid_2"/>
    <w:basedOn w:val="TableNormal"/>
    <w:uiPriority w:val="59"/>
    <w:rsid w:val="001D3AF6"/>
    <w:pPr>
      <w:spacing w:after="0" w:line="240" w:lineRule="auto"/>
    </w:pPr>
    <w:rPr>
      <w:rFonts w:ascii="Calibri" w:eastAsia="Times New Roman" w:hAnsi="Calibri" w:cs="Times New Roman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_3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_4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5">
    <w:name w:val="Table Grid_5"/>
    <w:basedOn w:val="TableNormal"/>
    <w:uiPriority w:val="39"/>
    <w:rsid w:val="001464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oleObject" Target="embeddings/oleObject4.bin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5.wmf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8.emf"/><Relationship Id="rId22" Type="http://schemas.openxmlformats.org/officeDocument/2006/relationships/image" Target="media/image14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41951E-F3D9-4DB8-A34D-B0270A2D76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42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Siniša Badrić</dc:creator>
  <cp:lastModifiedBy>Korisnik</cp:lastModifiedBy>
  <cp:revision>3</cp:revision>
  <cp:lastPrinted>2018-02-25T14:01:00Z</cp:lastPrinted>
  <dcterms:created xsi:type="dcterms:W3CDTF">2020-05-14T07:05:00Z</dcterms:created>
  <dcterms:modified xsi:type="dcterms:W3CDTF">2020-05-18T11:49:00Z</dcterms:modified>
</cp:coreProperties>
</file>