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F657AF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146405" w:rsidRPr="00F657AF" w:rsidRDefault="000B4F7B" w:rsidP="000B4F7B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t>P</w:t>
            </w:r>
            <w:r w:rsidR="00F657AF" w:rsidRPr="00F657AF">
              <w:rPr>
                <w:rFonts w:cstheme="minorHAnsi"/>
                <w:sz w:val="28"/>
              </w:rPr>
              <w:t>RORAČUNPROIZVODNOSTI I POTREBAN BROJ MAŠINA ZA LJUŠTENJE</w:t>
            </w:r>
          </w:p>
        </w:tc>
        <w:tc>
          <w:tcPr>
            <w:tcW w:w="1134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F657AF" w:rsidRDefault="00AD2652" w:rsidP="001464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146405" w:rsidRPr="00F657AF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1</w:t>
            </w:r>
          </w:p>
        </w:tc>
      </w:tr>
    </w:tbl>
    <w:p w:rsidR="00B64061" w:rsidRPr="00F657AF" w:rsidRDefault="00B64061" w:rsidP="00146405">
      <w:pPr>
        <w:rPr>
          <w:rFonts w:cstheme="minorHAnsi"/>
        </w:rPr>
      </w:pPr>
    </w:p>
    <w:p w:rsidR="00B64061" w:rsidRPr="00F657AF" w:rsidRDefault="007761E7">
      <w:pPr>
        <w:rPr>
          <w:rFonts w:cstheme="minorHAnsi"/>
        </w:rPr>
      </w:pPr>
      <w:r w:rsidRPr="007761E7">
        <w:rPr>
          <w:rFonts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27.95pt;margin-top:4.3pt;width:453.55pt;height:714.5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cOJQ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" stroked="f">
            <v:textbox>
              <w:txbxContent>
                <w:p w:rsidR="00461B79" w:rsidRPr="00F657AF" w:rsidRDefault="00461B79" w:rsidP="000B4F7B">
                  <w:pPr>
                    <w:rPr>
                      <w:rFonts w:cstheme="minorHAnsi"/>
                      <w:sz w:val="24"/>
                    </w:rPr>
                  </w:pPr>
                  <w:r w:rsidRPr="00F657AF">
                    <w:rPr>
                      <w:rFonts w:cstheme="minorHAnsi"/>
                      <w:sz w:val="24"/>
                    </w:rPr>
                    <w:t>Izračunati proizvodnost i potreban broj mašina za ljuštenje bukovih trupaca.</w:t>
                  </w:r>
                </w:p>
                <w:p w:rsidR="00461B79" w:rsidRPr="00F657AF" w:rsidRDefault="00461B79" w:rsidP="000B4F7B">
                  <w:p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8"/>
                      <w:lang w:val="en-US"/>
                    </w:rPr>
                    <w:drawing>
                      <wp:inline distT="0" distB="0" distL="0" distR="0">
                        <wp:extent cx="5636201" cy="8291476"/>
                        <wp:effectExtent l="0" t="0" r="0" b="0"/>
                        <wp:docPr id="197" name="Picture 196" descr="Noz i gred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z i greda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6201" cy="82914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1B79" w:rsidRPr="00F657AF" w:rsidRDefault="00461B79" w:rsidP="008514FC">
                  <w:pPr>
                    <w:spacing w:after="0" w:line="276" w:lineRule="auto"/>
                    <w:jc w:val="both"/>
                    <w:rPr>
                      <w:sz w:val="24"/>
                    </w:rPr>
                  </w:pPr>
                </w:p>
              </w:txbxContent>
            </v:textbox>
            <w10:wrap anchorx="margin"/>
          </v:shape>
        </w:pict>
      </w:r>
      <w:r w:rsidR="00B64061"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F657AF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lastRenderedPageBreak/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F657AF" w:rsidRDefault="00AD2652" w:rsidP="002D7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2</w:t>
            </w:r>
          </w:p>
        </w:tc>
      </w:tr>
    </w:tbl>
    <w:p w:rsidR="00B64061" w:rsidRPr="00F657AF" w:rsidRDefault="00B64061" w:rsidP="00146405">
      <w:pPr>
        <w:rPr>
          <w:rFonts w:cstheme="minorHAnsi"/>
        </w:rPr>
      </w:pPr>
    </w:p>
    <w:p w:rsidR="00B64061" w:rsidRPr="00F657AF" w:rsidRDefault="007761E7" w:rsidP="00B64061">
      <w:pPr>
        <w:rPr>
          <w:rFonts w:cstheme="minorHAnsi"/>
        </w:rPr>
      </w:pPr>
      <w:r w:rsidRPr="007761E7">
        <w:rPr>
          <w:rFonts w:cstheme="minorHAnsi"/>
          <w:noProof/>
        </w:rPr>
        <w:pict>
          <v:shape id="Text Box 4" o:spid="_x0000_s1027" type="#_x0000_t202" style="position:absolute;margin-left:28.75pt;margin-top:99.65pt;width:453.55pt;height:711.65pt;z-index:251658240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" stroked="f">
            <v:textbox>
              <w:txbxContent>
                <w:p w:rsidR="00461B79" w:rsidRPr="00F657AF" w:rsidRDefault="00461B79" w:rsidP="000B4F7B">
                  <w:pPr>
                    <w:rPr>
                      <w:rFonts w:cstheme="minorHAnsi"/>
                      <w:sz w:val="24"/>
                    </w:rPr>
                  </w:pPr>
                  <w:r w:rsidRPr="00F657AF">
                    <w:rPr>
                      <w:rFonts w:cstheme="minorHAnsi"/>
                      <w:sz w:val="24"/>
                    </w:rPr>
                    <w:t>Deo kinematske šeme ljuštilice</w:t>
                  </w:r>
                </w:p>
                <w:p w:rsidR="00461B79" w:rsidRPr="00F657AF" w:rsidRDefault="00461B79" w:rsidP="000B4F7B">
                  <w:pPr>
                    <w:jc w:val="center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4"/>
                      <w:lang w:val="en-US"/>
                    </w:rPr>
                    <w:drawing>
                      <wp:inline distT="0" distB="0" distL="0" distR="0">
                        <wp:extent cx="5759450" cy="1364178"/>
                        <wp:effectExtent l="0" t="0" r="0" b="7620"/>
                        <wp:docPr id="53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9148" t="10808" r="3469" b="6185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59450" cy="13641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1B79" w:rsidRPr="00F657AF" w:rsidRDefault="00461B79" w:rsidP="000B4F7B">
                  <w:pPr>
                    <w:jc w:val="center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4"/>
                      <w:lang w:val="en-US"/>
                    </w:rPr>
                    <w:drawing>
                      <wp:inline distT="0" distB="0" distL="0" distR="0">
                        <wp:extent cx="4973060" cy="4178595"/>
                        <wp:effectExtent l="0" t="0" r="0" b="0"/>
                        <wp:docPr id="56" name="Picture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/>
                                <a:srcRect l="18521" t="36472" r="25174" b="693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979333" cy="41838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Osnovni parametri</w:t>
                  </w: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Godišnja količina bukovih trupaca koja dolazi na ljuštenje </w:t>
                  </w:r>
                </w:p>
                <w:p w:rsidR="00461B79" w:rsidRPr="00F657AF" w:rsidRDefault="00461B79" w:rsidP="0073043C">
                  <w:pPr>
                    <w:pStyle w:val="ListParagraph"/>
                    <w:ind w:left="1440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Mlj’’ = </w:t>
                  </w:r>
                  <w:r w:rsidR="00FC1816">
                    <w:rPr>
                      <w:rFonts w:ascii="Cambria Math" w:hAnsi="Cambria Math"/>
                      <w:sz w:val="24"/>
                    </w:rPr>
                    <w:t>18</w:t>
                  </w:r>
                  <w:r w:rsidR="00863F1F">
                    <w:rPr>
                      <w:rFonts w:ascii="Cambria Math" w:hAnsi="Cambria Math"/>
                      <w:sz w:val="24"/>
                    </w:rPr>
                    <w:t>125.65</w:t>
                  </w:r>
                  <w:r w:rsidRPr="00F657AF">
                    <w:rPr>
                      <w:rFonts w:ascii="Cambria Math" w:hAnsi="Cambria Math"/>
                      <w:sz w:val="24"/>
                    </w:rPr>
                    <w:t>m</w:t>
                  </w:r>
                  <w:r w:rsidRPr="00F657AF">
                    <w:rPr>
                      <w:rFonts w:ascii="Cambria Math" w:hAnsi="Cambria Math"/>
                      <w:sz w:val="24"/>
                      <w:vertAlign w:val="superscript"/>
                    </w:rPr>
                    <w:t>3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Broj radnih ana b = 260 dana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Broj smena c = 2 smene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Debljina furnira s = 1,6 mm 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Prečnik rolne ostatka d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0</w:t>
                  </w:r>
                  <w:r w:rsidRPr="00F657AF">
                    <w:rPr>
                      <w:rFonts w:ascii="Cambria Math" w:hAnsi="Cambria Math"/>
                      <w:sz w:val="24"/>
                    </w:rPr>
                    <w:t xml:space="preserve"> = 10 cm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Srednji prečnik trupaca D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sb</w:t>
                  </w:r>
                  <w:r w:rsidR="00FC1816">
                    <w:rPr>
                      <w:rFonts w:ascii="Cambria Math" w:hAnsi="Cambria Math"/>
                      <w:sz w:val="24"/>
                    </w:rPr>
                    <w:t xml:space="preserve"> = </w:t>
                  </w:r>
                  <w:r w:rsidRPr="00F657AF">
                    <w:rPr>
                      <w:rFonts w:ascii="Cambria Math" w:hAnsi="Cambria Math"/>
                      <w:sz w:val="24"/>
                    </w:rPr>
                    <w:t xml:space="preserve"> cm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Pad prečnika P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p</w:t>
                  </w:r>
                  <w:r w:rsidR="00AD3F21">
                    <w:rPr>
                      <w:rFonts w:ascii="Cambria Math" w:hAnsi="Cambria Math"/>
                      <w:sz w:val="24"/>
                    </w:rPr>
                    <w:t xml:space="preserve"> = 0,8 </w:t>
                  </w:r>
                  <w:r w:rsidRPr="00F657AF">
                    <w:rPr>
                      <w:rFonts w:ascii="Cambria Math" w:hAnsi="Cambria Math"/>
                      <w:sz w:val="24"/>
                    </w:rPr>
                    <w:t>cm/m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Proračun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Objektivni gubici vremena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Vreme potrebno za nameštanje trupčića među hvataljke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79"/>
                    <w:gridCol w:w="4380"/>
                  </w:tblGrid>
                  <w:tr w:rsidR="00461B79" w:rsidRPr="00F657AF" w:rsidTr="000B4F7B">
                    <w:tc>
                      <w:tcPr>
                        <w:tcW w:w="4379" w:type="dxa"/>
                      </w:tcPr>
                      <w:p w:rsidR="00461B79" w:rsidRPr="00F657AF" w:rsidRDefault="007761E7" w:rsidP="000B4F7B">
                        <w:pPr>
                          <w:rPr>
                            <w:rFonts w:ascii="Cambria Math" w:hAnsi="Cambria Math"/>
                            <w:sz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=4s</m:t>
                            </m:r>
                          </m:oMath>
                        </m:oMathPara>
                      </w:p>
                    </w:tc>
                    <w:tc>
                      <w:tcPr>
                        <w:tcW w:w="4380" w:type="dxa"/>
                      </w:tcPr>
                      <w:p w:rsidR="00461B79" w:rsidRPr="00F657AF" w:rsidRDefault="00461B79" w:rsidP="000B4F7B">
                        <w:pPr>
                          <w:rPr>
                            <w:rFonts w:ascii="Cambria Math" w:hAnsi="Cambria Math"/>
                            <w:sz w:val="24"/>
                          </w:rPr>
                        </w:pPr>
                        <w:r w:rsidRPr="00F657AF">
                          <w:rPr>
                            <w:rFonts w:ascii="Cambria Math" w:hAnsi="Cambria Math"/>
                            <w:sz w:val="24"/>
                          </w:rPr>
                          <w:t>T</w:t>
                        </w:r>
                        <w:r w:rsidRPr="00F657AF">
                          <w:rPr>
                            <w:rFonts w:ascii="Cambria Math" w:hAnsi="Cambria Math"/>
                            <w:sz w:val="24"/>
                            <w:vertAlign w:val="subscript"/>
                          </w:rPr>
                          <w:t>1</w:t>
                        </w:r>
                        <w:r w:rsidRPr="00F657AF">
                          <w:rPr>
                            <w:rFonts w:ascii="Cambria Math" w:hAnsi="Cambria Math"/>
                            <w:sz w:val="24"/>
                          </w:rPr>
                          <w:t xml:space="preserve"> – Vreme potrebno za nameštanje trupčića među hvataljke [s]</w:t>
                        </w:r>
                      </w:p>
                    </w:tc>
                  </w:tr>
                </w:tbl>
                <w:p w:rsidR="00461B79" w:rsidRPr="00F657AF" w:rsidRDefault="00461B79" w:rsidP="00942ACF">
                  <w:pPr>
                    <w:spacing w:after="0"/>
                    <w:rPr>
                      <w:rFonts w:eastAsiaTheme="minorEastAsia"/>
                      <w:sz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>
      <w:pPr>
        <w:rPr>
          <w:rFonts w:cstheme="minorHAnsi"/>
        </w:rPr>
      </w:pPr>
      <w:r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035E2F" w:rsidP="00CF0E9E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lastRenderedPageBreak/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F657AF" w:rsidRDefault="00AD2652" w:rsidP="002D7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3</w:t>
            </w:r>
          </w:p>
        </w:tc>
      </w:tr>
    </w:tbl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7761E7" w:rsidP="00B64061">
      <w:pPr>
        <w:rPr>
          <w:rFonts w:cstheme="minorHAnsi"/>
        </w:rPr>
      </w:pPr>
      <w:r w:rsidRPr="007761E7">
        <w:rPr>
          <w:rFonts w:cstheme="minorHAnsi"/>
          <w:noProof/>
        </w:rPr>
        <w:pict>
          <v:shape id="Text Box 10" o:spid="_x0000_s1028" type="#_x0000_t202" style="position:absolute;margin-left:0;margin-top:99.25pt;width:453.55pt;height:700.15pt;z-index:251661312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" stroked="f">
            <v:textbox>
              <w:txbxContent>
                <w:p w:rsidR="00461B79" w:rsidRPr="005F5D1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pritezanje trup</w:t>
                  </w:r>
                  <w:r>
                    <w:rPr>
                      <w:rFonts w:ascii="Cambria Math" w:hAnsi="Cambria Math"/>
                    </w:rPr>
                    <w:t>čića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06"/>
                    <w:gridCol w:w="4653"/>
                  </w:tblGrid>
                  <w:tr w:rsidR="00461B79" w:rsidTr="000B4F7B">
                    <w:tc>
                      <w:tcPr>
                        <w:tcW w:w="4106" w:type="dxa"/>
                      </w:tcPr>
                      <w:p w:rsidR="00461B79" w:rsidRPr="00D0418B" w:rsidRDefault="007761E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2×(0,8×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+10)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D0418B" w:rsidRDefault="007761E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2×(0,8×12+10)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20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D0418B" w:rsidRDefault="007761E7" w:rsidP="000B4F7B">
                        <w:pPr>
                          <w:rPr>
                            <w:rFonts w:ascii="Cambria Math" w:hAnsi="Cambria Math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3,13s</m:t>
                          </m:r>
                        </m:oMath>
                        <w:r w:rsidR="00FC3CA4">
                          <w:rPr>
                            <w:rFonts w:ascii="Cambria Math" w:eastAsiaTheme="minorEastAsia" w:hAnsi="Cambria Math"/>
                            <w:color w:val="FF0000"/>
                          </w:rPr>
                          <w:t xml:space="preserve">     </w:t>
                        </w:r>
                        <w:r w:rsidR="00FC3CA4">
                          <w:rPr>
                            <w:rFonts w:ascii="Cambria Math" w:eastAsiaTheme="minorEastAsia" w:hAnsi="Cambria Math"/>
                            <w:color w:val="FF0000"/>
                          </w:rPr>
                          <w:t>T2 = 1,96s</w:t>
                        </w:r>
                      </w:p>
                    </w:tc>
                    <w:tc>
                      <w:tcPr>
                        <w:tcW w:w="4653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pritezanje trupčića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H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h</w:t>
                        </w:r>
                        <w:r w:rsidR="007422C7">
                          <w:rPr>
                            <w:rFonts w:ascii="Cambria Math" w:hAnsi="Cambria Math"/>
                          </w:rPr>
                          <w:t xml:space="preserve"> – Visina hvataljki </w:t>
                        </w:r>
                        <w:r w:rsidR="00863F1F">
                          <w:rPr>
                            <w:rFonts w:ascii="Cambria Math" w:hAnsi="Cambria Math"/>
                          </w:rPr>
                          <w:t>12</w:t>
                        </w:r>
                        <w:r>
                          <w:rPr>
                            <w:rFonts w:ascii="Cambria Math" w:hAnsi="Cambria Math"/>
                          </w:rPr>
                          <w:t>mm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v</w:t>
                        </w:r>
                        <w:r w:rsidR="007422C7">
                          <w:rPr>
                            <w:rFonts w:ascii="Cambria Math" w:hAnsi="Cambria Math"/>
                          </w:rPr>
                          <w:t xml:space="preserve"> – brzina pritezanja trupčića 2</w:t>
                        </w:r>
                        <w:r>
                          <w:rPr>
                            <w:rFonts w:ascii="Cambria Math" w:hAnsi="Cambria Math"/>
                          </w:rPr>
                          <w:t>0 mm/s</w:t>
                        </w:r>
                      </w:p>
                    </w:tc>
                  </w:tr>
                </w:tbl>
                <w:p w:rsidR="00461B79" w:rsidRPr="004A2914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prilaženje suporta trup</w:t>
                  </w:r>
                  <w:r>
                    <w:rPr>
                      <w:rFonts w:ascii="Cambria Math" w:hAnsi="Cambria Math"/>
                    </w:rPr>
                    <w:t>čić</w:t>
                  </w:r>
                  <w:r w:rsidRPr="005F5D19">
                    <w:rPr>
                      <w:rFonts w:ascii="Cambria Math" w:hAnsi="Cambria Math"/>
                    </w:rPr>
                    <w:t>u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402"/>
                    <w:gridCol w:w="5367"/>
                  </w:tblGrid>
                  <w:tr w:rsidR="00461B79" w:rsidTr="000B4F7B">
                    <w:tc>
                      <w:tcPr>
                        <w:tcW w:w="3402" w:type="dxa"/>
                      </w:tcPr>
                      <w:p w:rsidR="00461B79" w:rsidRPr="001D46E4" w:rsidRDefault="007761E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us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1D46E4" w:rsidRDefault="007761E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140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14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D46E4" w:rsidRDefault="007761E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=10s</m:t>
                            </m:r>
                          </m:oMath>
                        </m:oMathPara>
                      </w:p>
                    </w:tc>
                    <w:tc>
                      <w:tcPr>
                        <w:tcW w:w="5367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prilaženje suporta trupčiću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="007422C7">
                          <w:rPr>
                            <w:rFonts w:ascii="Cambria Math" w:hAnsi="Cambria Math"/>
                          </w:rPr>
                          <w:t xml:space="preserve"> – Dužina puta u praznom hodu 1</w:t>
                        </w:r>
                        <w:r w:rsidR="003218E8">
                          <w:rPr>
                            <w:rFonts w:ascii="Cambria Math" w:hAnsi="Cambria Math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>0 mm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us</w:t>
                        </w:r>
                        <w:r>
                          <w:rPr>
                            <w:rFonts w:ascii="Cambria Math" w:hAnsi="Cambria Math"/>
                          </w:rPr>
                          <w:t xml:space="preserve"> - Brzina </w:t>
                        </w:r>
                        <w:r w:rsidR="007422C7">
                          <w:rPr>
                            <w:rFonts w:ascii="Cambria Math" w:hAnsi="Cambria Math"/>
                          </w:rPr>
                          <w:t>pomera suporta u praznom hodu 1</w:t>
                        </w:r>
                        <w:r w:rsidR="003218E8">
                          <w:rPr>
                            <w:rFonts w:ascii="Cambria Math" w:hAnsi="Cambria Math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mm/s</w:t>
                        </w:r>
                      </w:p>
                    </w:tc>
                  </w:tr>
                </w:tbl>
                <w:p w:rsidR="00461B79" w:rsidRPr="004A2914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kretanja suporta uu radnom hodu (vreme zaokruživanja i vreme ljuštenja)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11"/>
                    <w:gridCol w:w="4658"/>
                  </w:tblGrid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7761E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1B1D9D" w:rsidRDefault="007761E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273.6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B1D9D" w:rsidRDefault="007761E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=273.6 s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 w:val="restart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kretanja suporta u radnom hodu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r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Dužina puta u radnom hodu [mm]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rs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</w:t>
                        </w:r>
                        <w:r w:rsidR="007422C7">
                          <w:rPr>
                            <w:rFonts w:ascii="Cambria Math" w:hAnsi="Cambria Math"/>
                          </w:rPr>
                          <w:t>Brzina suporta u radnom hodu 1,1</w:t>
                        </w:r>
                        <w:r>
                          <w:rPr>
                            <w:rFonts w:ascii="Cambria Math" w:hAnsi="Cambria Math"/>
                          </w:rPr>
                          <w:t xml:space="preserve"> mm/s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 – Prečnik trupčića na tanjem kraju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trupčića na debljem kraju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rolne ostatka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Srednji prečnik trupčića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trć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Srednja dužina trupčića 1,85 m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P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p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pad prečnika trupčića [cm/m]</w:t>
                        </w:r>
                      </w:p>
                    </w:tc>
                  </w:tr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7761E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=0,01×D+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B1D9D" w:rsidRDefault="007761E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=0,01×63.76+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64.74-10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B1D9D" w:rsidRDefault="007761E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27.36</m:t>
                          </m:r>
                          <m:r>
                            <w:rPr>
                              <w:rFonts w:ascii="Cambria Math" w:hAnsi="Cambria Math"/>
                            </w:rPr>
                            <m:t>cm</m:t>
                          </m:r>
                        </m:oMath>
                        <w:r w:rsidR="00FC3CA4">
                          <w:rPr>
                            <w:rFonts w:ascii="Cambria Math" w:eastAsiaTheme="minorEastAsia" w:hAnsi="Cambria Math"/>
                          </w:rPr>
                          <w:t xml:space="preserve">  = 28,01</w:t>
                        </w:r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trć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461B79" w:rsidRPr="001B1D9D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D=64-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×0,8</m:t>
                            </m:r>
                          </m:oMath>
                        </m:oMathPara>
                      </w:p>
                      <w:p w:rsidR="00461B79" w:rsidRPr="001B1D9D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</m:t>
                            </m:r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63.26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 cm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7761E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trć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461B79" w:rsidRPr="001B1D9D" w:rsidRDefault="007761E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=64+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×0,8</m:t>
                            </m:r>
                          </m:oMath>
                        </m:oMathPara>
                      </w:p>
                      <w:p w:rsidR="00461B79" w:rsidRPr="001B1D9D" w:rsidRDefault="007761E7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64,74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 cm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461B79" w:rsidRPr="00D0418B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otpuštanje trupca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119"/>
                    <w:gridCol w:w="5650"/>
                  </w:tblGrid>
                  <w:tr w:rsidR="00461B79" w:rsidTr="000B4F7B">
                    <w:tc>
                      <w:tcPr>
                        <w:tcW w:w="3119" w:type="dxa"/>
                      </w:tcPr>
                      <w:p w:rsidR="00461B79" w:rsidRPr="00D0418B" w:rsidRDefault="007761E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+10)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+τ</m:t>
                            </m:r>
                          </m:oMath>
                        </m:oMathPara>
                      </w:p>
                      <w:p w:rsidR="00461B79" w:rsidRPr="00D0418B" w:rsidRDefault="007761E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2×(12+10)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20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+2</m:t>
                            </m:r>
                          </m:oMath>
                        </m:oMathPara>
                      </w:p>
                      <w:p w:rsidR="00461B79" w:rsidRPr="00D0418B" w:rsidRDefault="007761E7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2.96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 s</m:t>
                            </m:r>
                          </m:oMath>
                        </m:oMathPara>
                      </w:p>
                    </w:tc>
                    <w:tc>
                      <w:tcPr>
                        <w:tcW w:w="5650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 xml:space="preserve">5 </w:t>
                        </w:r>
                        <w:r>
                          <w:rPr>
                            <w:rFonts w:ascii="Cambria Math" w:hAnsi="Cambria Math"/>
                          </w:rPr>
                          <w:t>– Vreme potrebno za pritezanje trupca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H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h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Visina hvataljki [mm]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v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brzina pritezanja trupca [mm/s]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τ – vreme potrebno za aktiviranje sistema za vraćanje 2 s</w:t>
                        </w:r>
                      </w:p>
                    </w:tc>
                  </w:tr>
                </w:tbl>
                <w:p w:rsidR="00461B79" w:rsidRDefault="00461B79" w:rsidP="002D7C6D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>
      <w:pPr>
        <w:rPr>
          <w:rFonts w:cstheme="minorHAnsi"/>
        </w:rPr>
      </w:pPr>
      <w:r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035E2F" w:rsidP="000B4F7B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lastRenderedPageBreak/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F657AF" w:rsidRDefault="00AD2652" w:rsidP="002D7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4</w:t>
            </w:r>
          </w:p>
        </w:tc>
      </w:tr>
    </w:tbl>
    <w:p w:rsidR="001E6F76" w:rsidRPr="00F657AF" w:rsidRDefault="001E6F76" w:rsidP="00B64061">
      <w:pPr>
        <w:rPr>
          <w:rFonts w:cstheme="minorHAnsi"/>
        </w:rPr>
      </w:pPr>
    </w:p>
    <w:p w:rsidR="001E6F76" w:rsidRPr="00F657AF" w:rsidRDefault="007761E7" w:rsidP="001E6F76">
      <w:pPr>
        <w:rPr>
          <w:rFonts w:cstheme="minorHAnsi"/>
        </w:rPr>
      </w:pPr>
      <w:r w:rsidRPr="007761E7">
        <w:rPr>
          <w:rFonts w:cstheme="minorHAnsi"/>
          <w:noProof/>
        </w:rPr>
        <w:pict>
          <v:shape id="Text Box 9" o:spid="_x0000_s1029" type="#_x0000_t202" style="position:absolute;margin-left:28.75pt;margin-top:99.65pt;width:453.55pt;height:694.9pt;z-index:251660288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" stroked="f">
            <v:textbox>
              <w:txbxContent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Ostali gubici vremena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497"/>
                    <w:gridCol w:w="4501"/>
                  </w:tblGrid>
                  <w:tr w:rsidR="00302C33" w:rsidRPr="005F5D19" w:rsidTr="000B4F7B">
                    <w:tc>
                      <w:tcPr>
                        <w:tcW w:w="4530" w:type="dxa"/>
                      </w:tcPr>
                      <w:p w:rsidR="00461B79" w:rsidRPr="004A2914" w:rsidRDefault="007761E7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=8s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461B79" w:rsidRPr="005F5D1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6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Ostali gubici vremena [s]</w:t>
                        </w:r>
                      </w:p>
                    </w:tc>
                  </w:tr>
                </w:tbl>
                <w:p w:rsidR="00461B79" w:rsidRPr="00F068A3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Ukupno vreme ljuštenja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8998"/>
                  </w:tblGrid>
                  <w:tr w:rsidR="00302C33" w:rsidTr="000B4F7B">
                    <w:tc>
                      <w:tcPr>
                        <w:tcW w:w="9060" w:type="dxa"/>
                      </w:tcPr>
                      <w:p w:rsidR="00461B79" w:rsidRPr="000B4F7B" w:rsidRDefault="007761E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</m:sub>
                            </m:sSub>
                          </m:oMath>
                        </m:oMathPara>
                      </w:p>
                      <w:p w:rsidR="00461B79" w:rsidRPr="000B4F7B" w:rsidRDefault="007761E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=4+3,13+10+273.6+2.96+8</m:t>
                            </m:r>
                          </m:oMath>
                        </m:oMathPara>
                      </w:p>
                      <w:p w:rsidR="00461B79" w:rsidRPr="000B4F7B" w:rsidRDefault="007761E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=301.69 s→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5.02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 min</m:t>
                            </m:r>
                          </m:oMath>
                        </m:oMathPara>
                      </w:p>
                      <w:p w:rsidR="00461B79" w:rsidRPr="000B4F7B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</w:tc>
                  </w:tr>
                  <w:tr w:rsidR="00302C33" w:rsidTr="000B4F7B">
                    <w:tc>
                      <w:tcPr>
                        <w:tcW w:w="9060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uk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Ukupno vreme ljuštenja [min]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nameštanje trupčića među hvataljke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pritezanje trupčića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prilaženje suporta trupčiću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kretanja suporta u radnom hodu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5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otpuštanje trupčića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6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Ostali gubici vremena [s]</w:t>
                        </w:r>
                      </w:p>
                    </w:tc>
                  </w:tr>
                </w:tbl>
                <w:p w:rsidR="00461B79" w:rsidRPr="00F068A3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Pr="005F5D19" w:rsidRDefault="00461B79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</w:t>
                  </w: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broju trup</w:t>
                  </w:r>
                  <w:r>
                    <w:rPr>
                      <w:rFonts w:ascii="Cambria Math" w:hAnsi="Cambria Math"/>
                    </w:rPr>
                    <w:t>aca</w:t>
                  </w:r>
                  <w:r w:rsidRPr="005F5D19">
                    <w:rPr>
                      <w:rFonts w:ascii="Cambria Math" w:hAnsi="Cambria Math"/>
                    </w:rPr>
                    <w:t xml:space="preserve">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253"/>
                    <w:gridCol w:w="4516"/>
                  </w:tblGrid>
                  <w:tr w:rsidR="00461B79" w:rsidTr="000B4F7B">
                    <w:tc>
                      <w:tcPr>
                        <w:tcW w:w="4253" w:type="dxa"/>
                      </w:tcPr>
                      <w:p w:rsidR="00461B79" w:rsidRPr="008A2537" w:rsidRDefault="007761E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T×k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8A2537" w:rsidRDefault="007761E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450×0,75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5.02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8A2537" w:rsidRDefault="007761E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=67.2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kom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516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 – Radno vreme smene [min]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k – Koeficijent iskorišćenja semene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uk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Ukupno vreme ljuštenja [min]</w:t>
                        </w:r>
                      </w:p>
                    </w:tc>
                  </w:tr>
                </w:tbl>
                <w:p w:rsidR="00461B79" w:rsidRPr="003C7DC6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3</w:t>
                  </w:r>
                  <w:r w:rsidRPr="005F5D19">
                    <w:rPr>
                      <w:rFonts w:ascii="Cambria Math" w:hAnsi="Cambria Math"/>
                    </w:rPr>
                    <w:t xml:space="preserve"> oblovine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9"/>
                    <w:gridCol w:w="4800"/>
                  </w:tblGrid>
                  <w:tr w:rsidR="00461B79" w:rsidTr="000B4F7B">
                    <w:tc>
                      <w:tcPr>
                        <w:tcW w:w="3969" w:type="dxa"/>
                      </w:tcPr>
                      <w:p w:rsidR="00461B79" w:rsidRPr="00C67A51" w:rsidRDefault="007761E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×q</m:t>
                            </m:r>
                          </m:oMath>
                        </m:oMathPara>
                      </w:p>
                      <w:p w:rsidR="00461B79" w:rsidRPr="00C67A51" w:rsidRDefault="007761E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×π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×l</m:t>
                            </m:r>
                          </m:oMath>
                        </m:oMathPara>
                      </w:p>
                      <w:p w:rsidR="00461B79" w:rsidRPr="00C67A51" w:rsidRDefault="007761E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=67.2×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0,64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×3,14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×1,85</m:t>
                            </m:r>
                          </m:oMath>
                        </m:oMathPara>
                      </w:p>
                      <w:p w:rsidR="00461B79" w:rsidRPr="00C67A51" w:rsidRDefault="007761E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=39.91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oblovine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800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293DE2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oblovine/smena]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Srednji prečnik trupčića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 – Dužina trupčića [m]</w:t>
                        </w:r>
                      </w:p>
                    </w:tc>
                  </w:tr>
                </w:tbl>
                <w:p w:rsidR="00461B79" w:rsidRPr="008A2537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2</w:t>
                  </w:r>
                  <w:r w:rsidRPr="005F5D19">
                    <w:rPr>
                      <w:rFonts w:ascii="Cambria Math" w:hAnsi="Cambria Math"/>
                    </w:rPr>
                    <w:t xml:space="preserve"> funira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248"/>
                    <w:gridCol w:w="4511"/>
                  </w:tblGrid>
                  <w:tr w:rsidR="00461B79" w:rsidTr="0078473D">
                    <w:tc>
                      <w:tcPr>
                        <w:tcW w:w="4248" w:type="dxa"/>
                      </w:tcPr>
                      <w:p w:rsidR="00461B79" w:rsidRPr="00C67A51" w:rsidRDefault="007761E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D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d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×π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4×s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×l</m:t>
                            </m:r>
                          </m:oMath>
                        </m:oMathPara>
                      </w:p>
                      <w:p w:rsidR="00461B79" w:rsidRPr="000B4F7B" w:rsidRDefault="007761E7" w:rsidP="000B4F7B">
                        <w:pPr>
                          <w:rPr>
                            <w:rFonts w:ascii="Cambria Math" w:eastAsiaTheme="minorEastAsia" w:hAnsi="Cambria Math"/>
                            <w:sz w:val="2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=67.2×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fPr>
                              <m:num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0,609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0,1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×3,14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4×0,0016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×1,85</m:t>
                            </m:r>
                          </m:oMath>
                        </m:oMathPara>
                      </w:p>
                      <w:p w:rsidR="00461B79" w:rsidRPr="00C67A51" w:rsidRDefault="007761E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=22011.75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furnira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511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BF28F7">
                          <w:rPr>
                            <w:rFonts w:ascii="Cambria Math" w:hAnsi="Cambria Math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>furnira/smena]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zaokruženog trupčića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rolne ostatka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s – debljina furnira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 – dužina trupčića  [m]</w:t>
                        </w:r>
                      </w:p>
                    </w:tc>
                  </w:tr>
                  <w:tr w:rsidR="00461B79" w:rsidTr="0078473D">
                    <w:tc>
                      <w:tcPr>
                        <w:tcW w:w="4248" w:type="dxa"/>
                      </w:tcPr>
                      <w:p w:rsidR="00461B79" w:rsidRPr="00C67A51" w:rsidRDefault="007761E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=0,95×D</m:t>
                            </m:r>
                          </m:oMath>
                        </m:oMathPara>
                      </w:p>
                      <w:p w:rsidR="00461B79" w:rsidRPr="00C67A51" w:rsidRDefault="007761E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=0,95×63.26</m:t>
                            </m:r>
                          </m:oMath>
                        </m:oMathPara>
                      </w:p>
                      <w:p w:rsidR="00461B79" w:rsidRPr="00C67A51" w:rsidRDefault="007761E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=60.09 cm</m:t>
                            </m:r>
                          </m:oMath>
                        </m:oMathPara>
                      </w:p>
                    </w:tc>
                    <w:tc>
                      <w:tcPr>
                        <w:tcW w:w="4511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461B79" w:rsidRPr="0090424E" w:rsidRDefault="00461B79" w:rsidP="0090424E">
                  <w:pPr>
                    <w:spacing w:after="0" w:line="276" w:lineRule="auto"/>
                    <w:ind w:left="142"/>
                  </w:pPr>
                </w:p>
              </w:txbxContent>
            </v:textbox>
            <w10:wrap anchorx="margin" anchory="margin"/>
          </v:shape>
        </w:pict>
      </w:r>
    </w:p>
    <w:p w:rsidR="001E6F76" w:rsidRPr="00F657AF" w:rsidRDefault="001E6F76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0B4F7B" w:rsidRPr="00F657AF" w:rsidTr="00461B79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0B4F7B" w:rsidRPr="00F657AF" w:rsidRDefault="00035E2F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lastRenderedPageBreak/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0B4F7B" w:rsidRPr="00F657AF" w:rsidRDefault="00AD2652" w:rsidP="00461B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0B4F7B" w:rsidRPr="00F657AF" w:rsidTr="00461B79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5</w:t>
            </w:r>
          </w:p>
        </w:tc>
      </w:tr>
    </w:tbl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7761E7" w:rsidP="001E6F76">
      <w:pPr>
        <w:rPr>
          <w:rFonts w:cstheme="minorHAnsi"/>
        </w:rPr>
      </w:pPr>
      <w:r w:rsidRPr="007761E7">
        <w:rPr>
          <w:rFonts w:cstheme="minorHAnsi"/>
          <w:noProof/>
        </w:rPr>
        <w:pict>
          <v:shape id="_x0000_s1030" type="#_x0000_t202" style="position:absolute;margin-left:28.4pt;margin-top:99.3pt;width:453.5pt;height:564.85pt;z-index:251663360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" stroked="f">
            <v:textbox>
              <w:txbxContent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3</w:t>
                  </w:r>
                  <w:r w:rsidRPr="005F5D19">
                    <w:rPr>
                      <w:rFonts w:ascii="Cambria Math" w:hAnsi="Cambria Math"/>
                    </w:rPr>
                    <w:t xml:space="preserve"> furnira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4"/>
                    <w:gridCol w:w="4794"/>
                  </w:tblGrid>
                  <w:tr w:rsidR="00461B79" w:rsidTr="000B4F7B">
                    <w:tc>
                      <w:tcPr>
                        <w:tcW w:w="3964" w:type="dxa"/>
                      </w:tcPr>
                      <w:p w:rsidR="00461B79" w:rsidRPr="00C67A51" w:rsidRDefault="007761E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×s</m:t>
                            </m:r>
                          </m:oMath>
                        </m:oMathPara>
                      </w:p>
                      <w:p w:rsidR="00461B79" w:rsidRPr="00C67A51" w:rsidRDefault="007761E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=22011.75×0,0016</m:t>
                            </m:r>
                          </m:oMath>
                        </m:oMathPara>
                      </w:p>
                      <w:p w:rsidR="00461B79" w:rsidRPr="00C67A51" w:rsidRDefault="007761E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=35.21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furnira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794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 [m</w:t>
                        </w:r>
                        <w:r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furnira/smena]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s – debljina furnira [m]</w:t>
                        </w:r>
                      </w:p>
                    </w:tc>
                  </w:tr>
                </w:tbl>
                <w:p w:rsidR="00461B79" w:rsidRPr="00F40DB3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Potreban broj ljuštilica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9"/>
                    <w:gridCol w:w="4789"/>
                  </w:tblGrid>
                  <w:tr w:rsidR="00461B79" w:rsidTr="000B4F7B">
                    <w:tc>
                      <w:tcPr>
                        <w:tcW w:w="3969" w:type="dxa"/>
                      </w:tcPr>
                      <w:p w:rsidR="00461B79" w:rsidRPr="00C67A51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lj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''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C67A51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18125.65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39.91×260×2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C67A51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 xml:space="preserve">N=0,87→1 </m:t>
                            </m:r>
                            <m:r>
                              <w:rPr>
                                <w:rFonts w:ascii="Cambria Math" w:eastAsiaTheme="minorEastAsia" w:hAnsi="Cambria Math"/>
                              </w:rPr>
                              <m:t>kom</m:t>
                            </m:r>
                          </m:oMath>
                        </m:oMathPara>
                      </w:p>
                    </w:tc>
                    <w:tc>
                      <w:tcPr>
                        <w:tcW w:w="4789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M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lj</w:t>
                        </w:r>
                        <w:r>
                          <w:rPr>
                            <w:rFonts w:ascii="Cambria Math" w:hAnsi="Cambria Math"/>
                          </w:rPr>
                          <w:t>’’ – Godišnje količina bukovih trupaca koja dolazi na ljuštenje [m</w:t>
                        </w:r>
                        <w:r w:rsidRPr="00BF28F7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293DE2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oblovine/smena]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b – broj radnih dana [dana]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c – broj smena [smena]</w:t>
                        </w:r>
                      </w:p>
                    </w:tc>
                  </w:tr>
                </w:tbl>
                <w:p w:rsidR="00461B79" w:rsidRDefault="00461B79" w:rsidP="000B4F7B">
                  <w:pPr>
                    <w:spacing w:after="0" w:line="276" w:lineRule="auto"/>
                    <w:ind w:left="142"/>
                  </w:pPr>
                </w:p>
                <w:p w:rsidR="00FC3CA4" w:rsidRDefault="00FC3CA4" w:rsidP="000B4F7B">
                  <w:pPr>
                    <w:spacing w:after="0" w:line="276" w:lineRule="auto"/>
                    <w:ind w:left="142"/>
                  </w:pPr>
                </w:p>
                <w:p w:rsidR="00FC3CA4" w:rsidRPr="00FC3CA4" w:rsidRDefault="00FC3CA4" w:rsidP="000B4F7B">
                  <w:pPr>
                    <w:spacing w:after="0" w:line="276" w:lineRule="auto"/>
                    <w:ind w:left="142"/>
                    <w:rPr>
                      <w:color w:val="FF0000"/>
                    </w:rPr>
                  </w:pPr>
                  <w:r w:rsidRPr="00FC3CA4">
                    <w:rPr>
                      <w:color w:val="FF0000"/>
                    </w:rPr>
                    <w:t>Ispravi Tuk i proizvodnosti</w:t>
                  </w:r>
                </w:p>
              </w:txbxContent>
            </v:textbox>
            <w10:wrap anchorx="margin" anchory="margin"/>
          </v:shape>
        </w:pict>
      </w: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  <w:sz w:val="16"/>
        </w:rPr>
      </w:pPr>
    </w:p>
    <w:p w:rsidR="000B4F7B" w:rsidRPr="00F657AF" w:rsidRDefault="000B4F7B" w:rsidP="001E6F76">
      <w:pPr>
        <w:rPr>
          <w:rFonts w:cstheme="minorHAnsi"/>
          <w:sz w:val="14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  <w:sz w:val="20"/>
        </w:rPr>
      </w:pPr>
    </w:p>
    <w:p w:rsidR="000B4F7B" w:rsidRPr="00F657AF" w:rsidRDefault="000B4F7B" w:rsidP="001E6F76">
      <w:pPr>
        <w:rPr>
          <w:rFonts w:cstheme="minorHAnsi"/>
          <w:sz w:val="2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48"/>
        <w:gridCol w:w="2549"/>
        <w:gridCol w:w="2548"/>
        <w:gridCol w:w="2549"/>
      </w:tblGrid>
      <w:tr w:rsidR="004317B1" w:rsidRPr="00F657AF" w:rsidTr="00D6610B">
        <w:trPr>
          <w:trHeight w:val="567"/>
          <w:jc w:val="center"/>
        </w:trPr>
        <w:tc>
          <w:tcPr>
            <w:tcW w:w="2548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Datum</w:t>
            </w:r>
          </w:p>
        </w:tc>
        <w:tc>
          <w:tcPr>
            <w:tcW w:w="2549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Radio</w:t>
            </w:r>
          </w:p>
        </w:tc>
        <w:tc>
          <w:tcPr>
            <w:tcW w:w="2548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Datum</w:t>
            </w:r>
          </w:p>
        </w:tc>
        <w:tc>
          <w:tcPr>
            <w:tcW w:w="2549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Radio</w:t>
            </w:r>
          </w:p>
        </w:tc>
      </w:tr>
      <w:tr w:rsidR="004317B1" w:rsidRPr="00F657AF" w:rsidTr="00D6610B">
        <w:trPr>
          <w:trHeight w:val="567"/>
          <w:jc w:val="center"/>
        </w:trPr>
        <w:tc>
          <w:tcPr>
            <w:tcW w:w="2548" w:type="dxa"/>
            <w:vAlign w:val="center"/>
          </w:tcPr>
          <w:p w:rsidR="004317B1" w:rsidRPr="00A603AD" w:rsidRDefault="00AD2652" w:rsidP="004317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02.04.2020</w:t>
            </w:r>
            <w:r w:rsidR="00A603AD" w:rsidRPr="00A603A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49" w:type="dxa"/>
            <w:vAlign w:val="center"/>
          </w:tcPr>
          <w:p w:rsidR="004317B1" w:rsidRPr="00AD2652" w:rsidRDefault="003218E8" w:rsidP="004317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Poledica Nemanja</w:t>
            </w:r>
            <w:bookmarkStart w:id="0" w:name="_GoBack"/>
            <w:bookmarkEnd w:id="0"/>
          </w:p>
        </w:tc>
        <w:tc>
          <w:tcPr>
            <w:tcW w:w="2548" w:type="dxa"/>
            <w:vAlign w:val="center"/>
          </w:tcPr>
          <w:p w:rsidR="004317B1" w:rsidRPr="00F657AF" w:rsidRDefault="004317B1" w:rsidP="004317B1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2549" w:type="dxa"/>
            <w:vAlign w:val="center"/>
          </w:tcPr>
          <w:p w:rsidR="004317B1" w:rsidRPr="00F657AF" w:rsidRDefault="004317B1" w:rsidP="004317B1">
            <w:pPr>
              <w:jc w:val="center"/>
              <w:rPr>
                <w:rFonts w:cstheme="minorHAnsi"/>
                <w:sz w:val="32"/>
              </w:rPr>
            </w:pPr>
          </w:p>
        </w:tc>
      </w:tr>
    </w:tbl>
    <w:p w:rsidR="004317B1" w:rsidRPr="00F657AF" w:rsidRDefault="004317B1" w:rsidP="004317B1">
      <w:pPr>
        <w:rPr>
          <w:rFonts w:cstheme="minorHAnsi"/>
          <w:sz w:val="2"/>
        </w:rPr>
      </w:pPr>
    </w:p>
    <w:sectPr w:rsidR="004317B1" w:rsidRPr="00F657AF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42A2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6E2055"/>
    <w:multiLevelType w:val="hybridMultilevel"/>
    <w:tmpl w:val="2684FFE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95CCA"/>
    <w:multiLevelType w:val="hybridMultilevel"/>
    <w:tmpl w:val="FAFAEF4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C668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A72138"/>
    <w:multiLevelType w:val="hybridMultilevel"/>
    <w:tmpl w:val="4C420A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E3B4F89"/>
    <w:multiLevelType w:val="hybridMultilevel"/>
    <w:tmpl w:val="001812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71615C0"/>
    <w:multiLevelType w:val="hybridMultilevel"/>
    <w:tmpl w:val="48B604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C30A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5"/>
  </w:num>
  <w:num w:numId="5">
    <w:abstractNumId w:val="12"/>
  </w:num>
  <w:num w:numId="6">
    <w:abstractNumId w:val="8"/>
  </w:num>
  <w:num w:numId="7">
    <w:abstractNumId w:val="10"/>
  </w:num>
  <w:num w:numId="8">
    <w:abstractNumId w:val="9"/>
  </w:num>
  <w:num w:numId="9">
    <w:abstractNumId w:val="14"/>
  </w:num>
  <w:num w:numId="10">
    <w:abstractNumId w:val="11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35E2F"/>
    <w:rsid w:val="0006180E"/>
    <w:rsid w:val="00066FCE"/>
    <w:rsid w:val="0007273C"/>
    <w:rsid w:val="00083FC2"/>
    <w:rsid w:val="000B4F7B"/>
    <w:rsid w:val="000C32B7"/>
    <w:rsid w:val="000D315C"/>
    <w:rsid w:val="000F1FF4"/>
    <w:rsid w:val="00103C48"/>
    <w:rsid w:val="001239D7"/>
    <w:rsid w:val="00146405"/>
    <w:rsid w:val="001D610B"/>
    <w:rsid w:val="001E6F76"/>
    <w:rsid w:val="00206FDC"/>
    <w:rsid w:val="00213327"/>
    <w:rsid w:val="00295036"/>
    <w:rsid w:val="002B5BC4"/>
    <w:rsid w:val="002C3B46"/>
    <w:rsid w:val="002C508B"/>
    <w:rsid w:val="002D4E98"/>
    <w:rsid w:val="002D7C6D"/>
    <w:rsid w:val="00302C33"/>
    <w:rsid w:val="003218E8"/>
    <w:rsid w:val="00363411"/>
    <w:rsid w:val="004317B1"/>
    <w:rsid w:val="004332A2"/>
    <w:rsid w:val="00442467"/>
    <w:rsid w:val="00444D95"/>
    <w:rsid w:val="00461B79"/>
    <w:rsid w:val="00486464"/>
    <w:rsid w:val="0049600C"/>
    <w:rsid w:val="004A5977"/>
    <w:rsid w:val="004C6C80"/>
    <w:rsid w:val="004F6616"/>
    <w:rsid w:val="00506947"/>
    <w:rsid w:val="00512587"/>
    <w:rsid w:val="0054336F"/>
    <w:rsid w:val="00577237"/>
    <w:rsid w:val="005D734E"/>
    <w:rsid w:val="005E33B5"/>
    <w:rsid w:val="005F69D5"/>
    <w:rsid w:val="00626D55"/>
    <w:rsid w:val="00634401"/>
    <w:rsid w:val="00646A1E"/>
    <w:rsid w:val="00693760"/>
    <w:rsid w:val="006B3709"/>
    <w:rsid w:val="006E77F0"/>
    <w:rsid w:val="00706FC3"/>
    <w:rsid w:val="00720480"/>
    <w:rsid w:val="0073043C"/>
    <w:rsid w:val="007422C7"/>
    <w:rsid w:val="00767C24"/>
    <w:rsid w:val="007761E7"/>
    <w:rsid w:val="0078473D"/>
    <w:rsid w:val="007B3AC0"/>
    <w:rsid w:val="007E0402"/>
    <w:rsid w:val="007E73CB"/>
    <w:rsid w:val="007F659F"/>
    <w:rsid w:val="008514FC"/>
    <w:rsid w:val="00863F1F"/>
    <w:rsid w:val="008A1FE9"/>
    <w:rsid w:val="008B5A83"/>
    <w:rsid w:val="008D4F16"/>
    <w:rsid w:val="008D577A"/>
    <w:rsid w:val="0090424E"/>
    <w:rsid w:val="00914146"/>
    <w:rsid w:val="00942ACF"/>
    <w:rsid w:val="00956E6E"/>
    <w:rsid w:val="00970C1F"/>
    <w:rsid w:val="009A0240"/>
    <w:rsid w:val="009B28B0"/>
    <w:rsid w:val="009C1C64"/>
    <w:rsid w:val="009F1604"/>
    <w:rsid w:val="009F5984"/>
    <w:rsid w:val="00A05230"/>
    <w:rsid w:val="00A21A57"/>
    <w:rsid w:val="00A603AD"/>
    <w:rsid w:val="00A64CA6"/>
    <w:rsid w:val="00A83DEC"/>
    <w:rsid w:val="00A93D65"/>
    <w:rsid w:val="00AA5EC2"/>
    <w:rsid w:val="00AD2652"/>
    <w:rsid w:val="00AD2D0C"/>
    <w:rsid w:val="00AD3E74"/>
    <w:rsid w:val="00AD3F21"/>
    <w:rsid w:val="00B64061"/>
    <w:rsid w:val="00B66BB3"/>
    <w:rsid w:val="00B8167E"/>
    <w:rsid w:val="00B8608E"/>
    <w:rsid w:val="00B90288"/>
    <w:rsid w:val="00BC6BFA"/>
    <w:rsid w:val="00C80FE8"/>
    <w:rsid w:val="00C818BA"/>
    <w:rsid w:val="00CA5C7B"/>
    <w:rsid w:val="00CD7D88"/>
    <w:rsid w:val="00CF0E9E"/>
    <w:rsid w:val="00D24C11"/>
    <w:rsid w:val="00D26ED5"/>
    <w:rsid w:val="00D4785D"/>
    <w:rsid w:val="00D6610B"/>
    <w:rsid w:val="00D9096E"/>
    <w:rsid w:val="00DF4337"/>
    <w:rsid w:val="00E20076"/>
    <w:rsid w:val="00E82723"/>
    <w:rsid w:val="00E96B3F"/>
    <w:rsid w:val="00EA4C7F"/>
    <w:rsid w:val="00ED11D5"/>
    <w:rsid w:val="00ED3859"/>
    <w:rsid w:val="00ED5D24"/>
    <w:rsid w:val="00F05BA6"/>
    <w:rsid w:val="00F657AF"/>
    <w:rsid w:val="00F70E76"/>
    <w:rsid w:val="00F97316"/>
    <w:rsid w:val="00F97FC2"/>
    <w:rsid w:val="00FB27D8"/>
    <w:rsid w:val="00FC1816"/>
    <w:rsid w:val="00FC3CA4"/>
    <w:rsid w:val="00FE3296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9DE37-74E6-4C1C-AAD2-C4E0EB625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3</cp:revision>
  <cp:lastPrinted>2018-03-14T21:00:00Z</cp:lastPrinted>
  <dcterms:created xsi:type="dcterms:W3CDTF">2020-04-02T21:46:00Z</dcterms:created>
  <dcterms:modified xsi:type="dcterms:W3CDTF">2020-04-04T11:23:00Z</dcterms:modified>
</cp:coreProperties>
</file>